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9F3" w:rsidRDefault="006D19F3" w:rsidP="006D19F3">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МИНИСТЕРСТВО ОБРАЗОВАНИЯ И НАУКИ МУРМАНСКОЙ ОБЛАСТИ</w:t>
      </w:r>
    </w:p>
    <w:p w:rsidR="006D19F3" w:rsidRPr="00973E89" w:rsidRDefault="006D19F3" w:rsidP="006D19F3">
      <w:pPr>
        <w:autoSpaceDE w:val="0"/>
        <w:autoSpaceDN w:val="0"/>
        <w:adjustRightInd w:val="0"/>
        <w:spacing w:line="276" w:lineRule="auto"/>
        <w:jc w:val="center"/>
        <w:rPr>
          <w:b/>
          <w:bCs/>
          <w:noProof w:val="0"/>
          <w:lang w:val="ru-RU"/>
        </w:rPr>
      </w:pPr>
    </w:p>
    <w:p w:rsidR="006D19F3" w:rsidRDefault="006D19F3" w:rsidP="006D19F3">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 xml:space="preserve">ГОСУДАРСТВЕННОЕ АВТОНОМНОЕ ПРОФЕССИОНАЛЬНОЕ </w:t>
      </w:r>
      <w:r w:rsidR="00464F79">
        <w:rPr>
          <w:rFonts w:ascii="Times New Roman CYR" w:hAnsi="Times New Roman CYR" w:cs="Times New Roman CYR"/>
          <w:b/>
          <w:bCs/>
          <w:noProof w:val="0"/>
          <w:lang w:val="ru-RU"/>
        </w:rPr>
        <w:t>О</w:t>
      </w:r>
      <w:r>
        <w:rPr>
          <w:rFonts w:ascii="Times New Roman CYR" w:hAnsi="Times New Roman CYR" w:cs="Times New Roman CYR"/>
          <w:b/>
          <w:bCs/>
          <w:noProof w:val="0"/>
          <w:lang w:val="ru-RU"/>
        </w:rPr>
        <w:t>БРАЗОВАТЕЛЬНОЕ УЧРЕЖДЕНИЕ</w:t>
      </w:r>
      <w:r w:rsidR="00464F79">
        <w:rPr>
          <w:rFonts w:ascii="Times New Roman CYR" w:hAnsi="Times New Roman CYR" w:cs="Times New Roman CYR"/>
          <w:b/>
          <w:bCs/>
          <w:noProof w:val="0"/>
          <w:lang w:val="ru-RU"/>
        </w:rPr>
        <w:t xml:space="preserve"> </w:t>
      </w:r>
      <w:r>
        <w:rPr>
          <w:rFonts w:ascii="Times New Roman CYR" w:hAnsi="Times New Roman CYR" w:cs="Times New Roman CYR"/>
          <w:b/>
          <w:bCs/>
          <w:noProof w:val="0"/>
          <w:lang w:val="ru-RU"/>
        </w:rPr>
        <w:t>МУРМАНСКОЙ ОБЛАСТИ</w:t>
      </w:r>
    </w:p>
    <w:p w:rsidR="006D19F3" w:rsidRPr="00973E89" w:rsidRDefault="006D19F3" w:rsidP="006D19F3">
      <w:pPr>
        <w:autoSpaceDE w:val="0"/>
        <w:autoSpaceDN w:val="0"/>
        <w:adjustRightInd w:val="0"/>
        <w:spacing w:line="276" w:lineRule="auto"/>
        <w:jc w:val="center"/>
        <w:rPr>
          <w:b/>
          <w:bCs/>
          <w:noProof w:val="0"/>
          <w:lang w:val="ru-RU"/>
        </w:rPr>
      </w:pPr>
      <w:r w:rsidRPr="00973E89">
        <w:rPr>
          <w:b/>
          <w:bCs/>
          <w:noProof w:val="0"/>
          <w:lang w:val="ru-RU"/>
        </w:rPr>
        <w:t>«</w:t>
      </w:r>
      <w:r>
        <w:rPr>
          <w:rFonts w:ascii="Times New Roman CYR" w:hAnsi="Times New Roman CYR" w:cs="Times New Roman CYR"/>
          <w:b/>
          <w:bCs/>
          <w:noProof w:val="0"/>
          <w:lang w:val="ru-RU"/>
        </w:rPr>
        <w:t>МУРМАНСКИЙ МЕДИЦИНСКИЙ КОЛЛЕДЖ</w:t>
      </w:r>
      <w:r w:rsidRPr="00973E89">
        <w:rPr>
          <w:b/>
          <w:bCs/>
          <w:noProof w:val="0"/>
          <w:lang w:val="ru-RU"/>
        </w:rPr>
        <w:t>»</w:t>
      </w:r>
    </w:p>
    <w:p w:rsidR="006D19F3" w:rsidRDefault="006D19F3" w:rsidP="006D19F3">
      <w:pPr>
        <w:autoSpaceDE w:val="0"/>
        <w:autoSpaceDN w:val="0"/>
        <w:adjustRightInd w:val="0"/>
        <w:spacing w:before="2280" w:line="276" w:lineRule="auto"/>
        <w:jc w:val="center"/>
        <w:rPr>
          <w:rFonts w:ascii="Times New Roman CYR" w:hAnsi="Times New Roman CYR" w:cs="Times New Roman CYR"/>
          <w:b/>
          <w:bCs/>
          <w:noProof w:val="0"/>
          <w:sz w:val="36"/>
          <w:szCs w:val="36"/>
          <w:lang w:val="ru-RU"/>
        </w:rPr>
      </w:pPr>
      <w:r>
        <w:rPr>
          <w:rFonts w:ascii="Times New Roman CYR" w:hAnsi="Times New Roman CYR" w:cs="Times New Roman CYR"/>
          <w:b/>
          <w:bCs/>
          <w:noProof w:val="0"/>
          <w:sz w:val="36"/>
          <w:szCs w:val="36"/>
          <w:lang w:val="ru-RU"/>
        </w:rPr>
        <w:t>Комплект</w:t>
      </w:r>
    </w:p>
    <w:p w:rsidR="006D19F3" w:rsidRDefault="006D19F3" w:rsidP="006D19F3">
      <w:pPr>
        <w:autoSpaceDE w:val="0"/>
        <w:autoSpaceDN w:val="0"/>
        <w:adjustRightInd w:val="0"/>
        <w:spacing w:line="276" w:lineRule="auto"/>
        <w:jc w:val="center"/>
        <w:rPr>
          <w:rFonts w:ascii="Times New Roman CYR" w:hAnsi="Times New Roman CYR" w:cs="Times New Roman CYR"/>
          <w:b/>
          <w:bCs/>
          <w:noProof w:val="0"/>
          <w:sz w:val="36"/>
          <w:szCs w:val="36"/>
          <w:lang w:val="ru-RU"/>
        </w:rPr>
      </w:pPr>
      <w:r>
        <w:rPr>
          <w:rFonts w:ascii="Times New Roman CYR" w:hAnsi="Times New Roman CYR" w:cs="Times New Roman CYR"/>
          <w:b/>
          <w:bCs/>
          <w:noProof w:val="0"/>
          <w:sz w:val="36"/>
          <w:szCs w:val="36"/>
          <w:lang w:val="ru-RU"/>
        </w:rPr>
        <w:t>контрольно-оценочных средств</w:t>
      </w:r>
    </w:p>
    <w:p w:rsidR="006D19F3" w:rsidRDefault="006D19F3" w:rsidP="006D19F3">
      <w:pPr>
        <w:autoSpaceDE w:val="0"/>
        <w:autoSpaceDN w:val="0"/>
        <w:adjustRightInd w:val="0"/>
        <w:spacing w:line="276" w:lineRule="auto"/>
        <w:jc w:val="center"/>
        <w:rPr>
          <w:rFonts w:ascii="Times New Roman CYR" w:hAnsi="Times New Roman CYR" w:cs="Times New Roman CYR"/>
          <w:b/>
          <w:bCs/>
          <w:noProof w:val="0"/>
          <w:sz w:val="36"/>
          <w:szCs w:val="36"/>
          <w:lang w:val="ru-RU"/>
        </w:rPr>
      </w:pPr>
      <w:r>
        <w:rPr>
          <w:rFonts w:ascii="Times New Roman CYR" w:hAnsi="Times New Roman CYR" w:cs="Times New Roman CYR"/>
          <w:b/>
          <w:bCs/>
          <w:noProof w:val="0"/>
          <w:sz w:val="36"/>
          <w:szCs w:val="36"/>
          <w:lang w:val="ru-RU"/>
        </w:rPr>
        <w:t xml:space="preserve">по </w:t>
      </w:r>
      <w:r w:rsidR="00F94DF8">
        <w:rPr>
          <w:rFonts w:ascii="Times New Roman CYR" w:hAnsi="Times New Roman CYR" w:cs="Times New Roman CYR"/>
          <w:b/>
          <w:bCs/>
          <w:noProof w:val="0"/>
          <w:sz w:val="36"/>
          <w:szCs w:val="36"/>
          <w:lang w:val="ru-RU"/>
        </w:rPr>
        <w:t>общепрофессиональной</w:t>
      </w:r>
      <w:r>
        <w:rPr>
          <w:rFonts w:ascii="Times New Roman CYR" w:hAnsi="Times New Roman CYR" w:cs="Times New Roman CYR"/>
          <w:b/>
          <w:bCs/>
          <w:noProof w:val="0"/>
          <w:sz w:val="36"/>
          <w:szCs w:val="36"/>
          <w:lang w:val="ru-RU"/>
        </w:rPr>
        <w:t xml:space="preserve"> дисциплине</w:t>
      </w:r>
    </w:p>
    <w:p w:rsidR="006D19F3" w:rsidRPr="006D19F3" w:rsidRDefault="00F94DF8" w:rsidP="00F94DF8">
      <w:pPr>
        <w:autoSpaceDE w:val="0"/>
        <w:autoSpaceDN w:val="0"/>
        <w:adjustRightInd w:val="0"/>
        <w:spacing w:after="1440" w:line="276" w:lineRule="auto"/>
        <w:jc w:val="center"/>
        <w:rPr>
          <w:b/>
          <w:bCs/>
          <w:noProof w:val="0"/>
          <w:sz w:val="36"/>
          <w:szCs w:val="36"/>
          <w:lang w:val="ru-RU"/>
        </w:rPr>
      </w:pPr>
      <w:r>
        <w:rPr>
          <w:b/>
          <w:bCs/>
          <w:noProof w:val="0"/>
          <w:sz w:val="36"/>
          <w:szCs w:val="36"/>
          <w:lang w:val="ru-RU"/>
        </w:rPr>
        <w:t xml:space="preserve">ОП 07. </w:t>
      </w:r>
      <w:r w:rsidR="006D19F3">
        <w:rPr>
          <w:b/>
          <w:bCs/>
          <w:noProof w:val="0"/>
          <w:sz w:val="36"/>
          <w:szCs w:val="36"/>
          <w:lang w:val="ru-RU"/>
        </w:rPr>
        <w:t>Основы латинского яз</w:t>
      </w:r>
      <w:r w:rsidR="005D2F3C">
        <w:rPr>
          <w:b/>
          <w:bCs/>
          <w:noProof w:val="0"/>
          <w:sz w:val="36"/>
          <w:szCs w:val="36"/>
          <w:lang w:val="ru-RU"/>
        </w:rPr>
        <w:t>ыка с медицинской терминологией</w:t>
      </w:r>
    </w:p>
    <w:tbl>
      <w:tblPr>
        <w:tblW w:w="0" w:type="auto"/>
        <w:tblInd w:w="108" w:type="dxa"/>
        <w:tblLayout w:type="fixed"/>
        <w:tblLook w:val="0000" w:firstRow="0" w:lastRow="0" w:firstColumn="0" w:lastColumn="0" w:noHBand="0" w:noVBand="0"/>
      </w:tblPr>
      <w:tblGrid>
        <w:gridCol w:w="9571"/>
      </w:tblGrid>
      <w:tr w:rsidR="006D19F3" w:rsidRPr="00936BC7">
        <w:trPr>
          <w:trHeight w:val="1"/>
        </w:trPr>
        <w:tc>
          <w:tcPr>
            <w:tcW w:w="9571" w:type="dxa"/>
            <w:tcBorders>
              <w:top w:val="nil"/>
              <w:left w:val="nil"/>
              <w:bottom w:val="nil"/>
              <w:right w:val="nil"/>
            </w:tcBorders>
          </w:tcPr>
          <w:p w:rsidR="006D19F3" w:rsidRPr="00973E89" w:rsidRDefault="006D19F3">
            <w:pPr>
              <w:autoSpaceDE w:val="0"/>
              <w:autoSpaceDN w:val="0"/>
              <w:adjustRightInd w:val="0"/>
              <w:jc w:val="center"/>
              <w:rPr>
                <w:rFonts w:ascii="Calibri" w:hAnsi="Calibri" w:cs="Calibri"/>
                <w:noProof w:val="0"/>
                <w:sz w:val="22"/>
                <w:szCs w:val="22"/>
                <w:lang w:val="ru-RU"/>
              </w:rPr>
            </w:pPr>
          </w:p>
        </w:tc>
      </w:tr>
      <w:tr w:rsidR="006D19F3" w:rsidRPr="00936BC7">
        <w:trPr>
          <w:trHeight w:val="1"/>
        </w:trPr>
        <w:tc>
          <w:tcPr>
            <w:tcW w:w="9571" w:type="dxa"/>
            <w:tcBorders>
              <w:top w:val="nil"/>
              <w:left w:val="nil"/>
              <w:bottom w:val="nil"/>
              <w:right w:val="nil"/>
            </w:tcBorders>
          </w:tcPr>
          <w:p w:rsidR="006D19F3" w:rsidRPr="00973E89" w:rsidRDefault="006D19F3">
            <w:pPr>
              <w:autoSpaceDE w:val="0"/>
              <w:autoSpaceDN w:val="0"/>
              <w:adjustRightInd w:val="0"/>
              <w:jc w:val="center"/>
              <w:rPr>
                <w:rFonts w:ascii="Calibri" w:hAnsi="Calibri" w:cs="Calibri"/>
                <w:noProof w:val="0"/>
                <w:sz w:val="22"/>
                <w:szCs w:val="22"/>
                <w:lang w:val="ru-RU"/>
              </w:rPr>
            </w:pPr>
          </w:p>
        </w:tc>
      </w:tr>
      <w:tr w:rsidR="006D19F3" w:rsidRPr="00936BC7">
        <w:trPr>
          <w:trHeight w:val="1"/>
        </w:trPr>
        <w:tc>
          <w:tcPr>
            <w:tcW w:w="9571" w:type="dxa"/>
            <w:tcBorders>
              <w:top w:val="nil"/>
              <w:left w:val="nil"/>
              <w:bottom w:val="nil"/>
              <w:right w:val="nil"/>
            </w:tcBorders>
          </w:tcPr>
          <w:p w:rsidR="006D19F3" w:rsidRPr="00973E89" w:rsidRDefault="006D19F3" w:rsidP="008634D5">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b/>
                <w:bCs/>
                <w:noProof w:val="0"/>
                <w:lang w:val="ru-RU"/>
              </w:rPr>
              <w:t>программы подготовки специалистов среднего звена (ППССЗ)</w:t>
            </w:r>
          </w:p>
        </w:tc>
      </w:tr>
      <w:tr w:rsidR="008634D5" w:rsidRPr="00973E89">
        <w:trPr>
          <w:trHeight w:val="1"/>
        </w:trPr>
        <w:tc>
          <w:tcPr>
            <w:tcW w:w="9571" w:type="dxa"/>
            <w:tcBorders>
              <w:top w:val="nil"/>
              <w:left w:val="nil"/>
              <w:bottom w:val="nil"/>
              <w:right w:val="nil"/>
            </w:tcBorders>
          </w:tcPr>
          <w:p w:rsidR="008634D5" w:rsidRDefault="008634D5">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по специальности</w:t>
            </w:r>
          </w:p>
        </w:tc>
      </w:tr>
      <w:tr w:rsidR="006D19F3" w:rsidRPr="00973E89">
        <w:trPr>
          <w:trHeight w:val="1"/>
        </w:trPr>
        <w:tc>
          <w:tcPr>
            <w:tcW w:w="9571" w:type="dxa"/>
            <w:tcBorders>
              <w:top w:val="nil"/>
              <w:left w:val="nil"/>
              <w:bottom w:val="nil"/>
              <w:right w:val="nil"/>
            </w:tcBorders>
          </w:tcPr>
          <w:p w:rsidR="006D19F3" w:rsidRPr="00973E89" w:rsidRDefault="006D19F3">
            <w:pPr>
              <w:autoSpaceDE w:val="0"/>
              <w:autoSpaceDN w:val="0"/>
              <w:adjustRightInd w:val="0"/>
              <w:jc w:val="center"/>
              <w:rPr>
                <w:rFonts w:ascii="Calibri" w:hAnsi="Calibri" w:cs="Calibri"/>
                <w:noProof w:val="0"/>
                <w:sz w:val="22"/>
                <w:szCs w:val="22"/>
                <w:lang w:val="ru-RU"/>
              </w:rPr>
            </w:pPr>
          </w:p>
        </w:tc>
      </w:tr>
      <w:tr w:rsidR="006D19F3" w:rsidRPr="00F94DF8">
        <w:trPr>
          <w:trHeight w:val="1"/>
        </w:trPr>
        <w:tc>
          <w:tcPr>
            <w:tcW w:w="9571" w:type="dxa"/>
            <w:tcBorders>
              <w:top w:val="nil"/>
              <w:left w:val="nil"/>
              <w:bottom w:val="nil"/>
              <w:right w:val="nil"/>
            </w:tcBorders>
          </w:tcPr>
          <w:p w:rsidR="006D19F3" w:rsidRPr="00F94DF8" w:rsidRDefault="006D1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Calibri" w:hAnsi="Calibri" w:cs="Calibri"/>
                <w:noProof w:val="0"/>
                <w:sz w:val="22"/>
                <w:szCs w:val="22"/>
                <w:lang w:val="ru-RU"/>
              </w:rPr>
            </w:pPr>
            <w:r w:rsidRPr="00F94DF8">
              <w:rPr>
                <w:b/>
                <w:bCs/>
                <w:noProof w:val="0"/>
                <w:lang w:val="ru-RU"/>
              </w:rPr>
              <w:t xml:space="preserve">31.02.01. </w:t>
            </w:r>
            <w:r>
              <w:rPr>
                <w:rFonts w:ascii="Times New Roman CYR" w:hAnsi="Times New Roman CYR" w:cs="Times New Roman CYR"/>
                <w:b/>
                <w:bCs/>
                <w:noProof w:val="0"/>
                <w:lang w:val="ru-RU"/>
              </w:rPr>
              <w:t>ЛЕЧЕБНОЕ ДЕЛО</w:t>
            </w:r>
          </w:p>
        </w:tc>
      </w:tr>
      <w:tr w:rsidR="006D19F3" w:rsidRPr="00F94DF8">
        <w:trPr>
          <w:trHeight w:val="1"/>
        </w:trPr>
        <w:tc>
          <w:tcPr>
            <w:tcW w:w="9571" w:type="dxa"/>
            <w:tcBorders>
              <w:top w:val="nil"/>
              <w:left w:val="nil"/>
              <w:bottom w:val="nil"/>
              <w:right w:val="nil"/>
            </w:tcBorders>
          </w:tcPr>
          <w:p w:rsidR="006D19F3" w:rsidRPr="00F94DF8" w:rsidRDefault="006D1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Calibri" w:hAnsi="Calibri" w:cs="Calibri"/>
                <w:noProof w:val="0"/>
                <w:sz w:val="22"/>
                <w:szCs w:val="22"/>
                <w:lang w:val="ru-RU"/>
              </w:rPr>
            </w:pPr>
          </w:p>
        </w:tc>
      </w:tr>
      <w:tr w:rsidR="006D19F3">
        <w:trPr>
          <w:trHeight w:val="1"/>
        </w:trPr>
        <w:tc>
          <w:tcPr>
            <w:tcW w:w="9571" w:type="dxa"/>
            <w:tcBorders>
              <w:top w:val="nil"/>
              <w:left w:val="nil"/>
              <w:bottom w:val="nil"/>
              <w:right w:val="nil"/>
            </w:tcBorders>
          </w:tcPr>
          <w:p w:rsidR="006D19F3" w:rsidRDefault="006D19F3" w:rsidP="008634D5">
            <w:pPr>
              <w:autoSpaceDE w:val="0"/>
              <w:autoSpaceDN w:val="0"/>
              <w:adjustRightInd w:val="0"/>
              <w:jc w:val="center"/>
              <w:rPr>
                <w:rFonts w:ascii="Calibri" w:hAnsi="Calibri" w:cs="Calibri"/>
                <w:noProof w:val="0"/>
                <w:sz w:val="22"/>
                <w:szCs w:val="22"/>
              </w:rPr>
            </w:pPr>
            <w:r>
              <w:rPr>
                <w:rFonts w:ascii="Times New Roman CYR" w:hAnsi="Times New Roman CYR" w:cs="Times New Roman CYR"/>
                <w:b/>
                <w:bCs/>
                <w:noProof w:val="0"/>
                <w:lang w:val="ru-RU"/>
              </w:rPr>
              <w:t>углубленн</w:t>
            </w:r>
            <w:r w:rsidR="008634D5">
              <w:rPr>
                <w:rFonts w:ascii="Times New Roman CYR" w:hAnsi="Times New Roman CYR" w:cs="Times New Roman CYR"/>
                <w:b/>
                <w:bCs/>
                <w:noProof w:val="0"/>
                <w:lang w:val="ru-RU"/>
              </w:rPr>
              <w:t>ой</w:t>
            </w:r>
            <w:r>
              <w:rPr>
                <w:rFonts w:ascii="Times New Roman CYR" w:hAnsi="Times New Roman CYR" w:cs="Times New Roman CYR"/>
                <w:b/>
                <w:bCs/>
                <w:noProof w:val="0"/>
                <w:lang w:val="ru-RU"/>
              </w:rPr>
              <w:t xml:space="preserve">  подготовки </w:t>
            </w:r>
          </w:p>
        </w:tc>
      </w:tr>
    </w:tbl>
    <w:p w:rsidR="006D19F3" w:rsidRPr="00351DCE" w:rsidRDefault="00351DCE" w:rsidP="00351DCE">
      <w:pPr>
        <w:autoSpaceDE w:val="0"/>
        <w:autoSpaceDN w:val="0"/>
        <w:adjustRightInd w:val="0"/>
        <w:spacing w:before="1680" w:line="276" w:lineRule="auto"/>
        <w:jc w:val="right"/>
        <w:rPr>
          <w:b/>
          <w:bCs/>
          <w:noProof w:val="0"/>
          <w:szCs w:val="36"/>
          <w:lang w:val="ru-RU"/>
        </w:rPr>
      </w:pPr>
      <w:r w:rsidRPr="00351DCE">
        <w:rPr>
          <w:b/>
          <w:bCs/>
          <w:noProof w:val="0"/>
          <w:szCs w:val="36"/>
          <w:lang w:val="ru-RU"/>
        </w:rPr>
        <w:t>Автор: Кремса Анастасия Анатольевна</w:t>
      </w:r>
    </w:p>
    <w:p w:rsidR="006D19F3" w:rsidRDefault="006D19F3" w:rsidP="00351DCE">
      <w:pPr>
        <w:autoSpaceDE w:val="0"/>
        <w:autoSpaceDN w:val="0"/>
        <w:adjustRightInd w:val="0"/>
        <w:spacing w:before="2040" w:line="276" w:lineRule="auto"/>
        <w:jc w:val="center"/>
        <w:rPr>
          <w:rFonts w:ascii="Times New Roman CYR" w:hAnsi="Times New Roman CYR" w:cs="Times New Roman CYR"/>
          <w:noProof w:val="0"/>
          <w:lang w:val="ru-RU"/>
        </w:rPr>
      </w:pPr>
      <w:r>
        <w:rPr>
          <w:rFonts w:ascii="Times New Roman CYR" w:hAnsi="Times New Roman CYR" w:cs="Times New Roman CYR"/>
          <w:noProof w:val="0"/>
          <w:lang w:val="ru-RU"/>
        </w:rPr>
        <w:t>Мурманск</w:t>
      </w:r>
    </w:p>
    <w:p w:rsidR="008634D5" w:rsidRDefault="006D19F3" w:rsidP="008634D5">
      <w:pPr>
        <w:autoSpaceDE w:val="0"/>
        <w:autoSpaceDN w:val="0"/>
        <w:adjustRightInd w:val="0"/>
        <w:jc w:val="center"/>
      </w:pPr>
      <w:r>
        <w:rPr>
          <w:noProof w:val="0"/>
        </w:rPr>
        <w:t>2015</w:t>
      </w:r>
      <w:r w:rsidR="008634D5">
        <w:br w:type="page"/>
      </w:r>
    </w:p>
    <w:p w:rsidR="0045124A" w:rsidRDefault="00936BC7" w:rsidP="0045124A">
      <w:pPr>
        <w:autoSpaceDE w:val="0"/>
        <w:autoSpaceDN w:val="0"/>
        <w:adjustRightInd w:val="0"/>
        <w:spacing w:after="200" w:line="276" w:lineRule="auto"/>
        <w:jc w:val="center"/>
        <w:rPr>
          <w:rFonts w:ascii="Times New Roman CYR" w:hAnsi="Times New Roman CYR" w:cs="Times New Roman CYR"/>
          <w:b/>
          <w:bCs/>
          <w:noProof w:val="0"/>
          <w:lang w:val="ru-RU"/>
        </w:rPr>
      </w:pPr>
      <w:r>
        <w:rPr>
          <w:rFonts w:ascii="Times New Roman CYR" w:hAnsi="Times New Roman CYR" w:cs="Times New Roman CYR"/>
          <w:b/>
          <w:bCs/>
          <w:lang w:val="ru-RU"/>
        </w:rPr>
        <w:lastRenderedPageBreak/>
        <w:drawing>
          <wp:inline distT="0" distB="0" distL="0" distR="0">
            <wp:extent cx="5938456" cy="9057736"/>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060" cy="9061708"/>
                    </a:xfrm>
                    <a:prstGeom prst="rect">
                      <a:avLst/>
                    </a:prstGeom>
                  </pic:spPr>
                </pic:pic>
              </a:graphicData>
            </a:graphic>
          </wp:inline>
        </w:drawing>
      </w:r>
      <w:r w:rsidR="008634D5">
        <w:rPr>
          <w:rFonts w:ascii="Times New Roman CYR" w:hAnsi="Times New Roman CYR" w:cs="Times New Roman CYR"/>
          <w:b/>
          <w:bCs/>
          <w:noProof w:val="0"/>
          <w:lang w:val="ru-RU"/>
        </w:rPr>
        <w:br w:type="page"/>
      </w:r>
      <w:r w:rsidR="0045124A">
        <w:rPr>
          <w:rFonts w:ascii="Times New Roman CYR" w:hAnsi="Times New Roman CYR" w:cs="Times New Roman CYR"/>
          <w:b/>
          <w:bCs/>
          <w:noProof w:val="0"/>
          <w:lang w:val="ru-RU"/>
        </w:rPr>
        <w:lastRenderedPageBreak/>
        <w:t>СОДЕРЖАНИЕ</w:t>
      </w:r>
    </w:p>
    <w:sdt>
      <w:sdtPr>
        <w:rPr>
          <w:rFonts w:ascii="Times New Roman" w:eastAsia="Times New Roman" w:hAnsi="Times New Roman" w:cs="Times New Roman"/>
          <w:b w:val="0"/>
          <w:bCs w:val="0"/>
          <w:noProof/>
          <w:color w:val="auto"/>
          <w:sz w:val="24"/>
          <w:szCs w:val="24"/>
          <w:lang w:val="en-US"/>
        </w:rPr>
        <w:id w:val="260957491"/>
        <w:docPartObj>
          <w:docPartGallery w:val="Table of Contents"/>
          <w:docPartUnique/>
        </w:docPartObj>
      </w:sdtPr>
      <w:sdtEndPr/>
      <w:sdtContent>
        <w:p w:rsidR="00A74B47" w:rsidRDefault="00A74B47" w:rsidP="00A74B47">
          <w:pPr>
            <w:pStyle w:val="ab"/>
            <w:spacing w:before="0"/>
          </w:pPr>
        </w:p>
        <w:p w:rsidR="00A74B47" w:rsidRDefault="00A74B47" w:rsidP="00936BC7">
          <w:pPr>
            <w:pStyle w:val="12"/>
            <w:tabs>
              <w:tab w:val="clear" w:pos="9679"/>
              <w:tab w:val="right" w:leader="dot" w:pos="9214"/>
            </w:tabs>
            <w:spacing w:after="120"/>
            <w:ind w:right="142"/>
          </w:pPr>
          <w:r>
            <w:fldChar w:fldCharType="begin"/>
          </w:r>
          <w:r w:rsidRPr="008E53BF">
            <w:rPr>
              <w:lang w:val="ru-RU"/>
            </w:rPr>
            <w:instrText xml:space="preserve"> </w:instrText>
          </w:r>
          <w:r>
            <w:instrText>TOC</w:instrText>
          </w:r>
          <w:r w:rsidRPr="008E53BF">
            <w:rPr>
              <w:lang w:val="ru-RU"/>
            </w:rPr>
            <w:instrText xml:space="preserve"> \</w:instrText>
          </w:r>
          <w:r>
            <w:instrText>o</w:instrText>
          </w:r>
          <w:r w:rsidRPr="008E53BF">
            <w:rPr>
              <w:lang w:val="ru-RU"/>
            </w:rPr>
            <w:instrText xml:space="preserve"> </w:instrText>
          </w:r>
          <w:r>
            <w:instrText xml:space="preserve">"1-3" \h \z \u </w:instrText>
          </w:r>
          <w:r>
            <w:fldChar w:fldCharType="separate"/>
          </w:r>
          <w:hyperlink w:anchor="_Toc452126803" w:history="1">
            <w:r w:rsidRPr="0058202A">
              <w:rPr>
                <w:rStyle w:val="a4"/>
              </w:rPr>
              <w:t>1.</w:t>
            </w:r>
            <w:r>
              <w:tab/>
            </w:r>
            <w:r w:rsidRPr="0058202A">
              <w:rPr>
                <w:rStyle w:val="a4"/>
              </w:rPr>
              <w:t>Паспорт комплекта контрольно-оценочных средств</w:t>
            </w:r>
            <w:r>
              <w:rPr>
                <w:webHidden/>
              </w:rPr>
              <w:tab/>
            </w:r>
            <w:r>
              <w:rPr>
                <w:webHidden/>
              </w:rPr>
              <w:fldChar w:fldCharType="begin"/>
            </w:r>
            <w:r>
              <w:rPr>
                <w:webHidden/>
              </w:rPr>
              <w:instrText xml:space="preserve"> PAGEREF _Toc452126803 \h </w:instrText>
            </w:r>
            <w:r>
              <w:rPr>
                <w:webHidden/>
              </w:rPr>
            </w:r>
            <w:r>
              <w:rPr>
                <w:webHidden/>
              </w:rPr>
              <w:fldChar w:fldCharType="separate"/>
            </w:r>
            <w:r w:rsidR="008E53BF">
              <w:rPr>
                <w:webHidden/>
              </w:rPr>
              <w:t>3</w:t>
            </w:r>
            <w:r>
              <w:rPr>
                <w:webHidden/>
              </w:rPr>
              <w:fldChar w:fldCharType="end"/>
            </w:r>
          </w:hyperlink>
        </w:p>
        <w:p w:rsidR="00A74B47" w:rsidRDefault="001D0D63" w:rsidP="00936BC7">
          <w:pPr>
            <w:pStyle w:val="12"/>
            <w:tabs>
              <w:tab w:val="clear" w:pos="9679"/>
              <w:tab w:val="right" w:leader="dot" w:pos="9214"/>
            </w:tabs>
            <w:spacing w:after="120"/>
            <w:ind w:right="142"/>
          </w:pPr>
          <w:hyperlink w:anchor="_Toc452126804" w:history="1">
            <w:r w:rsidR="00A74B47" w:rsidRPr="0058202A">
              <w:rPr>
                <w:rStyle w:val="a4"/>
              </w:rPr>
              <w:t>1.1.</w:t>
            </w:r>
            <w:r w:rsidR="00A74B47">
              <w:tab/>
            </w:r>
            <w:r w:rsidR="00A74B47" w:rsidRPr="0058202A">
              <w:rPr>
                <w:rStyle w:val="a4"/>
              </w:rPr>
              <w:t>Область применения</w:t>
            </w:r>
            <w:r w:rsidR="00A74B47">
              <w:rPr>
                <w:webHidden/>
              </w:rPr>
              <w:tab/>
            </w:r>
            <w:r w:rsidR="00A74B47">
              <w:rPr>
                <w:webHidden/>
              </w:rPr>
              <w:fldChar w:fldCharType="begin"/>
            </w:r>
            <w:r w:rsidR="00A74B47">
              <w:rPr>
                <w:webHidden/>
              </w:rPr>
              <w:instrText xml:space="preserve"> PAGEREF _Toc452126804 \h </w:instrText>
            </w:r>
            <w:r w:rsidR="00A74B47">
              <w:rPr>
                <w:webHidden/>
              </w:rPr>
            </w:r>
            <w:r w:rsidR="00A74B47">
              <w:rPr>
                <w:webHidden/>
              </w:rPr>
              <w:fldChar w:fldCharType="separate"/>
            </w:r>
            <w:r w:rsidR="008E53BF">
              <w:rPr>
                <w:webHidden/>
              </w:rPr>
              <w:t>3</w:t>
            </w:r>
            <w:r w:rsidR="00A74B47">
              <w:rPr>
                <w:webHidden/>
              </w:rPr>
              <w:fldChar w:fldCharType="end"/>
            </w:r>
          </w:hyperlink>
        </w:p>
        <w:p w:rsidR="00A74B47" w:rsidRDefault="001D0D63" w:rsidP="00936BC7">
          <w:pPr>
            <w:pStyle w:val="12"/>
            <w:tabs>
              <w:tab w:val="clear" w:pos="9679"/>
              <w:tab w:val="right" w:leader="dot" w:pos="9214"/>
            </w:tabs>
            <w:spacing w:after="120"/>
            <w:ind w:right="142"/>
          </w:pPr>
          <w:hyperlink w:anchor="_Toc452126805" w:history="1">
            <w:r w:rsidR="00A74B47" w:rsidRPr="0058202A">
              <w:rPr>
                <w:rStyle w:val="a4"/>
              </w:rPr>
              <w:t>1.2.</w:t>
            </w:r>
            <w:r w:rsidR="00A74B47">
              <w:tab/>
            </w:r>
            <w:r w:rsidR="00A74B47" w:rsidRPr="0058202A">
              <w:rPr>
                <w:rStyle w:val="a4"/>
              </w:rPr>
              <w:t>Объекты оценивания</w:t>
            </w:r>
            <w:r w:rsidR="00A74B47">
              <w:rPr>
                <w:webHidden/>
              </w:rPr>
              <w:tab/>
            </w:r>
            <w:r w:rsidR="00A74B47">
              <w:rPr>
                <w:webHidden/>
              </w:rPr>
              <w:fldChar w:fldCharType="begin"/>
            </w:r>
            <w:r w:rsidR="00A74B47">
              <w:rPr>
                <w:webHidden/>
              </w:rPr>
              <w:instrText xml:space="preserve"> PAGEREF _Toc452126805 \h </w:instrText>
            </w:r>
            <w:r w:rsidR="00A74B47">
              <w:rPr>
                <w:webHidden/>
              </w:rPr>
            </w:r>
            <w:r w:rsidR="00A74B47">
              <w:rPr>
                <w:webHidden/>
              </w:rPr>
              <w:fldChar w:fldCharType="separate"/>
            </w:r>
            <w:r w:rsidR="008E53BF">
              <w:rPr>
                <w:webHidden/>
              </w:rPr>
              <w:t>3</w:t>
            </w:r>
            <w:r w:rsidR="00A74B47">
              <w:rPr>
                <w:webHidden/>
              </w:rPr>
              <w:fldChar w:fldCharType="end"/>
            </w:r>
          </w:hyperlink>
        </w:p>
        <w:p w:rsidR="00A74B47" w:rsidRDefault="001D0D63" w:rsidP="00936BC7">
          <w:pPr>
            <w:pStyle w:val="12"/>
            <w:tabs>
              <w:tab w:val="clear" w:pos="9679"/>
              <w:tab w:val="right" w:leader="dot" w:pos="9214"/>
            </w:tabs>
            <w:spacing w:after="120"/>
            <w:ind w:right="142"/>
          </w:pPr>
          <w:hyperlink w:anchor="_Toc452126806" w:history="1">
            <w:r w:rsidR="00A74B47" w:rsidRPr="0058202A">
              <w:rPr>
                <w:rStyle w:val="a4"/>
              </w:rPr>
              <w:t>1.3.</w:t>
            </w:r>
            <w:r w:rsidR="00A74B47">
              <w:tab/>
            </w:r>
            <w:r w:rsidR="00A74B47" w:rsidRPr="0058202A">
              <w:rPr>
                <w:rStyle w:val="a4"/>
              </w:rPr>
              <w:t>Комплексная оценка результатов освоения общепрофессиональной дисциплины</w:t>
            </w:r>
            <w:r w:rsidR="00A74B47">
              <w:rPr>
                <w:webHidden/>
              </w:rPr>
              <w:tab/>
            </w:r>
            <w:r w:rsidR="00A74B47">
              <w:rPr>
                <w:webHidden/>
              </w:rPr>
              <w:fldChar w:fldCharType="begin"/>
            </w:r>
            <w:r w:rsidR="00A74B47">
              <w:rPr>
                <w:webHidden/>
              </w:rPr>
              <w:instrText xml:space="preserve"> PAGEREF _Toc452126806 \h </w:instrText>
            </w:r>
            <w:r w:rsidR="00A74B47">
              <w:rPr>
                <w:webHidden/>
              </w:rPr>
            </w:r>
            <w:r w:rsidR="00A74B47">
              <w:rPr>
                <w:webHidden/>
              </w:rPr>
              <w:fldChar w:fldCharType="separate"/>
            </w:r>
            <w:r w:rsidR="008E53BF">
              <w:rPr>
                <w:webHidden/>
              </w:rPr>
              <w:t>5</w:t>
            </w:r>
            <w:r w:rsidR="00A74B47">
              <w:rPr>
                <w:webHidden/>
              </w:rPr>
              <w:fldChar w:fldCharType="end"/>
            </w:r>
          </w:hyperlink>
        </w:p>
        <w:p w:rsidR="00A74B47" w:rsidRDefault="001D0D63" w:rsidP="00936BC7">
          <w:pPr>
            <w:pStyle w:val="12"/>
            <w:tabs>
              <w:tab w:val="clear" w:pos="9679"/>
              <w:tab w:val="right" w:leader="dot" w:pos="9214"/>
            </w:tabs>
            <w:spacing w:after="120"/>
            <w:ind w:right="142"/>
          </w:pPr>
          <w:hyperlink w:anchor="_Toc452126807" w:history="1">
            <w:r w:rsidR="00A74B47" w:rsidRPr="0058202A">
              <w:rPr>
                <w:rStyle w:val="a4"/>
              </w:rPr>
              <w:t>1.4.</w:t>
            </w:r>
            <w:r w:rsidR="00A74B47">
              <w:tab/>
            </w:r>
            <w:r w:rsidR="00A74B47" w:rsidRPr="0058202A">
              <w:rPr>
                <w:rStyle w:val="a4"/>
              </w:rPr>
              <w:t>Система контроля и оценки освоения программы общепрофессиональной дисциплины</w:t>
            </w:r>
            <w:r w:rsidR="00A74B47">
              <w:rPr>
                <w:webHidden/>
              </w:rPr>
              <w:tab/>
            </w:r>
            <w:r w:rsidR="00A74B47">
              <w:rPr>
                <w:webHidden/>
              </w:rPr>
              <w:fldChar w:fldCharType="begin"/>
            </w:r>
            <w:r w:rsidR="00A74B47">
              <w:rPr>
                <w:webHidden/>
              </w:rPr>
              <w:instrText xml:space="preserve"> PAGEREF _Toc452126807 \h </w:instrText>
            </w:r>
            <w:r w:rsidR="00A74B47">
              <w:rPr>
                <w:webHidden/>
              </w:rPr>
            </w:r>
            <w:r w:rsidR="00A74B47">
              <w:rPr>
                <w:webHidden/>
              </w:rPr>
              <w:fldChar w:fldCharType="separate"/>
            </w:r>
            <w:r w:rsidR="008E53BF">
              <w:rPr>
                <w:webHidden/>
              </w:rPr>
              <w:t>6</w:t>
            </w:r>
            <w:r w:rsidR="00A74B47">
              <w:rPr>
                <w:webHidden/>
              </w:rPr>
              <w:fldChar w:fldCharType="end"/>
            </w:r>
          </w:hyperlink>
        </w:p>
        <w:p w:rsidR="00A74B47" w:rsidRDefault="001D0D63" w:rsidP="00936BC7">
          <w:pPr>
            <w:pStyle w:val="12"/>
            <w:tabs>
              <w:tab w:val="clear" w:pos="9679"/>
              <w:tab w:val="right" w:leader="dot" w:pos="9214"/>
            </w:tabs>
            <w:spacing w:after="120"/>
            <w:ind w:right="142"/>
          </w:pPr>
          <w:hyperlink w:anchor="_Toc452126808" w:history="1">
            <w:r w:rsidR="00A74B47" w:rsidRPr="0058202A">
              <w:rPr>
                <w:rStyle w:val="a4"/>
              </w:rPr>
              <w:t>2.</w:t>
            </w:r>
            <w:r w:rsidR="00A74B47">
              <w:tab/>
            </w:r>
            <w:r w:rsidR="00A74B47" w:rsidRPr="0058202A">
              <w:rPr>
                <w:rStyle w:val="a4"/>
              </w:rPr>
              <w:t>Комплект контрольно-оценочных средств</w:t>
            </w:r>
            <w:r w:rsidR="00A74B47">
              <w:rPr>
                <w:webHidden/>
              </w:rPr>
              <w:tab/>
            </w:r>
            <w:r w:rsidR="00A74B47">
              <w:rPr>
                <w:webHidden/>
              </w:rPr>
              <w:fldChar w:fldCharType="begin"/>
            </w:r>
            <w:r w:rsidR="00A74B47">
              <w:rPr>
                <w:webHidden/>
              </w:rPr>
              <w:instrText xml:space="preserve"> PAGEREF _Toc452126808 \h </w:instrText>
            </w:r>
            <w:r w:rsidR="00A74B47">
              <w:rPr>
                <w:webHidden/>
              </w:rPr>
            </w:r>
            <w:r w:rsidR="00A74B47">
              <w:rPr>
                <w:webHidden/>
              </w:rPr>
              <w:fldChar w:fldCharType="separate"/>
            </w:r>
            <w:r w:rsidR="008E53BF">
              <w:rPr>
                <w:webHidden/>
              </w:rPr>
              <w:t>7</w:t>
            </w:r>
            <w:r w:rsidR="00A74B47">
              <w:rPr>
                <w:webHidden/>
              </w:rPr>
              <w:fldChar w:fldCharType="end"/>
            </w:r>
          </w:hyperlink>
        </w:p>
        <w:p w:rsidR="00A74B47" w:rsidRDefault="001D0D63" w:rsidP="00936BC7">
          <w:pPr>
            <w:pStyle w:val="12"/>
            <w:tabs>
              <w:tab w:val="clear" w:pos="9679"/>
              <w:tab w:val="right" w:leader="dot" w:pos="9214"/>
            </w:tabs>
            <w:spacing w:after="120"/>
            <w:ind w:right="142"/>
          </w:pPr>
          <w:hyperlink w:anchor="_Toc452126809" w:history="1">
            <w:r w:rsidR="00A74B47" w:rsidRPr="0058202A">
              <w:rPr>
                <w:rStyle w:val="a4"/>
              </w:rPr>
              <w:t>2.1.</w:t>
            </w:r>
            <w:r w:rsidR="00A74B47">
              <w:tab/>
            </w:r>
            <w:r w:rsidR="00A74B47" w:rsidRPr="0058202A">
              <w:rPr>
                <w:rStyle w:val="a4"/>
              </w:rPr>
              <w:t>Материалы к проведению дифференцированного зачета</w:t>
            </w:r>
            <w:r w:rsidR="00A74B47">
              <w:rPr>
                <w:webHidden/>
              </w:rPr>
              <w:tab/>
            </w:r>
            <w:r w:rsidR="00A74B47">
              <w:rPr>
                <w:webHidden/>
              </w:rPr>
              <w:fldChar w:fldCharType="begin"/>
            </w:r>
            <w:r w:rsidR="00A74B47">
              <w:rPr>
                <w:webHidden/>
              </w:rPr>
              <w:instrText xml:space="preserve"> PAGEREF _Toc452126809 \h </w:instrText>
            </w:r>
            <w:r w:rsidR="00A74B47">
              <w:rPr>
                <w:webHidden/>
              </w:rPr>
            </w:r>
            <w:r w:rsidR="00A74B47">
              <w:rPr>
                <w:webHidden/>
              </w:rPr>
              <w:fldChar w:fldCharType="separate"/>
            </w:r>
            <w:r w:rsidR="008E53BF">
              <w:rPr>
                <w:webHidden/>
              </w:rPr>
              <w:t>7</w:t>
            </w:r>
            <w:r w:rsidR="00A74B47">
              <w:rPr>
                <w:webHidden/>
              </w:rPr>
              <w:fldChar w:fldCharType="end"/>
            </w:r>
          </w:hyperlink>
        </w:p>
        <w:p w:rsidR="00A74B47" w:rsidRDefault="001D0D63" w:rsidP="00936BC7">
          <w:pPr>
            <w:pStyle w:val="12"/>
            <w:tabs>
              <w:tab w:val="clear" w:pos="9679"/>
              <w:tab w:val="right" w:leader="dot" w:pos="9214"/>
            </w:tabs>
            <w:spacing w:after="120"/>
            <w:ind w:right="142"/>
          </w:pPr>
          <w:hyperlink w:anchor="_Toc452126810" w:history="1">
            <w:r w:rsidR="00A74B47" w:rsidRPr="0058202A">
              <w:rPr>
                <w:rStyle w:val="a4"/>
              </w:rPr>
              <w:t>2.2.</w:t>
            </w:r>
            <w:r w:rsidR="00A74B47">
              <w:tab/>
            </w:r>
            <w:r w:rsidR="00A74B47" w:rsidRPr="0058202A">
              <w:rPr>
                <w:rStyle w:val="a4"/>
              </w:rPr>
              <w:t>Пакет экзаменатора при оценивании задания</w:t>
            </w:r>
            <w:r w:rsidR="00A74B47">
              <w:rPr>
                <w:webHidden/>
              </w:rPr>
              <w:tab/>
            </w:r>
            <w:r w:rsidR="00A74B47">
              <w:rPr>
                <w:webHidden/>
              </w:rPr>
              <w:fldChar w:fldCharType="begin"/>
            </w:r>
            <w:r w:rsidR="00A74B47">
              <w:rPr>
                <w:webHidden/>
              </w:rPr>
              <w:instrText xml:space="preserve"> PAGEREF _Toc452126810 \h </w:instrText>
            </w:r>
            <w:r w:rsidR="00A74B47">
              <w:rPr>
                <w:webHidden/>
              </w:rPr>
            </w:r>
            <w:r w:rsidR="00A74B47">
              <w:rPr>
                <w:webHidden/>
              </w:rPr>
              <w:fldChar w:fldCharType="separate"/>
            </w:r>
            <w:r w:rsidR="008E53BF">
              <w:rPr>
                <w:webHidden/>
              </w:rPr>
              <w:t>33</w:t>
            </w:r>
            <w:r w:rsidR="00A74B47">
              <w:rPr>
                <w:webHidden/>
              </w:rPr>
              <w:fldChar w:fldCharType="end"/>
            </w:r>
          </w:hyperlink>
        </w:p>
        <w:p w:rsidR="00A74B47" w:rsidRDefault="001D0D63" w:rsidP="00936BC7">
          <w:pPr>
            <w:pStyle w:val="12"/>
            <w:tabs>
              <w:tab w:val="clear" w:pos="9679"/>
              <w:tab w:val="right" w:leader="dot" w:pos="9214"/>
            </w:tabs>
            <w:spacing w:after="120"/>
            <w:ind w:right="142"/>
          </w:pPr>
          <w:hyperlink w:anchor="_Toc452126811" w:history="1">
            <w:r w:rsidR="00A74B47" w:rsidRPr="0058202A">
              <w:rPr>
                <w:rStyle w:val="a4"/>
              </w:rPr>
              <w:t>2.3.</w:t>
            </w:r>
            <w:r w:rsidR="00A74B47">
              <w:tab/>
            </w:r>
            <w:r w:rsidR="00A74B47" w:rsidRPr="0058202A">
              <w:rPr>
                <w:rStyle w:val="a4"/>
              </w:rPr>
              <w:t>Требования к материально-техническому обеспечению</w:t>
            </w:r>
            <w:r w:rsidR="00A74B47">
              <w:rPr>
                <w:webHidden/>
              </w:rPr>
              <w:tab/>
            </w:r>
            <w:r w:rsidR="00A74B47">
              <w:rPr>
                <w:webHidden/>
              </w:rPr>
              <w:fldChar w:fldCharType="begin"/>
            </w:r>
            <w:r w:rsidR="00A74B47">
              <w:rPr>
                <w:webHidden/>
              </w:rPr>
              <w:instrText xml:space="preserve"> PAGEREF _Toc452126811 \h </w:instrText>
            </w:r>
            <w:r w:rsidR="00A74B47">
              <w:rPr>
                <w:webHidden/>
              </w:rPr>
            </w:r>
            <w:r w:rsidR="00A74B47">
              <w:rPr>
                <w:webHidden/>
              </w:rPr>
              <w:fldChar w:fldCharType="separate"/>
            </w:r>
            <w:r w:rsidR="008E53BF">
              <w:rPr>
                <w:webHidden/>
              </w:rPr>
              <w:t>56</w:t>
            </w:r>
            <w:r w:rsidR="00A74B47">
              <w:rPr>
                <w:webHidden/>
              </w:rPr>
              <w:fldChar w:fldCharType="end"/>
            </w:r>
          </w:hyperlink>
        </w:p>
        <w:p w:rsidR="00A74B47" w:rsidRDefault="001D0D63" w:rsidP="00936BC7">
          <w:pPr>
            <w:pStyle w:val="12"/>
            <w:tabs>
              <w:tab w:val="clear" w:pos="9679"/>
              <w:tab w:val="right" w:leader="dot" w:pos="9214"/>
            </w:tabs>
            <w:spacing w:after="120"/>
            <w:ind w:right="142"/>
          </w:pPr>
          <w:hyperlink w:anchor="_Toc452126812" w:history="1">
            <w:r w:rsidR="00A74B47" w:rsidRPr="0058202A">
              <w:rPr>
                <w:rStyle w:val="a4"/>
              </w:rPr>
              <w:t>2.4.</w:t>
            </w:r>
            <w:r w:rsidR="00A74B47">
              <w:tab/>
            </w:r>
            <w:r w:rsidR="00A74B47" w:rsidRPr="0058202A">
              <w:rPr>
                <w:rStyle w:val="a4"/>
              </w:rPr>
              <w:t>Литература и информационные материалы, рекомендуемые для подготовки к дифференцированному зачету</w:t>
            </w:r>
            <w:r w:rsidR="00A74B47">
              <w:rPr>
                <w:webHidden/>
              </w:rPr>
              <w:tab/>
            </w:r>
            <w:r w:rsidR="00A74B47">
              <w:rPr>
                <w:webHidden/>
              </w:rPr>
              <w:fldChar w:fldCharType="begin"/>
            </w:r>
            <w:r w:rsidR="00A74B47">
              <w:rPr>
                <w:webHidden/>
              </w:rPr>
              <w:instrText xml:space="preserve"> PAGEREF _Toc452126812 \h </w:instrText>
            </w:r>
            <w:r w:rsidR="00A74B47">
              <w:rPr>
                <w:webHidden/>
              </w:rPr>
            </w:r>
            <w:r w:rsidR="00A74B47">
              <w:rPr>
                <w:webHidden/>
              </w:rPr>
              <w:fldChar w:fldCharType="separate"/>
            </w:r>
            <w:r w:rsidR="008E53BF">
              <w:rPr>
                <w:webHidden/>
              </w:rPr>
              <w:t>56</w:t>
            </w:r>
            <w:r w:rsidR="00A74B47">
              <w:rPr>
                <w:webHidden/>
              </w:rPr>
              <w:fldChar w:fldCharType="end"/>
            </w:r>
          </w:hyperlink>
        </w:p>
        <w:p w:rsidR="00A74B47" w:rsidRDefault="001D0D63" w:rsidP="00936BC7">
          <w:pPr>
            <w:pStyle w:val="12"/>
            <w:tabs>
              <w:tab w:val="clear" w:pos="9679"/>
              <w:tab w:val="right" w:leader="dot" w:pos="9214"/>
            </w:tabs>
            <w:spacing w:after="120"/>
            <w:ind w:right="142"/>
          </w:pPr>
          <w:hyperlink w:anchor="_Toc452126813" w:history="1">
            <w:r w:rsidR="00A74B47" w:rsidRPr="0058202A">
              <w:rPr>
                <w:rStyle w:val="a4"/>
              </w:rPr>
              <w:t>3.</w:t>
            </w:r>
            <w:r w:rsidR="00A74B47">
              <w:tab/>
            </w:r>
            <w:r w:rsidR="00A74B47" w:rsidRPr="0058202A">
              <w:rPr>
                <w:rStyle w:val="a4"/>
              </w:rPr>
              <w:t>Бланки сопроводительной документации</w:t>
            </w:r>
            <w:r w:rsidR="00A74B47">
              <w:rPr>
                <w:webHidden/>
              </w:rPr>
              <w:tab/>
            </w:r>
            <w:r w:rsidR="00A74B47">
              <w:rPr>
                <w:webHidden/>
              </w:rPr>
              <w:fldChar w:fldCharType="begin"/>
            </w:r>
            <w:r w:rsidR="00A74B47">
              <w:rPr>
                <w:webHidden/>
              </w:rPr>
              <w:instrText xml:space="preserve"> PAGEREF _Toc452126813 \h </w:instrText>
            </w:r>
            <w:r w:rsidR="00A74B47">
              <w:rPr>
                <w:webHidden/>
              </w:rPr>
            </w:r>
            <w:r w:rsidR="00A74B47">
              <w:rPr>
                <w:webHidden/>
              </w:rPr>
              <w:fldChar w:fldCharType="separate"/>
            </w:r>
            <w:r w:rsidR="008E53BF">
              <w:rPr>
                <w:webHidden/>
              </w:rPr>
              <w:t>57</w:t>
            </w:r>
            <w:r w:rsidR="00A74B47">
              <w:rPr>
                <w:webHidden/>
              </w:rPr>
              <w:fldChar w:fldCharType="end"/>
            </w:r>
          </w:hyperlink>
        </w:p>
        <w:p w:rsidR="00A74B47" w:rsidRDefault="00A74B47" w:rsidP="00196032">
          <w:pPr>
            <w:spacing w:after="120" w:line="276" w:lineRule="auto"/>
          </w:pPr>
          <w:r>
            <w:rPr>
              <w:b/>
              <w:bCs/>
            </w:rPr>
            <w:fldChar w:fldCharType="end"/>
          </w:r>
        </w:p>
        <w:bookmarkStart w:id="0" w:name="_GoBack" w:displacedByCustomXml="next"/>
        <w:bookmarkEnd w:id="0" w:displacedByCustomXml="next"/>
      </w:sdtContent>
    </w:sdt>
    <w:p w:rsidR="00A74B47" w:rsidRDefault="00A74B47" w:rsidP="000A59A1">
      <w:pPr>
        <w:pStyle w:val="10"/>
        <w:numPr>
          <w:ilvl w:val="0"/>
          <w:numId w:val="22"/>
        </w:numPr>
        <w:spacing w:before="0"/>
        <w:ind w:right="142"/>
        <w:jc w:val="left"/>
        <w:rPr>
          <w:rFonts w:ascii="Times New Roman" w:hAnsi="Times New Roman"/>
          <w:color w:val="auto"/>
          <w:szCs w:val="24"/>
        </w:rPr>
        <w:sectPr w:rsidR="00A74B47" w:rsidSect="00EB36CF">
          <w:footerReference w:type="default" r:id="rId10"/>
          <w:pgSz w:w="11907" w:h="16839" w:code="9"/>
          <w:pgMar w:top="1134" w:right="850" w:bottom="1134" w:left="1701" w:header="720" w:footer="720" w:gutter="0"/>
          <w:pgNumType w:start="3"/>
          <w:cols w:space="720"/>
          <w:noEndnote/>
          <w:docGrid w:linePitch="326"/>
        </w:sectPr>
      </w:pPr>
      <w:bookmarkStart w:id="1" w:name="_Toc452126803"/>
    </w:p>
    <w:p w:rsidR="0045124A" w:rsidRPr="00BC682E" w:rsidRDefault="0045124A" w:rsidP="000A59A1">
      <w:pPr>
        <w:pStyle w:val="10"/>
        <w:numPr>
          <w:ilvl w:val="0"/>
          <w:numId w:val="22"/>
        </w:numPr>
        <w:spacing w:before="0"/>
        <w:ind w:right="142"/>
        <w:jc w:val="left"/>
        <w:rPr>
          <w:rFonts w:ascii="Times New Roman" w:hAnsi="Times New Roman"/>
          <w:color w:val="auto"/>
          <w:szCs w:val="24"/>
        </w:rPr>
      </w:pPr>
      <w:r w:rsidRPr="00BC682E">
        <w:rPr>
          <w:rFonts w:ascii="Times New Roman" w:hAnsi="Times New Roman"/>
          <w:color w:val="auto"/>
          <w:szCs w:val="24"/>
        </w:rPr>
        <w:lastRenderedPageBreak/>
        <w:t>ПАСПОРТ КОМПЛЕКТА КОНТРОЛЬНО-ОЦЕНОЧНЫХ СРЕДСТВ</w:t>
      </w:r>
      <w:bookmarkEnd w:id="1"/>
    </w:p>
    <w:p w:rsidR="0045124A" w:rsidRPr="00E12C9A" w:rsidRDefault="0045124A" w:rsidP="0045124A">
      <w:pPr>
        <w:autoSpaceDE w:val="0"/>
        <w:autoSpaceDN w:val="0"/>
        <w:adjustRightInd w:val="0"/>
        <w:ind w:right="142" w:firstLine="709"/>
        <w:jc w:val="both"/>
        <w:rPr>
          <w:rFonts w:ascii="Calibri" w:hAnsi="Calibri" w:cs="Calibri"/>
          <w:noProof w:val="0"/>
          <w:lang w:val="ru-RU"/>
        </w:rPr>
      </w:pPr>
    </w:p>
    <w:p w:rsidR="0045124A" w:rsidRPr="005C66D6" w:rsidRDefault="0045124A" w:rsidP="005C66D6">
      <w:pPr>
        <w:pStyle w:val="10"/>
        <w:numPr>
          <w:ilvl w:val="1"/>
          <w:numId w:val="22"/>
        </w:numPr>
        <w:spacing w:before="0" w:line="276" w:lineRule="auto"/>
        <w:ind w:right="142"/>
        <w:jc w:val="left"/>
        <w:rPr>
          <w:rFonts w:ascii="Times New Roman" w:hAnsi="Times New Roman"/>
          <w:color w:val="auto"/>
          <w:sz w:val="24"/>
          <w:szCs w:val="24"/>
        </w:rPr>
      </w:pPr>
      <w:bookmarkStart w:id="2" w:name="_Toc452126804"/>
      <w:r w:rsidRPr="005C66D6">
        <w:rPr>
          <w:rFonts w:ascii="Times New Roman" w:hAnsi="Times New Roman"/>
          <w:color w:val="auto"/>
          <w:sz w:val="24"/>
          <w:szCs w:val="24"/>
        </w:rPr>
        <w:t>Область применения</w:t>
      </w:r>
      <w:bookmarkEnd w:id="2"/>
    </w:p>
    <w:p w:rsidR="0045124A" w:rsidRPr="005C66D6" w:rsidRDefault="0045124A" w:rsidP="005C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42" w:firstLine="709"/>
        <w:jc w:val="both"/>
        <w:rPr>
          <w:b/>
          <w:bCs/>
          <w:noProof w:val="0"/>
          <w:lang w:val="ru-RU"/>
        </w:rPr>
      </w:pPr>
      <w:r w:rsidRPr="005C66D6">
        <w:rPr>
          <w:noProof w:val="0"/>
          <w:lang w:val="ru-RU"/>
        </w:rPr>
        <w:t>Комплект контрольно-оценочных сре</w:t>
      </w:r>
      <w:proofErr w:type="gramStart"/>
      <w:r w:rsidRPr="005C66D6">
        <w:rPr>
          <w:noProof w:val="0"/>
          <w:lang w:val="ru-RU"/>
        </w:rPr>
        <w:t>дств пр</w:t>
      </w:r>
      <w:proofErr w:type="gramEnd"/>
      <w:r w:rsidRPr="005C66D6">
        <w:rPr>
          <w:noProof w:val="0"/>
          <w:lang w:val="ru-RU"/>
        </w:rPr>
        <w:t>едназначен для оценки результатов ос</w:t>
      </w:r>
      <w:r w:rsidR="005C66D6">
        <w:rPr>
          <w:noProof w:val="0"/>
          <w:lang w:val="ru-RU"/>
        </w:rPr>
        <w:t xml:space="preserve">воения </w:t>
      </w:r>
      <w:r w:rsidR="00F94DF8">
        <w:rPr>
          <w:noProof w:val="0"/>
          <w:lang w:val="ru-RU"/>
        </w:rPr>
        <w:t>общепрофессиональной</w:t>
      </w:r>
      <w:r w:rsidR="005C66D6">
        <w:rPr>
          <w:noProof w:val="0"/>
          <w:lang w:val="ru-RU"/>
        </w:rPr>
        <w:t xml:space="preserve"> дисциплины </w:t>
      </w:r>
      <w:r w:rsidR="00BF5911" w:rsidRPr="005C66D6">
        <w:rPr>
          <w:noProof w:val="0"/>
          <w:lang w:val="ru-RU"/>
        </w:rPr>
        <w:t>ОП.</w:t>
      </w:r>
      <w:r w:rsidR="005C66D6">
        <w:rPr>
          <w:noProof w:val="0"/>
          <w:lang w:val="ru-RU"/>
        </w:rPr>
        <w:t xml:space="preserve"> </w:t>
      </w:r>
      <w:r w:rsidR="00BF5911" w:rsidRPr="005C66D6">
        <w:rPr>
          <w:noProof w:val="0"/>
          <w:lang w:val="ru-RU"/>
        </w:rPr>
        <w:t>07 «Основы латинского языка с ме</w:t>
      </w:r>
      <w:r w:rsidR="00F94DF8">
        <w:rPr>
          <w:noProof w:val="0"/>
          <w:lang w:val="ru-RU"/>
        </w:rPr>
        <w:t xml:space="preserve">дицинской терминологией» (далее – </w:t>
      </w:r>
      <w:r w:rsidR="00BF5911" w:rsidRPr="005C66D6">
        <w:rPr>
          <w:noProof w:val="0"/>
          <w:lang w:val="ru-RU"/>
        </w:rPr>
        <w:t>УД</w:t>
      </w:r>
      <w:r w:rsidRPr="005C66D6">
        <w:rPr>
          <w:noProof w:val="0"/>
          <w:lang w:val="ru-RU"/>
        </w:rPr>
        <w:t xml:space="preserve">) программы подготовки специалистов среднего звена (далее – ППССЗ) по специальности: </w:t>
      </w:r>
      <w:r w:rsidR="00BF5911" w:rsidRPr="005C66D6">
        <w:rPr>
          <w:b/>
          <w:bCs/>
          <w:noProof w:val="0"/>
          <w:lang w:val="ru-RU"/>
        </w:rPr>
        <w:t>31.02.01  Лечебное дело.</w:t>
      </w:r>
    </w:p>
    <w:p w:rsidR="0045124A" w:rsidRPr="005C66D6" w:rsidRDefault="0045124A" w:rsidP="005C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42" w:firstLine="709"/>
        <w:jc w:val="both"/>
        <w:rPr>
          <w:b/>
          <w:bCs/>
          <w:noProof w:val="0"/>
          <w:lang w:val="ru-RU"/>
        </w:rPr>
      </w:pPr>
    </w:p>
    <w:p w:rsidR="0045124A" w:rsidRPr="005C66D6" w:rsidRDefault="0045124A" w:rsidP="005C66D6">
      <w:pPr>
        <w:pStyle w:val="10"/>
        <w:numPr>
          <w:ilvl w:val="1"/>
          <w:numId w:val="22"/>
        </w:numPr>
        <w:spacing w:before="0" w:line="276" w:lineRule="auto"/>
        <w:ind w:right="142"/>
        <w:jc w:val="left"/>
        <w:rPr>
          <w:rFonts w:ascii="Times New Roman" w:hAnsi="Times New Roman"/>
          <w:color w:val="auto"/>
          <w:sz w:val="24"/>
          <w:szCs w:val="24"/>
        </w:rPr>
      </w:pPr>
      <w:bookmarkStart w:id="3" w:name="_Toc452126805"/>
      <w:r w:rsidRPr="005C66D6">
        <w:rPr>
          <w:rFonts w:ascii="Times New Roman" w:hAnsi="Times New Roman"/>
          <w:color w:val="auto"/>
          <w:sz w:val="24"/>
          <w:szCs w:val="24"/>
        </w:rPr>
        <w:t>Объекты оценивания</w:t>
      </w:r>
      <w:bookmarkEnd w:id="3"/>
    </w:p>
    <w:p w:rsidR="0045124A" w:rsidRPr="005C66D6" w:rsidRDefault="0045124A" w:rsidP="005C66D6">
      <w:pPr>
        <w:autoSpaceDE w:val="0"/>
        <w:autoSpaceDN w:val="0"/>
        <w:adjustRightInd w:val="0"/>
        <w:spacing w:line="276" w:lineRule="auto"/>
        <w:ind w:right="142" w:firstLine="709"/>
        <w:jc w:val="both"/>
        <w:rPr>
          <w:b/>
          <w:bCs/>
          <w:noProof w:val="0"/>
          <w:lang w:val="ru-RU"/>
        </w:rPr>
      </w:pPr>
      <w:r w:rsidRPr="005C66D6">
        <w:rPr>
          <w:b/>
          <w:bCs/>
          <w:noProof w:val="0"/>
          <w:lang w:val="ru-RU"/>
        </w:rPr>
        <w:t>Умения</w:t>
      </w:r>
    </w:p>
    <w:p w:rsidR="00BF5911" w:rsidRPr="005C66D6" w:rsidRDefault="00BF5911" w:rsidP="005C66D6">
      <w:pPr>
        <w:spacing w:line="276" w:lineRule="auto"/>
        <w:ind w:firstLine="709"/>
        <w:jc w:val="both"/>
        <w:rPr>
          <w:lang w:val="ru-RU"/>
        </w:rPr>
      </w:pPr>
      <w:r w:rsidRPr="005C66D6">
        <w:rPr>
          <w:b/>
          <w:lang w:val="ru-RU"/>
        </w:rPr>
        <w:t>У1</w:t>
      </w:r>
      <w:r w:rsidRPr="005C66D6">
        <w:rPr>
          <w:lang w:val="ru-RU"/>
        </w:rPr>
        <w:t xml:space="preserve"> правильно читать и писать на латинском языке медицинские (анатомические, клинические и фармацевтические ) термины;</w:t>
      </w:r>
    </w:p>
    <w:p w:rsidR="005D2F3C" w:rsidRPr="005C66D6" w:rsidRDefault="00BF5911" w:rsidP="005C66D6">
      <w:pPr>
        <w:spacing w:line="276" w:lineRule="auto"/>
        <w:ind w:firstLine="709"/>
        <w:jc w:val="both"/>
        <w:rPr>
          <w:lang w:val="ru-RU"/>
        </w:rPr>
      </w:pPr>
      <w:r w:rsidRPr="005C66D6">
        <w:rPr>
          <w:b/>
          <w:lang w:val="ru-RU"/>
        </w:rPr>
        <w:t>У2</w:t>
      </w:r>
      <w:r w:rsidRPr="005C66D6">
        <w:rPr>
          <w:lang w:val="ru-RU"/>
        </w:rPr>
        <w:t xml:space="preserve"> </w:t>
      </w:r>
      <w:r w:rsidR="005D2F3C" w:rsidRPr="005C66D6">
        <w:rPr>
          <w:lang w:val="ru-RU"/>
        </w:rPr>
        <w:t>объяснять значения терминов по знакомым терминоэлементам;</w:t>
      </w:r>
    </w:p>
    <w:p w:rsidR="00BF5911" w:rsidRPr="005C66D6" w:rsidRDefault="005D2F3C" w:rsidP="005C66D6">
      <w:pPr>
        <w:spacing w:line="276" w:lineRule="auto"/>
        <w:ind w:firstLine="709"/>
        <w:jc w:val="both"/>
        <w:rPr>
          <w:lang w:val="ru-RU"/>
        </w:rPr>
      </w:pPr>
      <w:r w:rsidRPr="005C66D6">
        <w:rPr>
          <w:b/>
          <w:lang w:val="ru-RU"/>
        </w:rPr>
        <w:t xml:space="preserve">У3 </w:t>
      </w:r>
      <w:r w:rsidR="00BF5911" w:rsidRPr="005C66D6">
        <w:rPr>
          <w:lang w:val="ru-RU"/>
        </w:rPr>
        <w:t>переводить рецепты, оформлять их по</w:t>
      </w:r>
      <w:r w:rsidRPr="005C66D6">
        <w:rPr>
          <w:lang w:val="ru-RU"/>
        </w:rPr>
        <w:t xml:space="preserve"> заданному нормативному образцу.</w:t>
      </w:r>
    </w:p>
    <w:p w:rsidR="00C844E3" w:rsidRPr="005C66D6" w:rsidRDefault="00C844E3" w:rsidP="005C66D6">
      <w:pPr>
        <w:autoSpaceDE w:val="0"/>
        <w:autoSpaceDN w:val="0"/>
        <w:adjustRightInd w:val="0"/>
        <w:spacing w:line="276" w:lineRule="auto"/>
        <w:ind w:right="142" w:firstLine="709"/>
        <w:jc w:val="both"/>
        <w:rPr>
          <w:b/>
          <w:bCs/>
          <w:noProof w:val="0"/>
          <w:lang w:val="ru-RU"/>
        </w:rPr>
      </w:pPr>
    </w:p>
    <w:p w:rsidR="00793F83" w:rsidRPr="005C66D6" w:rsidRDefault="00793F83" w:rsidP="005C66D6">
      <w:pPr>
        <w:autoSpaceDE w:val="0"/>
        <w:autoSpaceDN w:val="0"/>
        <w:adjustRightInd w:val="0"/>
        <w:spacing w:line="276" w:lineRule="auto"/>
        <w:ind w:right="142" w:firstLine="709"/>
        <w:jc w:val="both"/>
        <w:rPr>
          <w:b/>
          <w:bCs/>
          <w:noProof w:val="0"/>
          <w:lang w:val="ru-RU"/>
        </w:rPr>
      </w:pPr>
      <w:r w:rsidRPr="005C66D6">
        <w:rPr>
          <w:b/>
          <w:bCs/>
          <w:noProof w:val="0"/>
          <w:lang w:val="ru-RU"/>
        </w:rPr>
        <w:t>Знания</w:t>
      </w:r>
    </w:p>
    <w:p w:rsidR="00793F83" w:rsidRPr="005C66D6" w:rsidRDefault="00793F83" w:rsidP="005C66D6">
      <w:pPr>
        <w:spacing w:line="276" w:lineRule="auto"/>
        <w:ind w:firstLine="709"/>
        <w:jc w:val="both"/>
        <w:rPr>
          <w:lang w:val="ru-RU"/>
        </w:rPr>
      </w:pPr>
      <w:r w:rsidRPr="005C66D6">
        <w:rPr>
          <w:b/>
          <w:lang w:val="ru-RU"/>
        </w:rPr>
        <w:t>З1</w:t>
      </w:r>
      <w:r w:rsidRPr="005C66D6">
        <w:rPr>
          <w:lang w:val="ru-RU"/>
        </w:rPr>
        <w:t xml:space="preserve"> элементы латинской грамматики и способы словообразования;</w:t>
      </w:r>
    </w:p>
    <w:p w:rsidR="00C844E3" w:rsidRPr="005C66D6" w:rsidRDefault="00793F83" w:rsidP="005C66D6">
      <w:pPr>
        <w:spacing w:line="276" w:lineRule="auto"/>
        <w:ind w:firstLine="709"/>
        <w:jc w:val="both"/>
        <w:rPr>
          <w:lang w:val="ru-RU"/>
        </w:rPr>
      </w:pPr>
      <w:r w:rsidRPr="005C66D6">
        <w:rPr>
          <w:b/>
          <w:lang w:val="ru-RU"/>
        </w:rPr>
        <w:t>З2</w:t>
      </w:r>
      <w:r w:rsidRPr="005C66D6">
        <w:rPr>
          <w:lang w:val="ru-RU"/>
        </w:rPr>
        <w:t xml:space="preserve"> 500 лексических единиц и </w:t>
      </w:r>
      <w:r w:rsidR="00196AE3" w:rsidRPr="005C66D6">
        <w:rPr>
          <w:lang w:val="ru-RU"/>
        </w:rPr>
        <w:t>основные рецептурные сокращения</w:t>
      </w:r>
      <w:r w:rsidR="00C844E3" w:rsidRPr="005C66D6">
        <w:rPr>
          <w:lang w:val="ru-RU"/>
        </w:rPr>
        <w:t>;</w:t>
      </w:r>
    </w:p>
    <w:p w:rsidR="00793F83" w:rsidRPr="005C66D6" w:rsidRDefault="00C844E3" w:rsidP="005C66D6">
      <w:pPr>
        <w:spacing w:line="276" w:lineRule="auto"/>
        <w:ind w:firstLine="709"/>
        <w:jc w:val="both"/>
        <w:rPr>
          <w:lang w:val="ru-RU"/>
        </w:rPr>
      </w:pPr>
      <w:r w:rsidRPr="005C66D6">
        <w:rPr>
          <w:b/>
          <w:lang w:val="ru-RU"/>
        </w:rPr>
        <w:t>З3</w:t>
      </w:r>
      <w:r w:rsidRPr="005C66D6">
        <w:rPr>
          <w:lang w:val="ru-RU"/>
        </w:rPr>
        <w:t xml:space="preserve">  </w:t>
      </w:r>
      <w:r w:rsidR="00793F83" w:rsidRPr="005C66D6">
        <w:rPr>
          <w:lang w:val="ru-RU"/>
        </w:rPr>
        <w:t>глоссарий по специальности.</w:t>
      </w:r>
    </w:p>
    <w:p w:rsidR="00BF5911" w:rsidRPr="005C66D6" w:rsidRDefault="00BF5911" w:rsidP="005C66D6">
      <w:pPr>
        <w:autoSpaceDE w:val="0"/>
        <w:autoSpaceDN w:val="0"/>
        <w:adjustRightInd w:val="0"/>
        <w:spacing w:line="276" w:lineRule="auto"/>
        <w:ind w:right="142"/>
        <w:jc w:val="both"/>
        <w:rPr>
          <w:b/>
          <w:bCs/>
          <w:noProof w:val="0"/>
          <w:lang w:val="ru-RU"/>
        </w:rPr>
      </w:pPr>
    </w:p>
    <w:p w:rsidR="005C66D6" w:rsidRPr="005C66D6" w:rsidRDefault="005C66D6" w:rsidP="005C66D6">
      <w:pPr>
        <w:spacing w:line="276" w:lineRule="auto"/>
        <w:ind w:left="17" w:hanging="17"/>
        <w:jc w:val="both"/>
        <w:rPr>
          <w:b/>
          <w:noProof w:val="0"/>
          <w:lang w:val="ru-RU"/>
        </w:rPr>
      </w:pPr>
      <w:r w:rsidRPr="005C66D6">
        <w:rPr>
          <w:b/>
          <w:noProof w:val="0"/>
          <w:lang w:val="ru-RU"/>
        </w:rPr>
        <w:t xml:space="preserve">Курс общепрофессиональной дисциплины способствует формированию общих (далее – </w:t>
      </w:r>
      <w:proofErr w:type="gramStart"/>
      <w:r w:rsidRPr="005C66D6">
        <w:rPr>
          <w:b/>
          <w:noProof w:val="0"/>
          <w:lang w:val="ru-RU"/>
        </w:rPr>
        <w:t>ОК</w:t>
      </w:r>
      <w:proofErr w:type="gramEnd"/>
      <w:r w:rsidRPr="005C66D6">
        <w:rPr>
          <w:b/>
          <w:noProof w:val="0"/>
          <w:lang w:val="ru-RU"/>
        </w:rPr>
        <w:t xml:space="preserve">) и профессиональных (далее – ПК) компетенции </w:t>
      </w:r>
    </w:p>
    <w:p w:rsidR="0045124A" w:rsidRPr="005C66D6" w:rsidRDefault="0045124A" w:rsidP="005C66D6">
      <w:pPr>
        <w:autoSpaceDE w:val="0"/>
        <w:autoSpaceDN w:val="0"/>
        <w:adjustRightInd w:val="0"/>
        <w:spacing w:line="276" w:lineRule="auto"/>
        <w:ind w:right="142" w:firstLine="709"/>
        <w:jc w:val="both"/>
        <w:rPr>
          <w:b/>
          <w:bCs/>
          <w:noProof w:val="0"/>
          <w:lang w:val="ru-RU"/>
        </w:rPr>
      </w:pPr>
    </w:p>
    <w:p w:rsidR="0045124A" w:rsidRPr="005C66D6" w:rsidRDefault="0045124A" w:rsidP="005C66D6">
      <w:pPr>
        <w:spacing w:line="276" w:lineRule="auto"/>
        <w:ind w:firstLine="709"/>
        <w:rPr>
          <w:color w:val="000000"/>
          <w:lang w:val="ru-RU"/>
        </w:rPr>
      </w:pPr>
      <w:r w:rsidRPr="005C66D6">
        <w:rPr>
          <w:b/>
          <w:color w:val="000000"/>
          <w:lang w:val="ru-RU"/>
        </w:rPr>
        <w:t>ПК 1.7</w:t>
      </w:r>
      <w:r w:rsidRPr="005C66D6">
        <w:rPr>
          <w:color w:val="000000"/>
          <w:lang w:val="ru-RU"/>
        </w:rPr>
        <w:t>. Оформлять медицинскую документацию.</w:t>
      </w:r>
    </w:p>
    <w:p w:rsidR="0045124A" w:rsidRPr="005C66D6" w:rsidRDefault="0045124A" w:rsidP="005C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1.</w:t>
      </w:r>
      <w:r w:rsidRPr="005C66D6">
        <w:rPr>
          <w:noProof w:val="0"/>
          <w:lang w:val="ru-RU"/>
        </w:rPr>
        <w:t xml:space="preserve"> Понимать сущность и социальную значимость своей будущей профессии, проявлять к ней устойчивый интерес.  </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2.</w:t>
      </w:r>
      <w:r w:rsidRPr="005C66D6">
        <w:rPr>
          <w:noProof w:val="0"/>
          <w:lang w:val="ru-RU"/>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3.</w:t>
      </w:r>
      <w:r w:rsidRPr="005C66D6">
        <w:rPr>
          <w:noProof w:val="0"/>
          <w:lang w:val="ru-RU"/>
        </w:rPr>
        <w:t xml:space="preserve"> Принимать решения в стандартных и нестандартных ситуациях и нести за них ответственность.</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4.</w:t>
      </w:r>
      <w:r w:rsidRPr="005C66D6">
        <w:rPr>
          <w:noProof w:val="0"/>
          <w:lang w:val="ru-RU"/>
        </w:rPr>
        <w:t xml:space="preserve">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rPr>
        <w:t> </w:t>
      </w:r>
      <w:r w:rsidRPr="005C66D6">
        <w:rPr>
          <w:b/>
          <w:bCs/>
          <w:noProof w:val="0"/>
          <w:lang w:val="ru-RU"/>
        </w:rPr>
        <w:t>5.</w:t>
      </w:r>
      <w:r w:rsidRPr="005C66D6">
        <w:rPr>
          <w:b/>
          <w:bCs/>
          <w:noProof w:val="0"/>
        </w:rPr>
        <w:t> </w:t>
      </w:r>
      <w:r w:rsidRPr="005C66D6">
        <w:rPr>
          <w:noProof w:val="0"/>
          <w:lang w:val="ru-RU"/>
        </w:rPr>
        <w:t>Использовать информационно-коммуникационные технологии в профессиональной деятельности.</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6.</w:t>
      </w:r>
      <w:r w:rsidRPr="005C66D6">
        <w:rPr>
          <w:noProof w:val="0"/>
          <w:lang w:val="ru-RU"/>
        </w:rPr>
        <w:t xml:space="preserve"> Работать в коллективе и команде, эффективно общаться с коллегами, руководством, потребителями.</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7.</w:t>
      </w:r>
      <w:r w:rsidRPr="005C66D6">
        <w:rPr>
          <w:noProof w:val="0"/>
          <w:lang w:val="ru-RU"/>
        </w:rPr>
        <w:t xml:space="preserve"> Брать ответственность за работу членов команды (подчиненных), за результат выполнения заданий.</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8.</w:t>
      </w:r>
      <w:r w:rsidRPr="005C66D6">
        <w:rPr>
          <w:noProof w:val="0"/>
          <w:lang w:val="ru-RU"/>
        </w:rPr>
        <w:t xml:space="preserve">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9.</w:t>
      </w:r>
      <w:r w:rsidRPr="005C66D6">
        <w:rPr>
          <w:noProof w:val="0"/>
          <w:lang w:val="ru-RU"/>
        </w:rPr>
        <w:t xml:space="preserve">  Ориентироваться в условиях частой смены технологий в профессиональной деятельности.</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lastRenderedPageBreak/>
        <w:t>ОК</w:t>
      </w:r>
      <w:proofErr w:type="gramEnd"/>
      <w:r w:rsidRPr="005C66D6">
        <w:rPr>
          <w:b/>
          <w:bCs/>
          <w:noProof w:val="0"/>
          <w:lang w:val="ru-RU"/>
        </w:rPr>
        <w:t xml:space="preserve"> 10.</w:t>
      </w:r>
      <w:r w:rsidRPr="005C66D6">
        <w:rPr>
          <w:noProof w:val="0"/>
          <w:lang w:val="ru-RU"/>
        </w:rPr>
        <w:t xml:space="preserve"> Бережно относиться к историческому наследию и культурным традициям народа,  уважать социальные, культурные и  религиозные различия.</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11.</w:t>
      </w:r>
      <w:r w:rsidRPr="005C66D6">
        <w:rPr>
          <w:noProof w:val="0"/>
          <w:lang w:val="ru-RU"/>
        </w:rPr>
        <w:t xml:space="preserve"> Быть готовым брать на себя нравственные обязательства по отношению к природе, обществу, человеку.</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12.</w:t>
      </w:r>
      <w:r w:rsidRPr="005C66D6">
        <w:rPr>
          <w:noProof w:val="0"/>
          <w:lang w:val="ru-RU"/>
        </w:rPr>
        <w:t xml:space="preserve">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45124A" w:rsidRPr="005C66D6" w:rsidRDefault="0045124A" w:rsidP="005C66D6">
      <w:pPr>
        <w:suppressAutoHyphens/>
        <w:autoSpaceDE w:val="0"/>
        <w:autoSpaceDN w:val="0"/>
        <w:adjustRightInd w:val="0"/>
        <w:spacing w:line="276" w:lineRule="auto"/>
        <w:ind w:right="142" w:firstLine="709"/>
        <w:jc w:val="both"/>
        <w:rPr>
          <w:noProof w:val="0"/>
          <w:lang w:val="ru-RU"/>
        </w:rPr>
      </w:pPr>
      <w:proofErr w:type="gramStart"/>
      <w:r w:rsidRPr="005C66D6">
        <w:rPr>
          <w:b/>
          <w:bCs/>
          <w:noProof w:val="0"/>
          <w:lang w:val="ru-RU"/>
        </w:rPr>
        <w:t>ОК</w:t>
      </w:r>
      <w:proofErr w:type="gramEnd"/>
      <w:r w:rsidRPr="005C66D6">
        <w:rPr>
          <w:b/>
          <w:bCs/>
          <w:noProof w:val="0"/>
          <w:lang w:val="ru-RU"/>
        </w:rPr>
        <w:t xml:space="preserve"> 13.</w:t>
      </w:r>
      <w:r w:rsidRPr="005C66D6">
        <w:rPr>
          <w:noProof w:val="0"/>
          <w:lang w:val="ru-RU"/>
        </w:rPr>
        <w:t xml:space="preserve">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B40D47" w:rsidRPr="005C66D6" w:rsidRDefault="00B40D47" w:rsidP="005C66D6">
      <w:pPr>
        <w:autoSpaceDE w:val="0"/>
        <w:autoSpaceDN w:val="0"/>
        <w:adjustRightInd w:val="0"/>
        <w:spacing w:line="276" w:lineRule="auto"/>
        <w:ind w:right="142" w:firstLine="709"/>
        <w:jc w:val="both"/>
        <w:rPr>
          <w:noProof w:val="0"/>
          <w:lang w:val="ru-RU"/>
        </w:rPr>
        <w:sectPr w:rsidR="00B40D47" w:rsidRPr="005C66D6" w:rsidSect="00EB36CF">
          <w:footerReference w:type="default" r:id="rId11"/>
          <w:pgSz w:w="11907" w:h="16839" w:code="9"/>
          <w:pgMar w:top="1134" w:right="850" w:bottom="1134" w:left="1701" w:header="720" w:footer="720" w:gutter="0"/>
          <w:pgNumType w:start="3"/>
          <w:cols w:space="720"/>
          <w:noEndnote/>
        </w:sectPr>
      </w:pPr>
    </w:p>
    <w:p w:rsidR="00C500EF" w:rsidRPr="005C66D6" w:rsidRDefault="00C500EF" w:rsidP="005C66D6">
      <w:pPr>
        <w:pStyle w:val="10"/>
        <w:numPr>
          <w:ilvl w:val="1"/>
          <w:numId w:val="22"/>
        </w:numPr>
        <w:spacing w:before="0"/>
        <w:ind w:right="142"/>
        <w:jc w:val="left"/>
        <w:rPr>
          <w:rFonts w:ascii="Times New Roman" w:hAnsi="Times New Roman"/>
          <w:color w:val="auto"/>
          <w:sz w:val="24"/>
          <w:szCs w:val="24"/>
        </w:rPr>
      </w:pPr>
      <w:bookmarkStart w:id="4" w:name="_Toc452126806"/>
      <w:r w:rsidRPr="005C66D6">
        <w:rPr>
          <w:rFonts w:ascii="Times New Roman" w:hAnsi="Times New Roman"/>
          <w:color w:val="auto"/>
          <w:sz w:val="24"/>
          <w:szCs w:val="24"/>
        </w:rPr>
        <w:lastRenderedPageBreak/>
        <w:t xml:space="preserve">Комплексная оценка результатов освоения </w:t>
      </w:r>
      <w:r w:rsidR="00F94DF8">
        <w:rPr>
          <w:rFonts w:ascii="Times New Roman" w:hAnsi="Times New Roman"/>
          <w:color w:val="auto"/>
          <w:sz w:val="24"/>
          <w:szCs w:val="24"/>
        </w:rPr>
        <w:t>общепрофессиональной дисциплины</w:t>
      </w:r>
      <w:bookmarkEnd w:id="4"/>
    </w:p>
    <w:p w:rsidR="00C844E3" w:rsidRDefault="00C844E3" w:rsidP="00C500EF">
      <w:pPr>
        <w:autoSpaceDE w:val="0"/>
        <w:autoSpaceDN w:val="0"/>
        <w:adjustRightInd w:val="0"/>
        <w:ind w:right="142" w:firstLine="709"/>
        <w:jc w:val="both"/>
        <w:rPr>
          <w:rFonts w:ascii="Times New Roman CYR" w:hAnsi="Times New Roman CYR" w:cs="Times New Roman CYR"/>
          <w:noProof w:val="0"/>
          <w:lang w:val="ru-RU"/>
        </w:rPr>
      </w:pPr>
    </w:p>
    <w:p w:rsidR="00C500EF" w:rsidRDefault="00C500EF" w:rsidP="00C500EF">
      <w:pPr>
        <w:autoSpaceDE w:val="0"/>
        <w:autoSpaceDN w:val="0"/>
        <w:adjustRightInd w:val="0"/>
        <w:ind w:right="142" w:firstLine="709"/>
        <w:jc w:val="both"/>
        <w:rPr>
          <w:rFonts w:ascii="Times New Roman CYR" w:hAnsi="Times New Roman CYR" w:cs="Times New Roman CYR"/>
          <w:noProof w:val="0"/>
          <w:lang w:val="ru-RU"/>
        </w:rPr>
      </w:pPr>
      <w:r>
        <w:rPr>
          <w:rFonts w:ascii="Times New Roman CYR" w:hAnsi="Times New Roman CYR" w:cs="Times New Roman CYR"/>
          <w:noProof w:val="0"/>
          <w:lang w:val="ru-RU"/>
        </w:rPr>
        <w:t>Комплект контрольно-оценочных средств позволяет оценивать:</w:t>
      </w:r>
    </w:p>
    <w:p w:rsidR="00C500EF" w:rsidRDefault="00F94DF8" w:rsidP="00F94DF8">
      <w:pPr>
        <w:autoSpaceDE w:val="0"/>
        <w:autoSpaceDN w:val="0"/>
        <w:adjustRightInd w:val="0"/>
        <w:ind w:right="-36"/>
        <w:jc w:val="both"/>
        <w:rPr>
          <w:rFonts w:ascii="Times New Roman CYR" w:hAnsi="Times New Roman CYR" w:cs="Times New Roman CYR"/>
          <w:b/>
          <w:bCs/>
          <w:noProof w:val="0"/>
          <w:lang w:val="ru-RU"/>
        </w:rPr>
      </w:pPr>
      <w:r w:rsidRPr="00F94DF8">
        <w:rPr>
          <w:rFonts w:eastAsia="Calibri"/>
          <w:b/>
          <w:lang w:val="ru-RU" w:eastAsia="en-US"/>
        </w:rPr>
        <w:t xml:space="preserve">Усвоение знаний (З), освоение умений (У), </w:t>
      </w:r>
      <w:r w:rsidRPr="00F94DF8">
        <w:rPr>
          <w:rFonts w:eastAsia="Calibri"/>
          <w:lang w:val="ru-RU" w:eastAsia="en-US"/>
        </w:rPr>
        <w:t>соответствующих общепрофессиональной дисциплине ОП 07.</w:t>
      </w:r>
      <w:r w:rsidRPr="00F94DF8">
        <w:rPr>
          <w:rFonts w:eastAsia="Calibri"/>
          <w:b/>
          <w:lang w:val="ru-RU" w:eastAsia="en-US"/>
        </w:rPr>
        <w:t xml:space="preserve"> </w:t>
      </w:r>
      <w:r w:rsidRPr="005C66D6">
        <w:rPr>
          <w:noProof w:val="0"/>
          <w:lang w:val="ru-RU"/>
        </w:rPr>
        <w:t>Основы латинского языка с ме</w:t>
      </w:r>
      <w:r>
        <w:rPr>
          <w:noProof w:val="0"/>
          <w:lang w:val="ru-RU"/>
        </w:rPr>
        <w:t>дицинской терминологией</w:t>
      </w:r>
      <w:r w:rsidR="00C500EF">
        <w:rPr>
          <w:rFonts w:ascii="Times New Roman CYR" w:hAnsi="Times New Roman CYR" w:cs="Times New Roman CYR"/>
          <w:b/>
          <w:bCs/>
          <w:noProof w:val="0"/>
          <w:lang w:val="ru-RU"/>
        </w:rPr>
        <w:t>:</w:t>
      </w:r>
    </w:p>
    <w:p w:rsidR="00C500EF" w:rsidRDefault="00C500EF" w:rsidP="00C500EF">
      <w:pPr>
        <w:autoSpaceDE w:val="0"/>
        <w:autoSpaceDN w:val="0"/>
        <w:adjustRightInd w:val="0"/>
        <w:ind w:right="142"/>
        <w:jc w:val="both"/>
        <w:rPr>
          <w:rFonts w:ascii="Times New Roman CYR" w:hAnsi="Times New Roman CYR" w:cs="Times New Roman CYR"/>
          <w:b/>
          <w:bCs/>
          <w:noProof w:val="0"/>
          <w:lang w:val="ru-RU"/>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976"/>
        <w:gridCol w:w="5387"/>
        <w:gridCol w:w="2693"/>
        <w:gridCol w:w="1985"/>
      </w:tblGrid>
      <w:tr w:rsidR="00B40D47" w:rsidRPr="00B40D47" w:rsidTr="00EB36CF">
        <w:trPr>
          <w:tblHeader/>
        </w:trPr>
        <w:tc>
          <w:tcPr>
            <w:tcW w:w="1560" w:type="dxa"/>
            <w:vAlign w:val="center"/>
          </w:tcPr>
          <w:p w:rsidR="00B40D47" w:rsidRPr="00B40D47" w:rsidRDefault="00B40D47" w:rsidP="00B40D47">
            <w:pPr>
              <w:spacing w:line="276" w:lineRule="auto"/>
              <w:jc w:val="center"/>
              <w:rPr>
                <w:rFonts w:eastAsia="Calibri"/>
                <w:b/>
                <w:noProof w:val="0"/>
                <w:lang w:val="ru-RU" w:eastAsia="en-US"/>
              </w:rPr>
            </w:pPr>
            <w:r w:rsidRPr="00B40D47">
              <w:rPr>
                <w:rFonts w:eastAsia="Calibri"/>
                <w:b/>
                <w:noProof w:val="0"/>
                <w:lang w:val="ru-RU" w:eastAsia="en-US"/>
              </w:rPr>
              <w:t>Предмет оценивания</w:t>
            </w:r>
          </w:p>
          <w:p w:rsidR="00B40D47" w:rsidRPr="00B40D47" w:rsidRDefault="00B40D47" w:rsidP="00B40D47">
            <w:pPr>
              <w:spacing w:line="276" w:lineRule="auto"/>
              <w:jc w:val="center"/>
              <w:rPr>
                <w:rFonts w:eastAsia="Calibri"/>
                <w:b/>
                <w:bCs/>
                <w:noProof w:val="0"/>
                <w:lang w:val="ru-RU" w:eastAsia="en-US"/>
              </w:rPr>
            </w:pPr>
            <w:r w:rsidRPr="00B40D47">
              <w:rPr>
                <w:rFonts w:eastAsia="Calibri"/>
                <w:b/>
                <w:noProof w:val="0"/>
                <w:lang w:val="ru-RU" w:eastAsia="en-US"/>
              </w:rPr>
              <w:t xml:space="preserve">(У, </w:t>
            </w:r>
            <w:proofErr w:type="gramStart"/>
            <w:r w:rsidRPr="00B40D47">
              <w:rPr>
                <w:rFonts w:eastAsia="Calibri"/>
                <w:b/>
                <w:noProof w:val="0"/>
                <w:lang w:val="ru-RU" w:eastAsia="en-US"/>
              </w:rPr>
              <w:t>З</w:t>
            </w:r>
            <w:proofErr w:type="gramEnd"/>
            <w:r w:rsidR="000A59A1">
              <w:rPr>
                <w:rFonts w:eastAsia="Calibri"/>
                <w:b/>
                <w:noProof w:val="0"/>
                <w:lang w:val="ru-RU" w:eastAsia="en-US"/>
              </w:rPr>
              <w:t>, ОК, ПК</w:t>
            </w:r>
            <w:r w:rsidRPr="00B40D47">
              <w:rPr>
                <w:rFonts w:eastAsia="Calibri"/>
                <w:b/>
                <w:noProof w:val="0"/>
                <w:lang w:val="ru-RU" w:eastAsia="en-US"/>
              </w:rPr>
              <w:t>)</w:t>
            </w:r>
          </w:p>
        </w:tc>
        <w:tc>
          <w:tcPr>
            <w:tcW w:w="2976" w:type="dxa"/>
            <w:vAlign w:val="center"/>
          </w:tcPr>
          <w:p w:rsidR="00B40D47" w:rsidRPr="00B40D47" w:rsidRDefault="00B40D47" w:rsidP="00B40D47">
            <w:pPr>
              <w:spacing w:line="276" w:lineRule="auto"/>
              <w:jc w:val="center"/>
              <w:rPr>
                <w:rFonts w:eastAsia="Calibri"/>
                <w:b/>
                <w:noProof w:val="0"/>
                <w:lang w:val="ru-RU" w:eastAsia="en-US"/>
              </w:rPr>
            </w:pPr>
            <w:r w:rsidRPr="00B40D47">
              <w:rPr>
                <w:rFonts w:eastAsia="Calibri"/>
                <w:b/>
                <w:noProof w:val="0"/>
                <w:lang w:val="ru-RU" w:eastAsia="en-US"/>
              </w:rPr>
              <w:t>Объект оценивания (процесс или продукт деятельности)</w:t>
            </w:r>
          </w:p>
        </w:tc>
        <w:tc>
          <w:tcPr>
            <w:tcW w:w="5387" w:type="dxa"/>
            <w:vAlign w:val="center"/>
          </w:tcPr>
          <w:p w:rsidR="00B40D47" w:rsidRPr="00B40D47" w:rsidRDefault="00B40D47" w:rsidP="00B40D47">
            <w:pPr>
              <w:jc w:val="center"/>
              <w:rPr>
                <w:rFonts w:eastAsia="Calibri"/>
                <w:b/>
                <w:noProof w:val="0"/>
                <w:lang w:val="ru-RU" w:eastAsia="en-US"/>
              </w:rPr>
            </w:pPr>
            <w:r w:rsidRPr="00B40D47">
              <w:rPr>
                <w:rFonts w:eastAsia="Calibri"/>
                <w:b/>
                <w:noProof w:val="0"/>
                <w:lang w:val="ru-RU" w:eastAsia="en-US"/>
              </w:rPr>
              <w:t>Показатели</w:t>
            </w:r>
          </w:p>
        </w:tc>
        <w:tc>
          <w:tcPr>
            <w:tcW w:w="2693" w:type="dxa"/>
            <w:vAlign w:val="center"/>
          </w:tcPr>
          <w:p w:rsidR="00B40D47" w:rsidRPr="00B40D47" w:rsidRDefault="00B40D47" w:rsidP="00B40D47">
            <w:pPr>
              <w:jc w:val="center"/>
              <w:rPr>
                <w:rFonts w:eastAsia="Calibri"/>
                <w:bCs/>
                <w:noProof w:val="0"/>
                <w:lang w:val="ru-RU" w:eastAsia="en-US"/>
              </w:rPr>
            </w:pPr>
            <w:r w:rsidRPr="00B40D47">
              <w:rPr>
                <w:rFonts w:eastAsia="Calibri"/>
                <w:b/>
                <w:noProof w:val="0"/>
                <w:lang w:val="ru-RU" w:eastAsia="en-US"/>
              </w:rPr>
              <w:t>Критерии</w:t>
            </w:r>
          </w:p>
        </w:tc>
        <w:tc>
          <w:tcPr>
            <w:tcW w:w="1985" w:type="dxa"/>
            <w:vAlign w:val="center"/>
          </w:tcPr>
          <w:p w:rsidR="00B40D47" w:rsidRPr="00B40D47" w:rsidRDefault="00B40D47" w:rsidP="00B40D47">
            <w:pPr>
              <w:jc w:val="center"/>
              <w:rPr>
                <w:rFonts w:eastAsia="Calibri"/>
                <w:b/>
                <w:bCs/>
                <w:noProof w:val="0"/>
                <w:lang w:val="ru-RU" w:eastAsia="en-US"/>
              </w:rPr>
            </w:pPr>
            <w:r w:rsidRPr="00B40D47">
              <w:rPr>
                <w:rFonts w:eastAsia="Calibri"/>
                <w:b/>
                <w:noProof w:val="0"/>
                <w:lang w:val="ru-RU" w:eastAsia="en-US"/>
              </w:rPr>
              <w:t>Задания</w:t>
            </w:r>
          </w:p>
        </w:tc>
      </w:tr>
      <w:tr w:rsidR="00B40D47" w:rsidRPr="00B40D47" w:rsidTr="00EB36CF">
        <w:trPr>
          <w:tblHeader/>
        </w:trPr>
        <w:tc>
          <w:tcPr>
            <w:tcW w:w="1560" w:type="dxa"/>
            <w:vAlign w:val="center"/>
          </w:tcPr>
          <w:p w:rsidR="00B40D47" w:rsidRPr="00B40D47" w:rsidRDefault="00B40D47" w:rsidP="00B40D47">
            <w:pPr>
              <w:numPr>
                <w:ilvl w:val="0"/>
                <w:numId w:val="20"/>
              </w:numPr>
              <w:spacing w:line="276" w:lineRule="auto"/>
              <w:contextualSpacing/>
              <w:jc w:val="center"/>
              <w:rPr>
                <w:rFonts w:eastAsia="Calibri"/>
                <w:b/>
                <w:noProof w:val="0"/>
                <w:lang w:val="ru-RU" w:eastAsia="en-US"/>
              </w:rPr>
            </w:pPr>
          </w:p>
        </w:tc>
        <w:tc>
          <w:tcPr>
            <w:tcW w:w="2976" w:type="dxa"/>
          </w:tcPr>
          <w:p w:rsidR="00B40D47" w:rsidRPr="00B40D47" w:rsidRDefault="00B40D47" w:rsidP="00B40D47">
            <w:pPr>
              <w:numPr>
                <w:ilvl w:val="0"/>
                <w:numId w:val="20"/>
              </w:numPr>
              <w:contextualSpacing/>
              <w:jc w:val="center"/>
              <w:rPr>
                <w:rFonts w:eastAsia="Calibri"/>
                <w:b/>
                <w:noProof w:val="0"/>
                <w:lang w:val="ru-RU" w:eastAsia="en-US"/>
              </w:rPr>
            </w:pPr>
          </w:p>
        </w:tc>
        <w:tc>
          <w:tcPr>
            <w:tcW w:w="5387" w:type="dxa"/>
          </w:tcPr>
          <w:p w:rsidR="00B40D47" w:rsidRPr="00B40D47" w:rsidRDefault="00B40D47" w:rsidP="00B40D47">
            <w:pPr>
              <w:numPr>
                <w:ilvl w:val="0"/>
                <w:numId w:val="20"/>
              </w:numPr>
              <w:contextualSpacing/>
              <w:jc w:val="center"/>
              <w:rPr>
                <w:rFonts w:eastAsia="Calibri"/>
                <w:b/>
                <w:noProof w:val="0"/>
                <w:lang w:val="ru-RU" w:eastAsia="en-US"/>
              </w:rPr>
            </w:pPr>
          </w:p>
        </w:tc>
        <w:tc>
          <w:tcPr>
            <w:tcW w:w="2693" w:type="dxa"/>
            <w:vAlign w:val="center"/>
          </w:tcPr>
          <w:p w:rsidR="00B40D47" w:rsidRPr="00B40D47" w:rsidRDefault="00B40D47" w:rsidP="00B40D47">
            <w:pPr>
              <w:numPr>
                <w:ilvl w:val="0"/>
                <w:numId w:val="20"/>
              </w:numPr>
              <w:contextualSpacing/>
              <w:jc w:val="center"/>
              <w:rPr>
                <w:rFonts w:eastAsia="Calibri"/>
                <w:b/>
                <w:noProof w:val="0"/>
                <w:lang w:val="ru-RU" w:eastAsia="en-US"/>
              </w:rPr>
            </w:pPr>
          </w:p>
        </w:tc>
        <w:tc>
          <w:tcPr>
            <w:tcW w:w="1985" w:type="dxa"/>
            <w:vAlign w:val="center"/>
          </w:tcPr>
          <w:p w:rsidR="00B40D47" w:rsidRPr="00B40D47" w:rsidRDefault="00B40D47" w:rsidP="00B40D47">
            <w:pPr>
              <w:numPr>
                <w:ilvl w:val="0"/>
                <w:numId w:val="20"/>
              </w:numPr>
              <w:contextualSpacing/>
              <w:jc w:val="center"/>
              <w:rPr>
                <w:rFonts w:eastAsia="Calibri"/>
                <w:b/>
                <w:noProof w:val="0"/>
                <w:lang w:val="ru-RU" w:eastAsia="en-US"/>
              </w:rPr>
            </w:pPr>
          </w:p>
        </w:tc>
      </w:tr>
      <w:tr w:rsidR="00B40D47" w:rsidRPr="00B40D47" w:rsidTr="00EB36CF">
        <w:trPr>
          <w:trHeight w:val="20"/>
        </w:trPr>
        <w:tc>
          <w:tcPr>
            <w:tcW w:w="1560" w:type="dxa"/>
          </w:tcPr>
          <w:p w:rsidR="00B40D47" w:rsidRPr="002747E7" w:rsidRDefault="00B40D47" w:rsidP="0032456A">
            <w:pPr>
              <w:jc w:val="center"/>
              <w:rPr>
                <w:lang w:val="ru-RU"/>
              </w:rPr>
            </w:pPr>
            <w:r>
              <w:rPr>
                <w:lang w:val="ru-RU"/>
              </w:rPr>
              <w:t>З1, З2, З3</w:t>
            </w:r>
            <w:r w:rsidR="00F65856">
              <w:rPr>
                <w:lang w:val="ru-RU"/>
              </w:rPr>
              <w:t>, У1</w:t>
            </w:r>
            <w:r w:rsidR="00F94DF8">
              <w:rPr>
                <w:lang w:val="ru-RU"/>
              </w:rPr>
              <w:t>, ОК 12</w:t>
            </w:r>
          </w:p>
        </w:tc>
        <w:tc>
          <w:tcPr>
            <w:tcW w:w="2976" w:type="dxa"/>
          </w:tcPr>
          <w:p w:rsidR="00B40D47" w:rsidRPr="002747E7" w:rsidRDefault="00F65856" w:rsidP="0032456A">
            <w:pPr>
              <w:jc w:val="center"/>
              <w:rPr>
                <w:lang w:val="ru-RU"/>
              </w:rPr>
            </w:pPr>
            <w:r>
              <w:rPr>
                <w:lang w:val="ru-RU"/>
              </w:rPr>
              <w:t>Чтение и перевод специализированных текстовых фрагментов</w:t>
            </w:r>
          </w:p>
        </w:tc>
        <w:tc>
          <w:tcPr>
            <w:tcW w:w="5387" w:type="dxa"/>
          </w:tcPr>
          <w:p w:rsidR="005B7FE0" w:rsidRDefault="005B7FE0" w:rsidP="00F65856">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чтение;</w:t>
            </w:r>
          </w:p>
          <w:p w:rsidR="00F65856" w:rsidRDefault="00F65856" w:rsidP="00F65856">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фонетический строй языка;</w:t>
            </w:r>
          </w:p>
          <w:p w:rsidR="005B7FE0" w:rsidRDefault="005B7FE0" w:rsidP="00F65856">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перевод;</w:t>
            </w:r>
          </w:p>
          <w:p w:rsidR="00B40D47" w:rsidRPr="00F65856" w:rsidRDefault="00F65856" w:rsidP="00F65856">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 xml:space="preserve">грамматические категории </w:t>
            </w:r>
            <w:r w:rsidR="00B40D47" w:rsidRPr="00F65856">
              <w:rPr>
                <w:rFonts w:eastAsia="Calibri"/>
                <w:noProof w:val="0"/>
                <w:lang w:val="ru-RU" w:eastAsia="en-US"/>
              </w:rPr>
              <w:t>существительных 5 склонений;</w:t>
            </w:r>
          </w:p>
          <w:p w:rsidR="00B40D47" w:rsidRPr="00F65856" w:rsidRDefault="00B40D47" w:rsidP="00F65856">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соотнесение прилагательных с группой и согласование их с существительными;</w:t>
            </w:r>
          </w:p>
          <w:p w:rsidR="00B40D47" w:rsidRPr="00F65856" w:rsidRDefault="00B40D47" w:rsidP="005B7FE0">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категориальные значения глагола и его использование в рецептурных выражениях</w:t>
            </w:r>
          </w:p>
        </w:tc>
        <w:tc>
          <w:tcPr>
            <w:tcW w:w="2693" w:type="dxa"/>
          </w:tcPr>
          <w:p w:rsidR="005B7FE0" w:rsidRPr="005B7FE0" w:rsidRDefault="005B7FE0" w:rsidP="005B7FE0">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 xml:space="preserve">чтение </w:t>
            </w:r>
            <w:r w:rsidRPr="005B7FE0">
              <w:rPr>
                <w:rFonts w:eastAsia="Calibri"/>
                <w:noProof w:val="0"/>
                <w:lang w:val="ru-RU" w:eastAsia="en-US"/>
              </w:rPr>
              <w:t>согласно правилам;</w:t>
            </w:r>
          </w:p>
          <w:p w:rsidR="00B40D47" w:rsidRPr="005B7FE0" w:rsidRDefault="005B7FE0" w:rsidP="005B7FE0">
            <w:pPr>
              <w:numPr>
                <w:ilvl w:val="0"/>
                <w:numId w:val="21"/>
              </w:numPr>
              <w:tabs>
                <w:tab w:val="left" w:pos="355"/>
              </w:tabs>
              <w:ind w:left="34" w:right="86" w:firstLine="0"/>
              <w:contextualSpacing/>
              <w:jc w:val="both"/>
              <w:rPr>
                <w:rFonts w:eastAsia="Calibri"/>
                <w:noProof w:val="0"/>
                <w:lang w:val="ru-RU" w:eastAsia="en-US"/>
              </w:rPr>
            </w:pPr>
            <w:r w:rsidRPr="005B7FE0">
              <w:rPr>
                <w:rFonts w:eastAsia="Calibri"/>
                <w:noProof w:val="0"/>
                <w:lang w:val="ru-RU" w:eastAsia="en-US"/>
              </w:rPr>
              <w:t>перевод фрагмента текста в соответствии с эталоном</w:t>
            </w:r>
          </w:p>
        </w:tc>
        <w:tc>
          <w:tcPr>
            <w:tcW w:w="1985" w:type="dxa"/>
            <w:vAlign w:val="center"/>
          </w:tcPr>
          <w:p w:rsidR="00B40D47" w:rsidRPr="00B40D47" w:rsidRDefault="00B40D47" w:rsidP="00B40D47">
            <w:pPr>
              <w:tabs>
                <w:tab w:val="left" w:pos="355"/>
              </w:tabs>
              <w:ind w:left="34" w:right="86"/>
              <w:contextualSpacing/>
              <w:jc w:val="both"/>
              <w:rPr>
                <w:rFonts w:eastAsia="Calibri"/>
                <w:noProof w:val="0"/>
                <w:lang w:val="ru-RU" w:eastAsia="en-US"/>
              </w:rPr>
            </w:pPr>
            <w:r>
              <w:rPr>
                <w:rFonts w:eastAsia="Calibri"/>
                <w:noProof w:val="0"/>
                <w:lang w:val="ru-RU" w:eastAsia="en-US"/>
              </w:rPr>
              <w:t xml:space="preserve">Билет № </w:t>
            </w:r>
            <w:r w:rsidR="005B7FE0">
              <w:rPr>
                <w:rFonts w:eastAsia="Calibri"/>
                <w:noProof w:val="0"/>
                <w:lang w:val="ru-RU" w:eastAsia="en-US"/>
              </w:rPr>
              <w:t>1-24</w:t>
            </w:r>
          </w:p>
        </w:tc>
      </w:tr>
      <w:tr w:rsidR="005B7FE0" w:rsidRPr="00B40D47" w:rsidTr="00EB36CF">
        <w:trPr>
          <w:trHeight w:val="20"/>
        </w:trPr>
        <w:tc>
          <w:tcPr>
            <w:tcW w:w="1560" w:type="dxa"/>
          </w:tcPr>
          <w:p w:rsidR="005B7FE0" w:rsidRPr="002747E7" w:rsidRDefault="005B7FE0" w:rsidP="00F65856">
            <w:pPr>
              <w:jc w:val="center"/>
              <w:rPr>
                <w:lang w:val="ru-RU"/>
              </w:rPr>
            </w:pPr>
            <w:r>
              <w:rPr>
                <w:lang w:val="ru-RU"/>
              </w:rPr>
              <w:t>З1, З3, У2</w:t>
            </w:r>
            <w:r w:rsidR="00F94DF8">
              <w:rPr>
                <w:lang w:val="ru-RU"/>
              </w:rPr>
              <w:t>, ОК 12</w:t>
            </w:r>
          </w:p>
        </w:tc>
        <w:tc>
          <w:tcPr>
            <w:tcW w:w="2976" w:type="dxa"/>
          </w:tcPr>
          <w:p w:rsidR="005B7FE0" w:rsidRPr="002747E7" w:rsidRDefault="005B7FE0" w:rsidP="0032456A">
            <w:pPr>
              <w:jc w:val="both"/>
              <w:rPr>
                <w:lang w:val="ru-RU"/>
              </w:rPr>
            </w:pPr>
            <w:r>
              <w:rPr>
                <w:lang w:val="ru-RU"/>
              </w:rPr>
              <w:t>Клиническая терминология</w:t>
            </w:r>
          </w:p>
        </w:tc>
        <w:tc>
          <w:tcPr>
            <w:tcW w:w="5387" w:type="dxa"/>
          </w:tcPr>
          <w:p w:rsidR="005B7FE0" w:rsidRPr="00F65856" w:rsidRDefault="005B7FE0" w:rsidP="00F65856">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грамотное чтение и написание медицинских терминов (анатомичеких, фармацевтических, клинических);</w:t>
            </w:r>
          </w:p>
          <w:p w:rsidR="005B7FE0" w:rsidRPr="00F65856" w:rsidRDefault="005B7FE0" w:rsidP="005B7FE0">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способы словообразования;</w:t>
            </w:r>
          </w:p>
          <w:p w:rsidR="005B7FE0" w:rsidRDefault="005B7FE0" w:rsidP="00F65856">
            <w:pPr>
              <w:numPr>
                <w:ilvl w:val="0"/>
                <w:numId w:val="21"/>
              </w:numPr>
              <w:tabs>
                <w:tab w:val="left" w:pos="355"/>
              </w:tabs>
              <w:ind w:left="34" w:right="86" w:firstLine="0"/>
              <w:contextualSpacing/>
              <w:jc w:val="both"/>
              <w:rPr>
                <w:rFonts w:eastAsia="Calibri"/>
                <w:noProof w:val="0"/>
                <w:lang w:val="ru-RU" w:eastAsia="en-US"/>
              </w:rPr>
            </w:pPr>
            <w:proofErr w:type="spellStart"/>
            <w:r w:rsidRPr="00F65856">
              <w:rPr>
                <w:rFonts w:eastAsia="Calibri"/>
                <w:noProof w:val="0"/>
                <w:lang w:val="ru-RU" w:eastAsia="en-US"/>
              </w:rPr>
              <w:t>терминоэлементы</w:t>
            </w:r>
            <w:proofErr w:type="spellEnd"/>
            <w:r w:rsidRPr="00F65856">
              <w:rPr>
                <w:rFonts w:eastAsia="Calibri"/>
                <w:noProof w:val="0"/>
                <w:lang w:val="ru-RU" w:eastAsia="en-US"/>
              </w:rPr>
              <w:t>, образующие клинические термины</w:t>
            </w:r>
            <w:r>
              <w:rPr>
                <w:rFonts w:eastAsia="Calibri"/>
                <w:noProof w:val="0"/>
                <w:lang w:val="ru-RU" w:eastAsia="en-US"/>
              </w:rPr>
              <w:t>;</w:t>
            </w:r>
          </w:p>
          <w:p w:rsidR="005B7FE0" w:rsidRPr="00F65856" w:rsidRDefault="005B7FE0" w:rsidP="005B7FE0">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создание и раскрытие значений клинических терминов.</w:t>
            </w:r>
          </w:p>
        </w:tc>
        <w:tc>
          <w:tcPr>
            <w:tcW w:w="2693" w:type="dxa"/>
          </w:tcPr>
          <w:p w:rsidR="005B7FE0" w:rsidRPr="005B7FE0" w:rsidRDefault="005B7FE0" w:rsidP="005B7FE0">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 xml:space="preserve">чтение </w:t>
            </w:r>
            <w:r w:rsidRPr="005B7FE0">
              <w:rPr>
                <w:rFonts w:eastAsia="Calibri"/>
                <w:noProof w:val="0"/>
                <w:lang w:val="ru-RU" w:eastAsia="en-US"/>
              </w:rPr>
              <w:t>согласно правилам;</w:t>
            </w:r>
          </w:p>
          <w:p w:rsidR="005B7FE0" w:rsidRPr="005B7FE0" w:rsidRDefault="005B7FE0" w:rsidP="005B7FE0">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 xml:space="preserve">написание </w:t>
            </w:r>
            <w:r w:rsidRPr="00F65856">
              <w:rPr>
                <w:rFonts w:eastAsia="Calibri"/>
                <w:noProof w:val="0"/>
                <w:lang w:val="ru-RU" w:eastAsia="en-US"/>
              </w:rPr>
              <w:t xml:space="preserve">медицинских терминов </w:t>
            </w:r>
            <w:r>
              <w:rPr>
                <w:rFonts w:eastAsia="Calibri"/>
                <w:noProof w:val="0"/>
                <w:lang w:val="ru-RU" w:eastAsia="en-US"/>
              </w:rPr>
              <w:t>согласно эталону</w:t>
            </w:r>
          </w:p>
        </w:tc>
        <w:tc>
          <w:tcPr>
            <w:tcW w:w="1985" w:type="dxa"/>
            <w:vAlign w:val="center"/>
          </w:tcPr>
          <w:p w:rsidR="005B7FE0" w:rsidRPr="00B40D47" w:rsidRDefault="005B7FE0" w:rsidP="00774FE3">
            <w:pPr>
              <w:tabs>
                <w:tab w:val="left" w:pos="355"/>
              </w:tabs>
              <w:ind w:left="34" w:right="86"/>
              <w:contextualSpacing/>
              <w:jc w:val="both"/>
              <w:rPr>
                <w:rFonts w:eastAsia="Calibri"/>
                <w:noProof w:val="0"/>
                <w:lang w:val="ru-RU" w:eastAsia="en-US"/>
              </w:rPr>
            </w:pPr>
            <w:r>
              <w:rPr>
                <w:rFonts w:eastAsia="Calibri"/>
                <w:noProof w:val="0"/>
                <w:lang w:val="ru-RU" w:eastAsia="en-US"/>
              </w:rPr>
              <w:t>Билет № 1-24</w:t>
            </w:r>
          </w:p>
        </w:tc>
      </w:tr>
      <w:tr w:rsidR="005B7FE0" w:rsidRPr="00B40D47" w:rsidTr="00EB36CF">
        <w:trPr>
          <w:trHeight w:val="20"/>
        </w:trPr>
        <w:tc>
          <w:tcPr>
            <w:tcW w:w="1560" w:type="dxa"/>
          </w:tcPr>
          <w:p w:rsidR="005B7FE0" w:rsidRPr="002747E7" w:rsidRDefault="005B7FE0" w:rsidP="00F65856">
            <w:pPr>
              <w:jc w:val="center"/>
              <w:rPr>
                <w:lang w:val="ru-RU"/>
              </w:rPr>
            </w:pPr>
            <w:r>
              <w:rPr>
                <w:lang w:val="ru-RU"/>
              </w:rPr>
              <w:t>З1, З2, З3, У3</w:t>
            </w:r>
            <w:r w:rsidR="00F94DF8">
              <w:rPr>
                <w:lang w:val="ru-RU"/>
              </w:rPr>
              <w:t>, ПК 1.7, ОК 12</w:t>
            </w:r>
          </w:p>
        </w:tc>
        <w:tc>
          <w:tcPr>
            <w:tcW w:w="2976" w:type="dxa"/>
          </w:tcPr>
          <w:p w:rsidR="005B7FE0" w:rsidRPr="00F65856" w:rsidRDefault="005B7FE0" w:rsidP="00B40D47">
            <w:pPr>
              <w:tabs>
                <w:tab w:val="left" w:pos="355"/>
              </w:tabs>
              <w:ind w:left="34" w:right="66"/>
              <w:rPr>
                <w:rFonts w:eastAsia="Calibri"/>
                <w:noProof w:val="0"/>
                <w:lang w:val="ru-RU" w:eastAsia="en-US"/>
              </w:rPr>
            </w:pPr>
            <w:r w:rsidRPr="00F65856">
              <w:rPr>
                <w:rFonts w:eastAsia="Calibri"/>
                <w:noProof w:val="0"/>
                <w:lang w:val="ru-RU" w:eastAsia="en-US"/>
              </w:rPr>
              <w:t>Технология заполнения медицинской документации</w:t>
            </w:r>
          </w:p>
        </w:tc>
        <w:tc>
          <w:tcPr>
            <w:tcW w:w="5387" w:type="dxa"/>
          </w:tcPr>
          <w:p w:rsidR="005B7FE0" w:rsidRDefault="005B7FE0" w:rsidP="005B7FE0">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нормативно-правовая документация, используемая для выписки рецептурных препаратов;</w:t>
            </w:r>
          </w:p>
          <w:p w:rsidR="005B7FE0" w:rsidRPr="00F65856" w:rsidRDefault="005B7FE0" w:rsidP="005B7FE0">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lastRenderedPageBreak/>
              <w:t>распределение лекарственных форм по агрегатному состоянию;</w:t>
            </w:r>
          </w:p>
          <w:p w:rsidR="005B7FE0" w:rsidRDefault="005B7FE0" w:rsidP="005B7FE0">
            <w:pPr>
              <w:numPr>
                <w:ilvl w:val="0"/>
                <w:numId w:val="21"/>
              </w:numPr>
              <w:tabs>
                <w:tab w:val="left" w:pos="355"/>
              </w:tabs>
              <w:ind w:left="34" w:right="86" w:firstLine="0"/>
              <w:contextualSpacing/>
              <w:jc w:val="both"/>
              <w:rPr>
                <w:rFonts w:eastAsia="Calibri"/>
                <w:noProof w:val="0"/>
                <w:lang w:val="ru-RU" w:eastAsia="en-US"/>
              </w:rPr>
            </w:pPr>
            <w:r w:rsidRPr="005B7FE0">
              <w:rPr>
                <w:rFonts w:eastAsia="Calibri"/>
                <w:noProof w:val="0"/>
                <w:lang w:val="ru-RU" w:eastAsia="en-US"/>
              </w:rPr>
              <w:t>частотные отрезки в названиях лекарственных веществ и препаратов;</w:t>
            </w:r>
          </w:p>
          <w:p w:rsidR="005B7FE0" w:rsidRPr="00B40D47" w:rsidRDefault="005B7FE0" w:rsidP="005B7FE0">
            <w:pPr>
              <w:numPr>
                <w:ilvl w:val="0"/>
                <w:numId w:val="21"/>
              </w:numPr>
              <w:tabs>
                <w:tab w:val="left" w:pos="355"/>
              </w:tabs>
              <w:ind w:left="34" w:right="86" w:firstLine="0"/>
              <w:contextualSpacing/>
              <w:jc w:val="both"/>
              <w:rPr>
                <w:rFonts w:eastAsia="Calibri"/>
                <w:noProof w:val="0"/>
                <w:lang w:val="ru-RU" w:eastAsia="en-US"/>
              </w:rPr>
            </w:pPr>
            <w:r w:rsidRPr="005B7FE0">
              <w:rPr>
                <w:rFonts w:eastAsia="Calibri"/>
                <w:noProof w:val="0"/>
                <w:lang w:val="ru-RU" w:eastAsia="en-US"/>
              </w:rPr>
              <w:t>выписка рецептов</w:t>
            </w:r>
            <w:r>
              <w:rPr>
                <w:rFonts w:eastAsia="Calibri"/>
                <w:noProof w:val="0"/>
                <w:lang w:val="ru-RU" w:eastAsia="en-US"/>
              </w:rPr>
              <w:t xml:space="preserve"> на рецептурных бланках установленных образцов</w:t>
            </w:r>
            <w:r w:rsidRPr="005B7FE0">
              <w:rPr>
                <w:rFonts w:eastAsia="Calibri"/>
                <w:noProof w:val="0"/>
                <w:lang w:val="ru-RU" w:eastAsia="en-US"/>
              </w:rPr>
              <w:t>.</w:t>
            </w:r>
          </w:p>
        </w:tc>
        <w:tc>
          <w:tcPr>
            <w:tcW w:w="2693" w:type="dxa"/>
          </w:tcPr>
          <w:p w:rsidR="005B7FE0" w:rsidRDefault="005B7FE0" w:rsidP="00B40D47">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lastRenderedPageBreak/>
              <w:t>согласно действующей НПД;</w:t>
            </w:r>
          </w:p>
          <w:p w:rsidR="005B7FE0" w:rsidRPr="00B40D47" w:rsidRDefault="005B7FE0" w:rsidP="00B40D47">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 xml:space="preserve">согласно эталону </w:t>
            </w:r>
            <w:r>
              <w:rPr>
                <w:rFonts w:eastAsia="Calibri"/>
                <w:noProof w:val="0"/>
                <w:lang w:val="ru-RU" w:eastAsia="en-US"/>
              </w:rPr>
              <w:lastRenderedPageBreak/>
              <w:t>ответа</w:t>
            </w:r>
          </w:p>
        </w:tc>
        <w:tc>
          <w:tcPr>
            <w:tcW w:w="1985" w:type="dxa"/>
            <w:vAlign w:val="center"/>
          </w:tcPr>
          <w:p w:rsidR="005B7FE0" w:rsidRPr="00B40D47" w:rsidRDefault="005B7FE0" w:rsidP="00774FE3">
            <w:pPr>
              <w:tabs>
                <w:tab w:val="left" w:pos="355"/>
              </w:tabs>
              <w:ind w:left="34" w:right="86"/>
              <w:contextualSpacing/>
              <w:jc w:val="both"/>
              <w:rPr>
                <w:rFonts w:eastAsia="Calibri"/>
                <w:noProof w:val="0"/>
                <w:lang w:val="ru-RU" w:eastAsia="en-US"/>
              </w:rPr>
            </w:pPr>
            <w:r>
              <w:rPr>
                <w:rFonts w:eastAsia="Calibri"/>
                <w:noProof w:val="0"/>
                <w:lang w:val="ru-RU" w:eastAsia="en-US"/>
              </w:rPr>
              <w:lastRenderedPageBreak/>
              <w:t>Билет № 1-24</w:t>
            </w:r>
          </w:p>
        </w:tc>
      </w:tr>
    </w:tbl>
    <w:p w:rsidR="00B40D47" w:rsidRDefault="00B40D47" w:rsidP="00600B7B">
      <w:pPr>
        <w:jc w:val="center"/>
        <w:rPr>
          <w:rFonts w:ascii="Times New Roman CYR" w:hAnsi="Times New Roman CYR" w:cs="Times New Roman CYR"/>
          <w:b/>
          <w:bCs/>
          <w:noProof w:val="0"/>
          <w:sz w:val="28"/>
          <w:szCs w:val="28"/>
          <w:lang w:val="ru-RU"/>
        </w:rPr>
      </w:pPr>
    </w:p>
    <w:p w:rsidR="007038B2" w:rsidRDefault="007038B2" w:rsidP="007C7090">
      <w:pPr>
        <w:autoSpaceDE w:val="0"/>
        <w:autoSpaceDN w:val="0"/>
        <w:adjustRightInd w:val="0"/>
        <w:ind w:firstLine="709"/>
        <w:jc w:val="both"/>
        <w:rPr>
          <w:rFonts w:ascii="Times New Roman CYR" w:hAnsi="Times New Roman CYR" w:cs="Times New Roman CYR"/>
          <w:bCs/>
          <w:noProof w:val="0"/>
          <w:lang w:val="ru-RU"/>
        </w:rPr>
      </w:pPr>
      <w:r w:rsidRPr="002C3E3C">
        <w:rPr>
          <w:rFonts w:ascii="Times New Roman CYR" w:hAnsi="Times New Roman CYR" w:cs="Times New Roman CYR"/>
          <w:bCs/>
          <w:noProof w:val="0"/>
          <w:lang w:val="ru-RU"/>
        </w:rPr>
        <w:t xml:space="preserve">Изучение общепрофессиональной дисциплины </w:t>
      </w:r>
      <w:r w:rsidRPr="00F94DF8">
        <w:rPr>
          <w:rFonts w:ascii="Times New Roman CYR" w:hAnsi="Times New Roman CYR" w:cs="Times New Roman CYR"/>
          <w:b/>
          <w:bCs/>
          <w:noProof w:val="0"/>
          <w:lang w:val="ru-RU"/>
        </w:rPr>
        <w:t>ОП.07 Основы латинского языка с медицинской терминологией</w:t>
      </w:r>
      <w:r w:rsidRPr="002C3E3C">
        <w:rPr>
          <w:rFonts w:ascii="Times New Roman CYR" w:hAnsi="Times New Roman CYR" w:cs="Times New Roman CYR"/>
          <w:bCs/>
          <w:noProof w:val="0"/>
          <w:lang w:val="ru-RU"/>
        </w:rPr>
        <w:t xml:space="preserve"> способствует формированию </w:t>
      </w:r>
      <w:r w:rsidR="00F94DF8">
        <w:rPr>
          <w:rFonts w:ascii="Times New Roman CYR" w:hAnsi="Times New Roman CYR" w:cs="Times New Roman CYR"/>
          <w:bCs/>
          <w:noProof w:val="0"/>
          <w:lang w:val="ru-RU"/>
        </w:rPr>
        <w:t xml:space="preserve">элементов </w:t>
      </w:r>
      <w:r w:rsidRPr="002C3E3C">
        <w:rPr>
          <w:rFonts w:ascii="Times New Roman CYR" w:hAnsi="Times New Roman CYR" w:cs="Times New Roman CYR"/>
          <w:bCs/>
          <w:noProof w:val="0"/>
          <w:lang w:val="ru-RU"/>
        </w:rPr>
        <w:t xml:space="preserve">общих (далее – </w:t>
      </w:r>
      <w:proofErr w:type="gramStart"/>
      <w:r w:rsidRPr="002C3E3C">
        <w:rPr>
          <w:rFonts w:ascii="Times New Roman CYR" w:hAnsi="Times New Roman CYR" w:cs="Times New Roman CYR"/>
          <w:bCs/>
          <w:noProof w:val="0"/>
          <w:lang w:val="ru-RU"/>
        </w:rPr>
        <w:t>ОК</w:t>
      </w:r>
      <w:proofErr w:type="gramEnd"/>
      <w:r w:rsidRPr="002C3E3C">
        <w:rPr>
          <w:rFonts w:ascii="Times New Roman CYR" w:hAnsi="Times New Roman CYR" w:cs="Times New Roman CYR"/>
          <w:bCs/>
          <w:noProof w:val="0"/>
          <w:lang w:val="ru-RU"/>
        </w:rPr>
        <w:t xml:space="preserve">) и профессиональных </w:t>
      </w:r>
      <w:r w:rsidR="002C3E3C" w:rsidRPr="002C3E3C">
        <w:rPr>
          <w:rFonts w:ascii="Times New Roman CYR" w:hAnsi="Times New Roman CYR" w:cs="Times New Roman CYR"/>
          <w:bCs/>
          <w:noProof w:val="0"/>
          <w:lang w:val="ru-RU"/>
        </w:rPr>
        <w:t xml:space="preserve"> компетенций </w:t>
      </w:r>
      <w:r w:rsidRPr="002C3E3C">
        <w:rPr>
          <w:rFonts w:ascii="Times New Roman CYR" w:hAnsi="Times New Roman CYR" w:cs="Times New Roman CYR"/>
          <w:bCs/>
          <w:noProof w:val="0"/>
          <w:lang w:val="ru-RU"/>
        </w:rPr>
        <w:t>(далее –</w:t>
      </w:r>
      <w:r w:rsidR="002C3E3C" w:rsidRPr="002C3E3C">
        <w:rPr>
          <w:rFonts w:ascii="Times New Roman CYR" w:hAnsi="Times New Roman CYR" w:cs="Times New Roman CYR"/>
          <w:bCs/>
          <w:noProof w:val="0"/>
          <w:lang w:val="ru-RU"/>
        </w:rPr>
        <w:t xml:space="preserve"> ПК):</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1020"/>
        <w:gridCol w:w="1020"/>
        <w:gridCol w:w="1020"/>
        <w:gridCol w:w="1019"/>
        <w:gridCol w:w="1020"/>
        <w:gridCol w:w="1020"/>
        <w:gridCol w:w="1020"/>
        <w:gridCol w:w="1223"/>
        <w:gridCol w:w="1020"/>
        <w:gridCol w:w="1908"/>
      </w:tblGrid>
      <w:tr w:rsidR="007C7090" w:rsidRPr="000A59A1" w:rsidTr="00EB36CF">
        <w:trPr>
          <w:trHeight w:val="928"/>
        </w:trPr>
        <w:tc>
          <w:tcPr>
            <w:tcW w:w="3419" w:type="dxa"/>
            <w:shd w:val="clear" w:color="auto" w:fill="auto"/>
          </w:tcPr>
          <w:p w:rsidR="0098068F" w:rsidRPr="000A59A1" w:rsidRDefault="0098068F" w:rsidP="007A7D59">
            <w:pPr>
              <w:autoSpaceDE w:val="0"/>
              <w:autoSpaceDN w:val="0"/>
              <w:adjustRightInd w:val="0"/>
              <w:spacing w:before="100"/>
              <w:ind w:right="142"/>
              <w:jc w:val="right"/>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Компетенция</w:t>
            </w:r>
          </w:p>
          <w:p w:rsidR="0098068F" w:rsidRPr="000A59A1" w:rsidRDefault="0098068F" w:rsidP="007A7D59">
            <w:pPr>
              <w:autoSpaceDE w:val="0"/>
              <w:autoSpaceDN w:val="0"/>
              <w:adjustRightInd w:val="0"/>
              <w:spacing w:before="100"/>
              <w:ind w:right="142"/>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 xml:space="preserve">Вид </w:t>
            </w:r>
            <w:proofErr w:type="gramStart"/>
            <w:r w:rsidRPr="000A59A1">
              <w:rPr>
                <w:rFonts w:ascii="Times New Roman CYR" w:hAnsi="Times New Roman CYR" w:cs="Times New Roman CYR"/>
                <w:bCs/>
                <w:noProof w:val="0"/>
                <w:lang w:val="ru-RU"/>
              </w:rPr>
              <w:t>учебной</w:t>
            </w:r>
            <w:proofErr w:type="gramEnd"/>
          </w:p>
          <w:p w:rsidR="0098068F" w:rsidRPr="000A59A1" w:rsidRDefault="0098068F" w:rsidP="007A7D59">
            <w:pPr>
              <w:autoSpaceDE w:val="0"/>
              <w:autoSpaceDN w:val="0"/>
              <w:adjustRightInd w:val="0"/>
              <w:spacing w:before="100"/>
              <w:ind w:right="142"/>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деятельности</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ОК</w:t>
            </w:r>
            <w:proofErr w:type="gramStart"/>
            <w:r w:rsidRPr="000A59A1">
              <w:rPr>
                <w:rFonts w:ascii="Times New Roman CYR" w:hAnsi="Times New Roman CYR" w:cs="Times New Roman CYR"/>
                <w:b/>
                <w:bCs/>
                <w:noProof w:val="0"/>
                <w:lang w:val="ru-RU"/>
              </w:rPr>
              <w:t>1</w:t>
            </w:r>
            <w:proofErr w:type="gramEnd"/>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ОК</w:t>
            </w:r>
            <w:proofErr w:type="gramStart"/>
            <w:r w:rsidRPr="000A59A1">
              <w:rPr>
                <w:rFonts w:ascii="Times New Roman CYR" w:hAnsi="Times New Roman CYR" w:cs="Times New Roman CYR"/>
                <w:b/>
                <w:bCs/>
                <w:noProof w:val="0"/>
                <w:lang w:val="ru-RU"/>
              </w:rPr>
              <w:t>2</w:t>
            </w:r>
            <w:proofErr w:type="gramEnd"/>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ОК3</w:t>
            </w:r>
          </w:p>
        </w:tc>
        <w:tc>
          <w:tcPr>
            <w:tcW w:w="1019"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ОК</w:t>
            </w:r>
            <w:proofErr w:type="gramStart"/>
            <w:r w:rsidRPr="000A59A1">
              <w:rPr>
                <w:rFonts w:ascii="Times New Roman CYR" w:hAnsi="Times New Roman CYR" w:cs="Times New Roman CYR"/>
                <w:b/>
                <w:bCs/>
                <w:noProof w:val="0"/>
                <w:lang w:val="ru-RU"/>
              </w:rPr>
              <w:t>4</w:t>
            </w:r>
            <w:proofErr w:type="gramEnd"/>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ОК5</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ОК</w:t>
            </w:r>
            <w:proofErr w:type="gramStart"/>
            <w:r w:rsidRPr="000A59A1">
              <w:rPr>
                <w:rFonts w:ascii="Times New Roman CYR" w:hAnsi="Times New Roman CYR" w:cs="Times New Roman CYR"/>
                <w:b/>
                <w:bCs/>
                <w:noProof w:val="0"/>
                <w:lang w:val="ru-RU"/>
              </w:rPr>
              <w:t>6</w:t>
            </w:r>
            <w:proofErr w:type="gramEnd"/>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ОК</w:t>
            </w:r>
            <w:proofErr w:type="gramStart"/>
            <w:r w:rsidRPr="000A59A1">
              <w:rPr>
                <w:rFonts w:ascii="Times New Roman CYR" w:hAnsi="Times New Roman CYR" w:cs="Times New Roman CYR"/>
                <w:b/>
                <w:bCs/>
                <w:noProof w:val="0"/>
                <w:lang w:val="ru-RU"/>
              </w:rPr>
              <w:t>7</w:t>
            </w:r>
            <w:proofErr w:type="gramEnd"/>
          </w:p>
        </w:tc>
        <w:tc>
          <w:tcPr>
            <w:tcW w:w="1223"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ОК8</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ОК</w:t>
            </w:r>
            <w:proofErr w:type="gramStart"/>
            <w:r w:rsidRPr="000A59A1">
              <w:rPr>
                <w:rFonts w:ascii="Times New Roman CYR" w:hAnsi="Times New Roman CYR" w:cs="Times New Roman CYR"/>
                <w:b/>
                <w:bCs/>
                <w:noProof w:val="0"/>
                <w:lang w:val="ru-RU"/>
              </w:rPr>
              <w:t>9</w:t>
            </w:r>
            <w:proofErr w:type="gramEnd"/>
          </w:p>
        </w:tc>
        <w:tc>
          <w:tcPr>
            <w:tcW w:w="1908"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
                <w:bCs/>
                <w:noProof w:val="0"/>
                <w:lang w:val="ru-RU"/>
              </w:rPr>
            </w:pPr>
            <w:r w:rsidRPr="000A59A1">
              <w:rPr>
                <w:rFonts w:ascii="Times New Roman CYR" w:hAnsi="Times New Roman CYR" w:cs="Times New Roman CYR"/>
                <w:b/>
                <w:bCs/>
                <w:noProof w:val="0"/>
                <w:lang w:val="ru-RU"/>
              </w:rPr>
              <w:t>ПК 1.7</w:t>
            </w:r>
          </w:p>
        </w:tc>
      </w:tr>
      <w:tr w:rsidR="007C7090" w:rsidRPr="000A59A1" w:rsidTr="00EB36CF">
        <w:trPr>
          <w:trHeight w:val="429"/>
        </w:trPr>
        <w:tc>
          <w:tcPr>
            <w:tcW w:w="3419" w:type="dxa"/>
            <w:shd w:val="clear" w:color="auto" w:fill="auto"/>
            <w:vAlign w:val="center"/>
          </w:tcPr>
          <w:p w:rsidR="0098068F" w:rsidRPr="000A59A1" w:rsidRDefault="0098068F" w:rsidP="00966015">
            <w:pPr>
              <w:autoSpaceDE w:val="0"/>
              <w:autoSpaceDN w:val="0"/>
              <w:adjustRightInd w:val="0"/>
              <w:spacing w:before="100"/>
              <w:ind w:right="142"/>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Теоретические занятия</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19"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223"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908"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r>
      <w:tr w:rsidR="007C7090" w:rsidRPr="000A59A1" w:rsidTr="00EB36CF">
        <w:trPr>
          <w:trHeight w:val="429"/>
        </w:trPr>
        <w:tc>
          <w:tcPr>
            <w:tcW w:w="3419" w:type="dxa"/>
            <w:shd w:val="clear" w:color="auto" w:fill="auto"/>
            <w:vAlign w:val="center"/>
          </w:tcPr>
          <w:p w:rsidR="0098068F" w:rsidRPr="000A59A1" w:rsidRDefault="0098068F" w:rsidP="00966015">
            <w:pPr>
              <w:autoSpaceDE w:val="0"/>
              <w:autoSpaceDN w:val="0"/>
              <w:adjustRightInd w:val="0"/>
              <w:spacing w:before="100"/>
              <w:ind w:right="142"/>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Самостоятельная работа</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19"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223"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908"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r>
      <w:tr w:rsidR="007C7090" w:rsidRPr="000A59A1" w:rsidTr="00EB36CF">
        <w:trPr>
          <w:trHeight w:val="429"/>
        </w:trPr>
        <w:tc>
          <w:tcPr>
            <w:tcW w:w="3419" w:type="dxa"/>
            <w:shd w:val="clear" w:color="auto" w:fill="auto"/>
            <w:vAlign w:val="center"/>
          </w:tcPr>
          <w:p w:rsidR="0098068F" w:rsidRPr="000A59A1" w:rsidRDefault="0098068F" w:rsidP="00966015">
            <w:pPr>
              <w:autoSpaceDE w:val="0"/>
              <w:autoSpaceDN w:val="0"/>
              <w:adjustRightInd w:val="0"/>
              <w:spacing w:before="100"/>
              <w:ind w:right="142"/>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Практические занятия</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19"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223"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908"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r>
      <w:tr w:rsidR="007C7090" w:rsidRPr="000A59A1" w:rsidTr="00EB36CF">
        <w:trPr>
          <w:trHeight w:val="429"/>
        </w:trPr>
        <w:tc>
          <w:tcPr>
            <w:tcW w:w="3419" w:type="dxa"/>
            <w:shd w:val="clear" w:color="auto" w:fill="auto"/>
            <w:vAlign w:val="center"/>
          </w:tcPr>
          <w:p w:rsidR="0098068F" w:rsidRPr="000A59A1" w:rsidRDefault="0098068F" w:rsidP="00966015">
            <w:pPr>
              <w:autoSpaceDE w:val="0"/>
              <w:autoSpaceDN w:val="0"/>
              <w:adjustRightInd w:val="0"/>
              <w:spacing w:before="100"/>
              <w:ind w:right="142"/>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Дифференцированный зачет</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c>
          <w:tcPr>
            <w:tcW w:w="1019"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223"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020"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p>
        </w:tc>
        <w:tc>
          <w:tcPr>
            <w:tcW w:w="1908" w:type="dxa"/>
            <w:shd w:val="clear" w:color="auto" w:fill="auto"/>
            <w:vAlign w:val="center"/>
          </w:tcPr>
          <w:p w:rsidR="0098068F" w:rsidRPr="000A59A1" w:rsidRDefault="0098068F" w:rsidP="00F94DF8">
            <w:pPr>
              <w:autoSpaceDE w:val="0"/>
              <w:autoSpaceDN w:val="0"/>
              <w:adjustRightInd w:val="0"/>
              <w:spacing w:before="100"/>
              <w:jc w:val="center"/>
              <w:rPr>
                <w:rFonts w:ascii="Times New Roman CYR" w:hAnsi="Times New Roman CYR" w:cs="Times New Roman CYR"/>
                <w:bCs/>
                <w:noProof w:val="0"/>
                <w:lang w:val="ru-RU"/>
              </w:rPr>
            </w:pPr>
            <w:r w:rsidRPr="000A59A1">
              <w:rPr>
                <w:rFonts w:ascii="Times New Roman CYR" w:hAnsi="Times New Roman CYR" w:cs="Times New Roman CYR"/>
                <w:bCs/>
                <w:noProof w:val="0"/>
                <w:lang w:val="ru-RU"/>
              </w:rPr>
              <w:t>+</w:t>
            </w:r>
          </w:p>
        </w:tc>
      </w:tr>
    </w:tbl>
    <w:p w:rsidR="00BB584F" w:rsidRPr="002C3E3C" w:rsidRDefault="00BB584F" w:rsidP="002C3E3C">
      <w:pPr>
        <w:autoSpaceDE w:val="0"/>
        <w:autoSpaceDN w:val="0"/>
        <w:adjustRightInd w:val="0"/>
        <w:spacing w:before="100"/>
        <w:ind w:right="142"/>
        <w:jc w:val="both"/>
        <w:rPr>
          <w:rFonts w:ascii="Times New Roman CYR" w:hAnsi="Times New Roman CYR" w:cs="Times New Roman CYR"/>
          <w:bCs/>
          <w:noProof w:val="0"/>
          <w:lang w:val="ru-RU"/>
        </w:rPr>
      </w:pPr>
    </w:p>
    <w:p w:rsidR="00F94DF8" w:rsidRPr="00F94DF8" w:rsidRDefault="00F94DF8" w:rsidP="00F94DF8">
      <w:pPr>
        <w:pStyle w:val="10"/>
        <w:numPr>
          <w:ilvl w:val="1"/>
          <w:numId w:val="22"/>
        </w:numPr>
        <w:spacing w:before="0"/>
        <w:ind w:right="142"/>
        <w:jc w:val="left"/>
        <w:rPr>
          <w:rFonts w:ascii="Times New Roman" w:hAnsi="Times New Roman"/>
          <w:color w:val="auto"/>
          <w:sz w:val="24"/>
          <w:szCs w:val="24"/>
        </w:rPr>
      </w:pPr>
      <w:bookmarkStart w:id="5" w:name="_Toc452126807"/>
      <w:r w:rsidRPr="00F94DF8">
        <w:rPr>
          <w:rFonts w:ascii="Times New Roman" w:hAnsi="Times New Roman"/>
          <w:color w:val="auto"/>
          <w:sz w:val="24"/>
          <w:szCs w:val="24"/>
        </w:rPr>
        <w:t xml:space="preserve">Система контроля и оценки освоения программы </w:t>
      </w:r>
      <w:r>
        <w:rPr>
          <w:rFonts w:ascii="Times New Roman" w:hAnsi="Times New Roman"/>
          <w:color w:val="auto"/>
          <w:sz w:val="24"/>
          <w:szCs w:val="24"/>
        </w:rPr>
        <w:t>общепрофессиональной</w:t>
      </w:r>
      <w:r w:rsidRPr="00F94DF8">
        <w:rPr>
          <w:rFonts w:ascii="Times New Roman" w:hAnsi="Times New Roman"/>
          <w:color w:val="auto"/>
          <w:sz w:val="24"/>
          <w:szCs w:val="24"/>
        </w:rPr>
        <w:t xml:space="preserve"> дисциплины</w:t>
      </w:r>
      <w:bookmarkEnd w:id="5"/>
    </w:p>
    <w:p w:rsidR="00600B7B" w:rsidRPr="00EB36CF" w:rsidRDefault="00C811BD" w:rsidP="000A59A1">
      <w:pPr>
        <w:autoSpaceDE w:val="0"/>
        <w:autoSpaceDN w:val="0"/>
        <w:adjustRightInd w:val="0"/>
        <w:spacing w:line="276" w:lineRule="auto"/>
        <w:ind w:right="142" w:firstLine="709"/>
        <w:jc w:val="both"/>
        <w:rPr>
          <w:lang w:val="ru-RU"/>
        </w:rPr>
      </w:pPr>
      <w:r>
        <w:rPr>
          <w:rFonts w:ascii="Times New Roman CYR" w:hAnsi="Times New Roman CYR" w:cs="Times New Roman CYR"/>
          <w:noProof w:val="0"/>
          <w:lang w:val="ru-RU"/>
        </w:rPr>
        <w:t xml:space="preserve">Итоговый контроль освоения </w:t>
      </w:r>
      <w:r w:rsidR="00F94DF8">
        <w:rPr>
          <w:rFonts w:ascii="Times New Roman CYR" w:hAnsi="Times New Roman CYR" w:cs="Times New Roman CYR"/>
          <w:noProof w:val="0"/>
          <w:lang w:val="ru-RU"/>
        </w:rPr>
        <w:t>общепрофессиональной</w:t>
      </w:r>
      <w:r>
        <w:rPr>
          <w:rFonts w:ascii="Times New Roman CYR" w:hAnsi="Times New Roman CYR" w:cs="Times New Roman CYR"/>
          <w:noProof w:val="0"/>
          <w:lang w:val="ru-RU"/>
        </w:rPr>
        <w:t xml:space="preserve"> дисциплины </w:t>
      </w:r>
      <w:r w:rsidR="00F94DF8" w:rsidRPr="00F94DF8">
        <w:rPr>
          <w:rFonts w:ascii="Times New Roman CYR" w:hAnsi="Times New Roman CYR" w:cs="Times New Roman CYR"/>
          <w:b/>
          <w:bCs/>
          <w:noProof w:val="0"/>
          <w:lang w:val="ru-RU"/>
        </w:rPr>
        <w:t>ОП.07 Основы латинского языка с медицинской терминологией</w:t>
      </w:r>
      <w:r w:rsidR="00F94DF8">
        <w:rPr>
          <w:rFonts w:ascii="Times New Roman CYR" w:hAnsi="Times New Roman CYR" w:cs="Times New Roman CYR"/>
          <w:noProof w:val="0"/>
          <w:lang w:val="ru-RU"/>
        </w:rPr>
        <w:t xml:space="preserve"> </w:t>
      </w:r>
      <w:r>
        <w:rPr>
          <w:rFonts w:ascii="Times New Roman CYR" w:hAnsi="Times New Roman CYR" w:cs="Times New Roman CYR"/>
          <w:noProof w:val="0"/>
          <w:lang w:val="ru-RU"/>
        </w:rPr>
        <w:t>осуществляется в ходе сдачи дифференцированного зачеты</w:t>
      </w:r>
      <w:r w:rsidR="00574EFB">
        <w:rPr>
          <w:rFonts w:ascii="Times New Roman CYR" w:hAnsi="Times New Roman CYR" w:cs="Times New Roman CYR"/>
          <w:noProof w:val="0"/>
          <w:lang w:val="ru-RU"/>
        </w:rPr>
        <w:t xml:space="preserve"> по билетам</w:t>
      </w:r>
      <w:r>
        <w:rPr>
          <w:rFonts w:ascii="Times New Roman CYR" w:hAnsi="Times New Roman CYR" w:cs="Times New Roman CYR"/>
          <w:noProof w:val="0"/>
          <w:lang w:val="ru-RU"/>
        </w:rPr>
        <w:t>. Условием допуска к дифференцированному зачету является положительная аттестация по всем темам учебного цикла теоретического и практического блоков.</w:t>
      </w:r>
      <w:r w:rsidR="00574EFB">
        <w:rPr>
          <w:rFonts w:ascii="Times New Roman CYR" w:hAnsi="Times New Roman CYR" w:cs="Times New Roman CYR"/>
          <w:noProof w:val="0"/>
          <w:lang w:val="ru-RU"/>
        </w:rPr>
        <w:t xml:space="preserve"> Предметом оценки освоения </w:t>
      </w:r>
      <w:r w:rsidR="000A59A1" w:rsidRPr="00F94DF8">
        <w:rPr>
          <w:rFonts w:ascii="Times New Roman CYR" w:hAnsi="Times New Roman CYR" w:cs="Times New Roman CYR"/>
          <w:b/>
          <w:bCs/>
          <w:noProof w:val="0"/>
          <w:lang w:val="ru-RU"/>
        </w:rPr>
        <w:t>ОП.07 Основы латинского языка с медицинской терминологией</w:t>
      </w:r>
      <w:r>
        <w:rPr>
          <w:rFonts w:ascii="Times New Roman CYR" w:hAnsi="Times New Roman CYR" w:cs="Times New Roman CYR"/>
          <w:noProof w:val="0"/>
          <w:lang w:val="ru-RU"/>
        </w:rPr>
        <w:t xml:space="preserve"> являются умения </w:t>
      </w:r>
      <w:r w:rsidR="00574EFB">
        <w:rPr>
          <w:rFonts w:ascii="Times New Roman CYR" w:hAnsi="Times New Roman CYR" w:cs="Times New Roman CYR"/>
          <w:noProof w:val="0"/>
          <w:lang w:val="ru-RU"/>
        </w:rPr>
        <w:t xml:space="preserve">и знания. </w:t>
      </w:r>
    </w:p>
    <w:p w:rsidR="00B40D47" w:rsidRPr="00EB36CF" w:rsidRDefault="00B40D47" w:rsidP="000A59A1">
      <w:pPr>
        <w:rPr>
          <w:lang w:val="ru-RU"/>
        </w:rPr>
        <w:sectPr w:rsidR="00B40D47" w:rsidRPr="00EB36CF" w:rsidSect="00EB36CF">
          <w:pgSz w:w="16839" w:h="11907" w:orient="landscape" w:code="9"/>
          <w:pgMar w:top="1701" w:right="1134" w:bottom="851" w:left="1134" w:header="720" w:footer="720" w:gutter="0"/>
          <w:cols w:space="720"/>
          <w:noEndnote/>
          <w:docGrid w:linePitch="326"/>
        </w:sectPr>
      </w:pPr>
    </w:p>
    <w:p w:rsidR="001453C5" w:rsidRPr="00BC682E" w:rsidRDefault="001453C5" w:rsidP="000A59A1">
      <w:pPr>
        <w:pStyle w:val="10"/>
        <w:numPr>
          <w:ilvl w:val="0"/>
          <w:numId w:val="22"/>
        </w:numPr>
        <w:spacing w:before="0"/>
        <w:ind w:right="142"/>
        <w:jc w:val="left"/>
        <w:rPr>
          <w:rFonts w:ascii="Times New Roman" w:hAnsi="Times New Roman"/>
          <w:color w:val="auto"/>
          <w:szCs w:val="24"/>
        </w:rPr>
      </w:pPr>
      <w:bookmarkStart w:id="6" w:name="_Toc452126808"/>
      <w:r w:rsidRPr="00BC682E">
        <w:rPr>
          <w:rFonts w:ascii="Times New Roman" w:hAnsi="Times New Roman"/>
          <w:color w:val="auto"/>
          <w:szCs w:val="24"/>
        </w:rPr>
        <w:lastRenderedPageBreak/>
        <w:t>КОМПЛЕКТ КОНТРОЛЬНО-ОЦЕНОЧНЫХ СРЕДСТВ</w:t>
      </w:r>
      <w:bookmarkEnd w:id="6"/>
    </w:p>
    <w:p w:rsidR="001453C5" w:rsidRPr="00973E89" w:rsidRDefault="001453C5" w:rsidP="001453C5">
      <w:pPr>
        <w:autoSpaceDE w:val="0"/>
        <w:autoSpaceDN w:val="0"/>
        <w:adjustRightInd w:val="0"/>
        <w:ind w:right="142"/>
        <w:jc w:val="both"/>
        <w:rPr>
          <w:b/>
          <w:bCs/>
          <w:noProof w:val="0"/>
          <w:sz w:val="28"/>
          <w:szCs w:val="28"/>
          <w:lang w:val="ru-RU"/>
        </w:rPr>
      </w:pPr>
    </w:p>
    <w:p w:rsidR="001453C5" w:rsidRPr="000A59A1" w:rsidRDefault="001453C5" w:rsidP="000A59A1">
      <w:pPr>
        <w:pStyle w:val="10"/>
        <w:numPr>
          <w:ilvl w:val="1"/>
          <w:numId w:val="22"/>
        </w:numPr>
        <w:spacing w:before="0"/>
        <w:ind w:right="142"/>
        <w:jc w:val="left"/>
        <w:rPr>
          <w:rFonts w:ascii="Times New Roman" w:hAnsi="Times New Roman"/>
          <w:color w:val="auto"/>
          <w:sz w:val="24"/>
          <w:szCs w:val="24"/>
        </w:rPr>
      </w:pPr>
      <w:bookmarkStart w:id="7" w:name="_Toc452126809"/>
      <w:r w:rsidRPr="000A59A1">
        <w:rPr>
          <w:rFonts w:ascii="Times New Roman" w:hAnsi="Times New Roman"/>
          <w:color w:val="auto"/>
          <w:sz w:val="24"/>
          <w:szCs w:val="24"/>
        </w:rPr>
        <w:t xml:space="preserve">Материалы </w:t>
      </w:r>
      <w:r w:rsidR="00703D1F" w:rsidRPr="000A59A1">
        <w:rPr>
          <w:rFonts w:ascii="Times New Roman" w:hAnsi="Times New Roman"/>
          <w:color w:val="auto"/>
          <w:sz w:val="24"/>
          <w:szCs w:val="24"/>
        </w:rPr>
        <w:t xml:space="preserve">к </w:t>
      </w:r>
      <w:r w:rsidRPr="000A59A1">
        <w:rPr>
          <w:rFonts w:ascii="Times New Roman" w:hAnsi="Times New Roman"/>
          <w:color w:val="auto"/>
          <w:sz w:val="24"/>
          <w:szCs w:val="24"/>
        </w:rPr>
        <w:t>проведению дифференцированного зачета</w:t>
      </w:r>
      <w:bookmarkEnd w:id="7"/>
    </w:p>
    <w:p w:rsidR="001453C5" w:rsidRPr="00973E89" w:rsidRDefault="001453C5" w:rsidP="001453C5">
      <w:pPr>
        <w:autoSpaceDE w:val="0"/>
        <w:autoSpaceDN w:val="0"/>
        <w:adjustRightInd w:val="0"/>
        <w:ind w:right="142"/>
        <w:jc w:val="both"/>
        <w:rPr>
          <w:noProof w:val="0"/>
          <w:lang w:val="ru-RU"/>
        </w:rPr>
      </w:pPr>
    </w:p>
    <w:p w:rsidR="001453C5" w:rsidRDefault="001453C5" w:rsidP="001453C5">
      <w:pPr>
        <w:autoSpaceDE w:val="0"/>
        <w:autoSpaceDN w:val="0"/>
        <w:adjustRightInd w:val="0"/>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МИНИСТЕРСТВО ОБРАЗОВАНИЯ И НАУКИ МУРМАНСКОЙ ОБЛАСТИ</w:t>
      </w:r>
    </w:p>
    <w:p w:rsidR="001453C5" w:rsidRPr="00973E89" w:rsidRDefault="001453C5" w:rsidP="001453C5">
      <w:pPr>
        <w:tabs>
          <w:tab w:val="left" w:pos="4678"/>
        </w:tabs>
        <w:autoSpaceDE w:val="0"/>
        <w:autoSpaceDN w:val="0"/>
        <w:adjustRightInd w:val="0"/>
        <w:ind w:right="142"/>
        <w:jc w:val="center"/>
        <w:rPr>
          <w:b/>
          <w:bCs/>
          <w:noProof w:val="0"/>
          <w:lang w:val="ru-RU"/>
        </w:rPr>
      </w:pPr>
    </w:p>
    <w:p w:rsidR="001453C5" w:rsidRDefault="001453C5" w:rsidP="001453C5">
      <w:pPr>
        <w:autoSpaceDE w:val="0"/>
        <w:autoSpaceDN w:val="0"/>
        <w:adjustRightInd w:val="0"/>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1453C5" w:rsidRDefault="001453C5" w:rsidP="001453C5">
      <w:pPr>
        <w:autoSpaceDE w:val="0"/>
        <w:autoSpaceDN w:val="0"/>
        <w:adjustRightInd w:val="0"/>
        <w:ind w:right="142"/>
        <w:jc w:val="center"/>
        <w:rPr>
          <w:b/>
          <w:bCs/>
          <w:noProof w:val="0"/>
        </w:rPr>
      </w:pPr>
      <w:r>
        <w:rPr>
          <w:b/>
          <w:bCs/>
          <w:noProof w:val="0"/>
        </w:rPr>
        <w:t>«</w:t>
      </w:r>
      <w:r>
        <w:rPr>
          <w:rFonts w:ascii="Times New Roman CYR" w:hAnsi="Times New Roman CYR" w:cs="Times New Roman CYR"/>
          <w:b/>
          <w:bCs/>
          <w:noProof w:val="0"/>
          <w:lang w:val="ru-RU"/>
        </w:rPr>
        <w:t>Мурманский медицинский колледж</w:t>
      </w:r>
      <w:r>
        <w:rPr>
          <w:b/>
          <w:bCs/>
          <w:noProof w:val="0"/>
        </w:rPr>
        <w:t>»</w:t>
      </w:r>
    </w:p>
    <w:p w:rsidR="001453C5" w:rsidRDefault="001453C5" w:rsidP="001453C5">
      <w:pPr>
        <w:autoSpaceDE w:val="0"/>
        <w:autoSpaceDN w:val="0"/>
        <w:adjustRightInd w:val="0"/>
        <w:ind w:right="142"/>
        <w:jc w:val="center"/>
        <w:rPr>
          <w:b/>
          <w:bCs/>
          <w:noProof w:val="0"/>
          <w:sz w:val="28"/>
          <w:szCs w:val="28"/>
        </w:rPr>
      </w:pPr>
    </w:p>
    <w:tbl>
      <w:tblPr>
        <w:tblW w:w="0" w:type="auto"/>
        <w:tblInd w:w="358" w:type="dxa"/>
        <w:tblLayout w:type="fixed"/>
        <w:tblLook w:val="0000" w:firstRow="0" w:lastRow="0" w:firstColumn="0" w:lastColumn="0" w:noHBand="0" w:noVBand="0"/>
      </w:tblPr>
      <w:tblGrid>
        <w:gridCol w:w="3794"/>
        <w:gridCol w:w="283"/>
        <w:gridCol w:w="1701"/>
        <w:gridCol w:w="284"/>
        <w:gridCol w:w="2902"/>
      </w:tblGrid>
      <w:tr w:rsidR="001453C5" w:rsidRPr="00936BC7" w:rsidTr="00EB36CF">
        <w:trPr>
          <w:trHeight w:val="278"/>
        </w:trPr>
        <w:tc>
          <w:tcPr>
            <w:tcW w:w="3794" w:type="dxa"/>
            <w:vMerge w:val="restart"/>
            <w:tcBorders>
              <w:top w:val="nil"/>
              <w:left w:val="nil"/>
              <w:bottom w:val="nil"/>
              <w:right w:val="nil"/>
            </w:tcBorders>
            <w:shd w:val="clear" w:color="000000" w:fill="FFFFFF"/>
          </w:tcPr>
          <w:p w:rsidR="001453C5" w:rsidRDefault="001453C5" w:rsidP="001453C5">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1453C5" w:rsidRPr="00973E89" w:rsidRDefault="001453C5">
            <w:pPr>
              <w:autoSpaceDE w:val="0"/>
              <w:autoSpaceDN w:val="0"/>
              <w:adjustRightInd w:val="0"/>
              <w:spacing w:line="360" w:lineRule="auto"/>
              <w:jc w:val="both"/>
              <w:rPr>
                <w:noProof w:val="0"/>
                <w:lang w:val="ru-RU"/>
              </w:rPr>
            </w:pPr>
          </w:p>
          <w:p w:rsidR="001453C5" w:rsidRDefault="001453C5">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1453C5" w:rsidRDefault="001453C5">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1453C5" w:rsidRPr="00973E89" w:rsidRDefault="001453C5">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1453C5" w:rsidRPr="00973E89" w:rsidRDefault="001453C5">
            <w:pPr>
              <w:autoSpaceDE w:val="0"/>
              <w:autoSpaceDN w:val="0"/>
              <w:adjustRightInd w:val="0"/>
              <w:spacing w:line="276" w:lineRule="auto"/>
              <w:jc w:val="center"/>
              <w:rPr>
                <w:rFonts w:ascii="Calibri" w:hAnsi="Calibri" w:cs="Calibri"/>
                <w:noProof w:val="0"/>
                <w:sz w:val="22"/>
                <w:szCs w:val="22"/>
                <w:lang w:val="ru-RU"/>
              </w:rPr>
            </w:pPr>
          </w:p>
        </w:tc>
        <w:tc>
          <w:tcPr>
            <w:tcW w:w="4887" w:type="dxa"/>
            <w:gridSpan w:val="3"/>
            <w:tcBorders>
              <w:top w:val="nil"/>
              <w:left w:val="nil"/>
              <w:bottom w:val="nil"/>
              <w:right w:val="nil"/>
            </w:tcBorders>
            <w:shd w:val="clear" w:color="000000" w:fill="FFFFFF"/>
          </w:tcPr>
          <w:p w:rsidR="001453C5" w:rsidRPr="00973E89" w:rsidRDefault="001453C5">
            <w:pPr>
              <w:autoSpaceDE w:val="0"/>
              <w:autoSpaceDN w:val="0"/>
              <w:adjustRightInd w:val="0"/>
              <w:spacing w:line="276" w:lineRule="auto"/>
              <w:jc w:val="center"/>
              <w:rPr>
                <w:rFonts w:ascii="Calibri" w:hAnsi="Calibri" w:cs="Calibri"/>
                <w:noProof w:val="0"/>
                <w:sz w:val="22"/>
                <w:szCs w:val="22"/>
                <w:lang w:val="ru-RU"/>
              </w:rPr>
            </w:pPr>
            <w:r>
              <w:rPr>
                <w:rFonts w:ascii="Times New Roman CYR" w:hAnsi="Times New Roman CYR" w:cs="Times New Roman CYR"/>
                <w:b/>
                <w:bCs/>
                <w:noProof w:val="0"/>
                <w:lang w:val="ru-RU"/>
              </w:rPr>
              <w:t>ПЕРЕЧЕНЬ ВОПРОСОВ К ДИФФЕРЕНЦИРОВАНОМУ ЗАЧЕУ</w:t>
            </w:r>
          </w:p>
        </w:tc>
      </w:tr>
      <w:tr w:rsidR="001453C5" w:rsidRPr="00973E89" w:rsidTr="00EB36CF">
        <w:trPr>
          <w:trHeight w:val="443"/>
        </w:trPr>
        <w:tc>
          <w:tcPr>
            <w:tcW w:w="3794" w:type="dxa"/>
            <w:vMerge/>
            <w:tcBorders>
              <w:top w:val="nil"/>
              <w:left w:val="nil"/>
              <w:bottom w:val="nil"/>
              <w:right w:val="nil"/>
            </w:tcBorders>
            <w:shd w:val="clear" w:color="000000" w:fill="FFFFFF"/>
          </w:tcPr>
          <w:p w:rsidR="001453C5" w:rsidRPr="00973E89" w:rsidRDefault="001453C5">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1453C5" w:rsidRPr="00973E89" w:rsidRDefault="001453C5">
            <w:pPr>
              <w:autoSpaceDE w:val="0"/>
              <w:autoSpaceDN w:val="0"/>
              <w:adjustRightInd w:val="0"/>
              <w:spacing w:after="200" w:line="276" w:lineRule="auto"/>
              <w:rPr>
                <w:rFonts w:ascii="Calibri" w:hAnsi="Calibri" w:cs="Calibri"/>
                <w:noProof w:val="0"/>
                <w:sz w:val="22"/>
                <w:szCs w:val="22"/>
                <w:lang w:val="ru-RU"/>
              </w:rPr>
            </w:pPr>
          </w:p>
        </w:tc>
        <w:tc>
          <w:tcPr>
            <w:tcW w:w="4887" w:type="dxa"/>
            <w:gridSpan w:val="3"/>
            <w:tcBorders>
              <w:top w:val="nil"/>
              <w:left w:val="nil"/>
              <w:right w:val="nil"/>
            </w:tcBorders>
            <w:shd w:val="clear" w:color="000000" w:fill="FFFFFF"/>
            <w:vAlign w:val="bottom"/>
          </w:tcPr>
          <w:p w:rsidR="001453C5" w:rsidRPr="00973E89" w:rsidRDefault="001453C5" w:rsidP="000A59A1">
            <w:pPr>
              <w:autoSpaceDE w:val="0"/>
              <w:autoSpaceDN w:val="0"/>
              <w:adjustRightInd w:val="0"/>
              <w:spacing w:line="276" w:lineRule="auto"/>
              <w:ind w:left="-108" w:right="-108"/>
              <w:jc w:val="center"/>
              <w:rPr>
                <w:rFonts w:ascii="Calibri" w:hAnsi="Calibri" w:cs="Calibri"/>
                <w:noProof w:val="0"/>
                <w:sz w:val="22"/>
                <w:szCs w:val="22"/>
                <w:lang w:val="ru-RU"/>
              </w:rPr>
            </w:pPr>
            <w:r>
              <w:rPr>
                <w:rFonts w:ascii="Times New Roman CYR" w:hAnsi="Times New Roman CYR" w:cs="Times New Roman CYR"/>
                <w:noProof w:val="0"/>
                <w:lang w:val="ru-RU"/>
              </w:rPr>
              <w:t xml:space="preserve">по </w:t>
            </w:r>
            <w:r w:rsidR="000A59A1">
              <w:rPr>
                <w:rFonts w:ascii="Times New Roman CYR" w:hAnsi="Times New Roman CYR" w:cs="Times New Roman CYR"/>
                <w:noProof w:val="0"/>
                <w:lang w:val="ru-RU"/>
              </w:rPr>
              <w:t>общепрофессиональной</w:t>
            </w:r>
            <w:r>
              <w:rPr>
                <w:rFonts w:ascii="Times New Roman CYR" w:hAnsi="Times New Roman CYR" w:cs="Times New Roman CYR"/>
                <w:noProof w:val="0"/>
                <w:lang w:val="ru-RU"/>
              </w:rPr>
              <w:t xml:space="preserve"> дисциплине</w:t>
            </w:r>
          </w:p>
        </w:tc>
      </w:tr>
      <w:tr w:rsidR="001453C5" w:rsidRPr="00936BC7" w:rsidTr="00EB36CF">
        <w:trPr>
          <w:trHeight w:val="280"/>
        </w:trPr>
        <w:tc>
          <w:tcPr>
            <w:tcW w:w="3794" w:type="dxa"/>
            <w:vMerge/>
            <w:tcBorders>
              <w:top w:val="nil"/>
              <w:left w:val="nil"/>
              <w:bottom w:val="nil"/>
              <w:right w:val="nil"/>
            </w:tcBorders>
            <w:shd w:val="clear" w:color="000000" w:fill="FFFFFF"/>
          </w:tcPr>
          <w:p w:rsidR="001453C5" w:rsidRPr="00973E89" w:rsidRDefault="001453C5">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1453C5" w:rsidRPr="00973E89" w:rsidRDefault="001453C5">
            <w:pPr>
              <w:autoSpaceDE w:val="0"/>
              <w:autoSpaceDN w:val="0"/>
              <w:adjustRightInd w:val="0"/>
              <w:spacing w:after="200" w:line="276" w:lineRule="auto"/>
              <w:rPr>
                <w:rFonts w:ascii="Calibri" w:hAnsi="Calibri" w:cs="Calibri"/>
                <w:noProof w:val="0"/>
                <w:sz w:val="22"/>
                <w:szCs w:val="22"/>
                <w:lang w:val="ru-RU"/>
              </w:rPr>
            </w:pPr>
          </w:p>
        </w:tc>
        <w:tc>
          <w:tcPr>
            <w:tcW w:w="4887" w:type="dxa"/>
            <w:gridSpan w:val="3"/>
            <w:tcBorders>
              <w:top w:val="nil"/>
              <w:left w:val="nil"/>
              <w:bottom w:val="single" w:sz="4" w:space="0" w:color="auto"/>
              <w:right w:val="nil"/>
            </w:tcBorders>
            <w:shd w:val="clear" w:color="000000" w:fill="FFFFFF"/>
            <w:vAlign w:val="bottom"/>
          </w:tcPr>
          <w:p w:rsidR="001453C5" w:rsidRPr="00973E89" w:rsidRDefault="000A59A1">
            <w:pPr>
              <w:autoSpaceDE w:val="0"/>
              <w:autoSpaceDN w:val="0"/>
              <w:adjustRightInd w:val="0"/>
              <w:ind w:left="-108"/>
              <w:jc w:val="center"/>
              <w:rPr>
                <w:rFonts w:ascii="Calibri" w:hAnsi="Calibri" w:cs="Calibri"/>
                <w:noProof w:val="0"/>
                <w:sz w:val="22"/>
                <w:szCs w:val="22"/>
                <w:lang w:val="ru-RU"/>
              </w:rPr>
            </w:pPr>
            <w:r>
              <w:rPr>
                <w:rFonts w:ascii="Times New Roman CYR" w:hAnsi="Times New Roman CYR" w:cs="Times New Roman CYR"/>
                <w:noProof w:val="0"/>
                <w:lang w:val="ru-RU"/>
              </w:rPr>
              <w:t>ОП. 07. «Основы латинского языка с медицинской терминологией»</w:t>
            </w:r>
          </w:p>
        </w:tc>
      </w:tr>
      <w:tr w:rsidR="001453C5" w:rsidTr="00EB36CF">
        <w:trPr>
          <w:trHeight w:val="443"/>
        </w:trPr>
        <w:tc>
          <w:tcPr>
            <w:tcW w:w="3794" w:type="dxa"/>
            <w:vMerge/>
            <w:tcBorders>
              <w:top w:val="nil"/>
              <w:left w:val="nil"/>
              <w:bottom w:val="nil"/>
              <w:right w:val="nil"/>
            </w:tcBorders>
            <w:shd w:val="clear" w:color="000000" w:fill="FFFFFF"/>
          </w:tcPr>
          <w:p w:rsidR="001453C5" w:rsidRPr="00973E89" w:rsidRDefault="001453C5">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1453C5" w:rsidRPr="00973E89" w:rsidRDefault="001453C5">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single" w:sz="4" w:space="0" w:color="auto"/>
              <w:left w:val="nil"/>
              <w:bottom w:val="single" w:sz="3" w:space="0" w:color="000000"/>
              <w:right w:val="nil"/>
            </w:tcBorders>
            <w:shd w:val="clear" w:color="000000" w:fill="FFFFFF"/>
            <w:vAlign w:val="bottom"/>
          </w:tcPr>
          <w:p w:rsidR="001453C5" w:rsidRPr="001453C5" w:rsidRDefault="001453C5">
            <w:pPr>
              <w:autoSpaceDE w:val="0"/>
              <w:autoSpaceDN w:val="0"/>
              <w:adjustRightInd w:val="0"/>
              <w:ind w:right="142" w:firstLine="34"/>
              <w:jc w:val="center"/>
              <w:rPr>
                <w:rFonts w:ascii="Calibri" w:hAnsi="Calibri" w:cs="Calibri"/>
                <w:noProof w:val="0"/>
                <w:sz w:val="22"/>
                <w:szCs w:val="22"/>
                <w:lang w:val="ru-RU"/>
              </w:rPr>
            </w:pPr>
            <w:r>
              <w:rPr>
                <w:b/>
                <w:bCs/>
                <w:noProof w:val="0"/>
                <w:lang w:val="ru-RU"/>
              </w:rPr>
              <w:t>31.02.01</w:t>
            </w:r>
          </w:p>
        </w:tc>
        <w:tc>
          <w:tcPr>
            <w:tcW w:w="284" w:type="dxa"/>
            <w:tcBorders>
              <w:top w:val="single" w:sz="4" w:space="0" w:color="auto"/>
              <w:left w:val="nil"/>
              <w:bottom w:val="nil"/>
              <w:right w:val="nil"/>
            </w:tcBorders>
            <w:shd w:val="clear" w:color="000000" w:fill="FFFFFF"/>
          </w:tcPr>
          <w:p w:rsidR="001453C5" w:rsidRDefault="001453C5">
            <w:pPr>
              <w:autoSpaceDE w:val="0"/>
              <w:autoSpaceDN w:val="0"/>
              <w:adjustRightInd w:val="0"/>
              <w:ind w:right="142" w:firstLine="709"/>
              <w:jc w:val="center"/>
              <w:rPr>
                <w:rFonts w:ascii="Calibri" w:hAnsi="Calibri" w:cs="Calibri"/>
                <w:noProof w:val="0"/>
                <w:sz w:val="22"/>
                <w:szCs w:val="22"/>
              </w:rPr>
            </w:pPr>
          </w:p>
        </w:tc>
        <w:tc>
          <w:tcPr>
            <w:tcW w:w="2902" w:type="dxa"/>
            <w:tcBorders>
              <w:top w:val="single" w:sz="4" w:space="0" w:color="auto"/>
              <w:left w:val="nil"/>
              <w:bottom w:val="single" w:sz="3" w:space="0" w:color="000000"/>
              <w:right w:val="nil"/>
            </w:tcBorders>
            <w:shd w:val="clear" w:color="000000" w:fill="FFFFFF"/>
            <w:vAlign w:val="bottom"/>
          </w:tcPr>
          <w:p w:rsidR="001453C5" w:rsidRDefault="001453C5">
            <w:pPr>
              <w:autoSpaceDE w:val="0"/>
              <w:autoSpaceDN w:val="0"/>
              <w:adjustRightInd w:val="0"/>
              <w:ind w:right="142"/>
              <w:jc w:val="center"/>
              <w:rPr>
                <w:rFonts w:ascii="Calibri" w:hAnsi="Calibri" w:cs="Calibri"/>
                <w:noProof w:val="0"/>
                <w:sz w:val="22"/>
                <w:szCs w:val="22"/>
              </w:rPr>
            </w:pPr>
            <w:r>
              <w:rPr>
                <w:rFonts w:ascii="Times New Roman CYR" w:hAnsi="Times New Roman CYR" w:cs="Times New Roman CYR"/>
                <w:b/>
                <w:bCs/>
                <w:noProof w:val="0"/>
                <w:lang w:val="ru-RU"/>
              </w:rPr>
              <w:t>Лечебное дело</w:t>
            </w:r>
          </w:p>
        </w:tc>
      </w:tr>
      <w:tr w:rsidR="001453C5" w:rsidTr="00EB36CF">
        <w:trPr>
          <w:trHeight w:val="190"/>
        </w:trPr>
        <w:tc>
          <w:tcPr>
            <w:tcW w:w="3794" w:type="dxa"/>
            <w:vMerge/>
            <w:tcBorders>
              <w:top w:val="nil"/>
              <w:left w:val="nil"/>
              <w:bottom w:val="nil"/>
              <w:right w:val="nil"/>
            </w:tcBorders>
            <w:shd w:val="clear" w:color="000000" w:fill="FFFFFF"/>
          </w:tcPr>
          <w:p w:rsidR="001453C5" w:rsidRDefault="001453C5">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1453C5" w:rsidRDefault="001453C5">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1453C5" w:rsidRDefault="001453C5">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1453C5" w:rsidRDefault="001453C5">
            <w:pPr>
              <w:autoSpaceDE w:val="0"/>
              <w:autoSpaceDN w:val="0"/>
              <w:adjustRightInd w:val="0"/>
              <w:spacing w:line="276" w:lineRule="auto"/>
              <w:jc w:val="center"/>
              <w:rPr>
                <w:rFonts w:ascii="Calibri" w:hAnsi="Calibri" w:cs="Calibri"/>
                <w:noProof w:val="0"/>
                <w:sz w:val="22"/>
                <w:szCs w:val="22"/>
              </w:rPr>
            </w:pPr>
          </w:p>
        </w:tc>
        <w:tc>
          <w:tcPr>
            <w:tcW w:w="2902" w:type="dxa"/>
            <w:tcBorders>
              <w:top w:val="single" w:sz="3" w:space="0" w:color="000000"/>
              <w:left w:val="nil"/>
              <w:bottom w:val="nil"/>
              <w:right w:val="nil"/>
            </w:tcBorders>
            <w:shd w:val="clear" w:color="000000" w:fill="FFFFFF"/>
          </w:tcPr>
          <w:p w:rsidR="001453C5" w:rsidRDefault="001453C5">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bl>
    <w:p w:rsidR="008634D5" w:rsidRDefault="008634D5" w:rsidP="001453C5">
      <w:pPr>
        <w:autoSpaceDE w:val="0"/>
        <w:autoSpaceDN w:val="0"/>
        <w:adjustRightInd w:val="0"/>
        <w:jc w:val="center"/>
        <w:rPr>
          <w:rFonts w:ascii="Times New Roman CYR" w:hAnsi="Times New Roman CYR" w:cs="Times New Roman CYR"/>
          <w:b/>
          <w:bCs/>
          <w:noProof w:val="0"/>
          <w:sz w:val="28"/>
          <w:szCs w:val="28"/>
          <w:lang w:val="ru-RU"/>
        </w:rPr>
      </w:pPr>
    </w:p>
    <w:p w:rsidR="001453C5" w:rsidRDefault="001453C5" w:rsidP="001453C5">
      <w:pPr>
        <w:autoSpaceDE w:val="0"/>
        <w:autoSpaceDN w:val="0"/>
        <w:adjustRightInd w:val="0"/>
        <w:jc w:val="center"/>
        <w:rPr>
          <w:rFonts w:ascii="Times New Roman CYR" w:hAnsi="Times New Roman CYR" w:cs="Times New Roman CYR"/>
          <w:b/>
          <w:bCs/>
          <w:noProof w:val="0"/>
          <w:sz w:val="28"/>
          <w:szCs w:val="28"/>
          <w:lang w:val="ru-RU"/>
        </w:rPr>
      </w:pPr>
      <w:r>
        <w:rPr>
          <w:rFonts w:ascii="Times New Roman CYR" w:hAnsi="Times New Roman CYR" w:cs="Times New Roman CYR"/>
          <w:b/>
          <w:bCs/>
          <w:noProof w:val="0"/>
          <w:sz w:val="28"/>
          <w:szCs w:val="28"/>
          <w:lang w:val="ru-RU"/>
        </w:rPr>
        <w:t>ПЕРЕЧЕНЬ ВОПРОСОВ</w:t>
      </w:r>
    </w:p>
    <w:p w:rsidR="00AB0844" w:rsidRDefault="00AB0844" w:rsidP="001453C5">
      <w:pPr>
        <w:autoSpaceDE w:val="0"/>
        <w:autoSpaceDN w:val="0"/>
        <w:adjustRightInd w:val="0"/>
        <w:jc w:val="center"/>
        <w:rPr>
          <w:rFonts w:ascii="Times New Roman CYR" w:hAnsi="Times New Roman CYR" w:cs="Times New Roman CYR"/>
          <w:b/>
          <w:bCs/>
          <w:noProof w:val="0"/>
          <w:sz w:val="28"/>
          <w:szCs w:val="28"/>
          <w:lang w:val="ru-RU"/>
        </w:rPr>
      </w:pPr>
    </w:p>
    <w:p w:rsidR="001453C5" w:rsidRPr="000A59A1" w:rsidRDefault="00AB0844"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lang w:val="ru-RU"/>
        </w:rPr>
        <w:t>Краткая история латинского языка и его роль в развитии мировой культуры, историческая связь с древнегреческим языком.</w:t>
      </w:r>
    </w:p>
    <w:p w:rsidR="00AB0844" w:rsidRPr="000A59A1" w:rsidRDefault="00AB0844"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t>Алфавит. Правила чтения и постановки ударения.</w:t>
      </w:r>
    </w:p>
    <w:p w:rsidR="00AB0844" w:rsidRPr="000A59A1" w:rsidRDefault="00AB0844"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t>Глагол. Спряжения. Образование повелительного и сослагательного наклонений.</w:t>
      </w:r>
    </w:p>
    <w:p w:rsidR="00AB0844" w:rsidRPr="000A59A1" w:rsidRDefault="00AB0844"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t xml:space="preserve">Имя существительное. Общая характеристика 5 склонений. </w:t>
      </w:r>
      <w:r w:rsidR="000C58AD" w:rsidRPr="000A59A1">
        <w:rPr>
          <w:lang w:val="ru-RU"/>
        </w:rPr>
        <w:t xml:space="preserve">Словарная форма. . Предлоги, управляющие винительным и творительным падежом. Предлоги с двойным управлением. </w:t>
      </w:r>
      <w:r w:rsidRPr="000A59A1">
        <w:rPr>
          <w:noProof w:val="0"/>
          <w:lang w:val="ru-RU"/>
        </w:rPr>
        <w:t>Примеры.</w:t>
      </w:r>
    </w:p>
    <w:p w:rsidR="00AB0844" w:rsidRPr="000A59A1" w:rsidRDefault="007C7090"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t>Имя сущ</w:t>
      </w:r>
      <w:r w:rsidR="00AB0844" w:rsidRPr="000A59A1">
        <w:rPr>
          <w:noProof w:val="0"/>
          <w:lang w:val="ru-RU"/>
        </w:rPr>
        <w:t>ес</w:t>
      </w:r>
      <w:r w:rsidRPr="000A59A1">
        <w:rPr>
          <w:noProof w:val="0"/>
          <w:lang w:val="ru-RU"/>
        </w:rPr>
        <w:t>т</w:t>
      </w:r>
      <w:r w:rsidR="00AB0844" w:rsidRPr="000A59A1">
        <w:rPr>
          <w:noProof w:val="0"/>
          <w:lang w:val="ru-RU"/>
        </w:rPr>
        <w:t>вительное. Общая характеристика 1 склонения.</w:t>
      </w:r>
      <w:r w:rsidR="000C58AD" w:rsidRPr="000A59A1">
        <w:rPr>
          <w:lang w:val="ru-RU"/>
        </w:rPr>
        <w:t xml:space="preserve"> Словарная форма. </w:t>
      </w:r>
      <w:r w:rsidR="00AB0844" w:rsidRPr="000A59A1">
        <w:rPr>
          <w:noProof w:val="0"/>
          <w:lang w:val="ru-RU"/>
        </w:rPr>
        <w:t xml:space="preserve"> </w:t>
      </w:r>
      <w:r w:rsidR="000C58AD" w:rsidRPr="000A59A1">
        <w:rPr>
          <w:lang w:val="ru-RU"/>
        </w:rPr>
        <w:t xml:space="preserve">Несогласованное определение. Его роль в образовании фармацевтических терминов и способы перевода на русский язык. </w:t>
      </w:r>
      <w:r w:rsidR="00AB0844" w:rsidRPr="000A59A1">
        <w:rPr>
          <w:noProof w:val="0"/>
          <w:lang w:val="ru-RU"/>
        </w:rPr>
        <w:t>Примеры.</w:t>
      </w:r>
    </w:p>
    <w:p w:rsidR="00AB0844" w:rsidRPr="000A59A1" w:rsidRDefault="00AB0844"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t xml:space="preserve">Имя существительное. Общая характеристика 2 склонения. </w:t>
      </w:r>
      <w:r w:rsidR="000C58AD" w:rsidRPr="000A59A1">
        <w:rPr>
          <w:lang w:val="ru-RU"/>
        </w:rPr>
        <w:t xml:space="preserve">Словарная форма. Несогласованное определение. Его роль в образовании фармацевтических терминов и способы перевода на русский язык. </w:t>
      </w:r>
      <w:r w:rsidRPr="000A59A1">
        <w:rPr>
          <w:noProof w:val="0"/>
          <w:lang w:val="ru-RU"/>
        </w:rPr>
        <w:t>Примеры.</w:t>
      </w:r>
    </w:p>
    <w:p w:rsidR="00AB0844" w:rsidRPr="000A59A1" w:rsidRDefault="00AB0844"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t xml:space="preserve">Имя существительное. Общая характеристика 3 склонения. </w:t>
      </w:r>
      <w:r w:rsidR="000C58AD" w:rsidRPr="000A59A1">
        <w:rPr>
          <w:lang w:val="ru-RU"/>
        </w:rPr>
        <w:t xml:space="preserve">Словарная форма. Основной признак существительных 3 склонения. Словарная форма. Определение основы. Понятие о равносложных и неравносложных существительных. </w:t>
      </w:r>
      <w:r w:rsidRPr="000A59A1">
        <w:rPr>
          <w:noProof w:val="0"/>
          <w:lang w:val="ru-RU"/>
        </w:rPr>
        <w:t>Примеры.</w:t>
      </w:r>
    </w:p>
    <w:p w:rsidR="00AB0844" w:rsidRPr="000A59A1" w:rsidRDefault="00AB0844"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t>Имя существительное. Общая характеристика 4 склонения.</w:t>
      </w:r>
      <w:r w:rsidR="000C58AD" w:rsidRPr="000A59A1">
        <w:rPr>
          <w:lang w:val="ru-RU"/>
        </w:rPr>
        <w:t xml:space="preserve"> Основной признак существительных 4 склонения Словарная форма. Падежные окончания, употребляемые в фармацевтической терминологии. </w:t>
      </w:r>
      <w:r w:rsidRPr="000A59A1">
        <w:rPr>
          <w:noProof w:val="0"/>
          <w:lang w:val="ru-RU"/>
        </w:rPr>
        <w:t>Примеры.</w:t>
      </w:r>
    </w:p>
    <w:p w:rsidR="00AB0844" w:rsidRPr="000A59A1" w:rsidRDefault="00AB0844"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t>Имя существительное. Общая характеристика 5 склонения.</w:t>
      </w:r>
      <w:r w:rsidR="000C58AD" w:rsidRPr="000A59A1">
        <w:rPr>
          <w:lang w:val="ru-RU"/>
        </w:rPr>
        <w:t xml:space="preserve"> Основной признак существительных 5 склонения</w:t>
      </w:r>
      <w:r w:rsidRPr="000A59A1">
        <w:rPr>
          <w:noProof w:val="0"/>
          <w:lang w:val="ru-RU"/>
        </w:rPr>
        <w:t xml:space="preserve"> </w:t>
      </w:r>
      <w:r w:rsidR="000C58AD" w:rsidRPr="000A59A1">
        <w:rPr>
          <w:lang w:val="ru-RU"/>
        </w:rPr>
        <w:t xml:space="preserve">Словарная форма. Падежные окончания, употребляемые в фармацевтической терминологии. </w:t>
      </w:r>
      <w:r w:rsidRPr="000A59A1">
        <w:rPr>
          <w:noProof w:val="0"/>
          <w:lang w:val="ru-RU"/>
        </w:rPr>
        <w:t>Примеры.</w:t>
      </w:r>
    </w:p>
    <w:p w:rsidR="00AB0844" w:rsidRPr="000A59A1" w:rsidRDefault="00DC269C"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t>Имя прилагательное. Прилагательные 1 группы. Согласование с существительными. Словарная форма. Примеры.</w:t>
      </w:r>
    </w:p>
    <w:p w:rsidR="00DC269C" w:rsidRPr="000A59A1" w:rsidRDefault="00DC269C"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noProof w:val="0"/>
          <w:lang w:val="ru-RU"/>
        </w:rPr>
        <w:lastRenderedPageBreak/>
        <w:t>Имя прилагательное. Прилагательные 2 группы. Согласование с существительными. Словарная форма. Примеры.</w:t>
      </w:r>
    </w:p>
    <w:p w:rsidR="00DC269C" w:rsidRPr="000A59A1" w:rsidRDefault="00DC269C"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noProof w:val="0"/>
          <w:lang w:val="ru-RU"/>
        </w:rPr>
        <w:t>Химическая номенклатура. Образова</w:t>
      </w:r>
      <w:r w:rsidR="00F6188A" w:rsidRPr="000A59A1">
        <w:rPr>
          <w:noProof w:val="0"/>
          <w:lang w:val="ru-RU"/>
        </w:rPr>
        <w:t>н</w:t>
      </w:r>
      <w:r w:rsidRPr="000A59A1">
        <w:rPr>
          <w:noProof w:val="0"/>
          <w:lang w:val="ru-RU"/>
        </w:rPr>
        <w:t>ие химических элементов, кислот.</w:t>
      </w:r>
      <w:r w:rsidR="00F6188A" w:rsidRPr="000A59A1">
        <w:rPr>
          <w:noProof w:val="0"/>
          <w:lang w:val="ru-RU"/>
        </w:rPr>
        <w:t xml:space="preserve"> </w:t>
      </w:r>
      <w:r w:rsidRPr="000A59A1">
        <w:rPr>
          <w:lang w:val="ru-RU"/>
        </w:rPr>
        <w:t>Международный способ образования латинских названий оксидов и солей.</w:t>
      </w:r>
    </w:p>
    <w:p w:rsidR="00DC269C" w:rsidRPr="000A59A1" w:rsidRDefault="00BF0AA8"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lang w:val="ru-RU"/>
        </w:rPr>
        <w:t>Фармацевтическая номенклатура. Номенклатура лекарственных веществ: лекарственные средства, лекарственные формы, лекарственный препарат, лекарственное вещество, лекарственное растительное сырье.</w:t>
      </w:r>
    </w:p>
    <w:p w:rsidR="00BF0AA8" w:rsidRPr="000A59A1" w:rsidRDefault="00BF0AA8"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lang w:val="ru-RU"/>
        </w:rPr>
        <w:t>Фармацевтическая номенклатура. Группы лекарственных средств по их фармакологическому действию. Частотные отрезки в названиях лекарственных веществ и препаратов.</w:t>
      </w:r>
    </w:p>
    <w:p w:rsidR="00BF0AA8" w:rsidRPr="000A59A1" w:rsidRDefault="00BF0AA8"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lang w:val="ru-RU"/>
        </w:rPr>
        <w:t xml:space="preserve">Рецепт. Его структура и форма согласно действующему приказу МЗ РФ. </w:t>
      </w:r>
    </w:p>
    <w:p w:rsidR="00BF0AA8" w:rsidRPr="000A59A1" w:rsidRDefault="00BF0AA8" w:rsidP="00774FE3">
      <w:pPr>
        <w:numPr>
          <w:ilvl w:val="0"/>
          <w:numId w:val="25"/>
        </w:numPr>
        <w:tabs>
          <w:tab w:val="left" w:pos="1134"/>
        </w:tabs>
        <w:autoSpaceDE w:val="0"/>
        <w:autoSpaceDN w:val="0"/>
        <w:adjustRightInd w:val="0"/>
        <w:spacing w:line="276" w:lineRule="auto"/>
        <w:ind w:left="0" w:right="50" w:firstLine="709"/>
        <w:jc w:val="both"/>
        <w:rPr>
          <w:noProof w:val="0"/>
          <w:lang w:val="ru-RU"/>
        </w:rPr>
      </w:pPr>
      <w:r w:rsidRPr="000A59A1">
        <w:rPr>
          <w:lang w:val="ru-RU"/>
        </w:rPr>
        <w:t>Рецепт. Латинская часть рецепта. Правила построения ее грамматических строк и графологической структуры.</w:t>
      </w:r>
    </w:p>
    <w:p w:rsidR="00BF0AA8" w:rsidRPr="000A59A1" w:rsidRDefault="00DC7ED9"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noProof w:val="0"/>
          <w:lang w:val="ru-RU"/>
        </w:rPr>
        <w:t xml:space="preserve">Рецептура. </w:t>
      </w:r>
      <w:r w:rsidRPr="000A59A1">
        <w:rPr>
          <w:lang w:val="ru-RU"/>
        </w:rPr>
        <w:t>Особенности выписывания твердых, мягких, жидких лекарственных форм. Основные рецептурные сокращения.</w:t>
      </w:r>
    </w:p>
    <w:p w:rsidR="00DC7ED9" w:rsidRPr="000A59A1" w:rsidRDefault="00B40E2A"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lang w:val="ru-RU"/>
        </w:rPr>
        <w:t>Клиническаяя терминология. Терминологическое словообразование. Состав слова. Понятие «терминоэлемент» (ТЭ). Латинские и греческие приставки. Греческие клинические терминоэлементы</w:t>
      </w:r>
    </w:p>
    <w:p w:rsidR="00DC269C" w:rsidRPr="000A59A1" w:rsidRDefault="004C0F2E"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lang w:val="ru-RU"/>
        </w:rPr>
        <w:t>Терминологическое словообразование. Греко-латинские дублеты. Греко-латинские дублетные обозначения органов, частей тела, тканей. Греко-латинские дублетные обозначения тканей, секретов, выделений, сред.  Греко-латинские дублетные обозначения пола, возраста.</w:t>
      </w:r>
    </w:p>
    <w:p w:rsidR="004C0F2E" w:rsidRPr="000A59A1" w:rsidRDefault="004C0F2E"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lang w:val="ru-RU"/>
        </w:rPr>
        <w:t xml:space="preserve">Греческие конечные терминоэлементы, обозначающие некоторые деструктивные изменения тканей и функций органов, а также оперативные вмешательства восстановительного или иного характера. </w:t>
      </w:r>
    </w:p>
    <w:p w:rsidR="004C0F2E" w:rsidRPr="000A59A1" w:rsidRDefault="004C0F2E" w:rsidP="00774FE3">
      <w:pPr>
        <w:numPr>
          <w:ilvl w:val="0"/>
          <w:numId w:val="25"/>
        </w:numPr>
        <w:tabs>
          <w:tab w:val="left" w:pos="1134"/>
        </w:tabs>
        <w:autoSpaceDE w:val="0"/>
        <w:autoSpaceDN w:val="0"/>
        <w:adjustRightInd w:val="0"/>
        <w:spacing w:line="276" w:lineRule="auto"/>
        <w:ind w:left="0" w:right="50" w:firstLine="709"/>
        <w:jc w:val="both"/>
        <w:rPr>
          <w:lang w:val="ru-RU"/>
        </w:rPr>
      </w:pPr>
      <w:r w:rsidRPr="000A59A1">
        <w:rPr>
          <w:lang w:val="ru-RU"/>
        </w:rPr>
        <w:t xml:space="preserve">Греческие и некоторые латинские терминоэлементы, обозначающие физиологические и патологические процессы, состояния. Греческие терминоэлементы, обозначающие различные свойства, качества, отношения и другие признаки. </w:t>
      </w:r>
      <w:r w:rsidRPr="000A59A1">
        <w:t>Многосложные клинические термины.</w:t>
      </w:r>
    </w:p>
    <w:p w:rsidR="00132DBE" w:rsidRDefault="00132DBE" w:rsidP="00DC269C">
      <w:pPr>
        <w:autoSpaceDE w:val="0"/>
        <w:autoSpaceDN w:val="0"/>
        <w:adjustRightInd w:val="0"/>
        <w:ind w:right="142" w:firstLine="709"/>
        <w:jc w:val="both"/>
        <w:rPr>
          <w:lang w:val="ru-RU"/>
        </w:rPr>
      </w:pPr>
    </w:p>
    <w:p w:rsidR="00132DBE" w:rsidRPr="00132DBE" w:rsidRDefault="00132DBE" w:rsidP="00DC269C">
      <w:pPr>
        <w:autoSpaceDE w:val="0"/>
        <w:autoSpaceDN w:val="0"/>
        <w:adjustRightInd w:val="0"/>
        <w:ind w:right="142" w:firstLine="709"/>
        <w:jc w:val="both"/>
        <w:rPr>
          <w:rFonts w:ascii="Times New Roman CYR" w:hAnsi="Times New Roman CYR" w:cs="Times New Roman CYR"/>
          <w:noProof w:val="0"/>
          <w:lang w:val="ru-RU"/>
        </w:rPr>
      </w:pPr>
    </w:p>
    <w:tbl>
      <w:tblPr>
        <w:tblW w:w="0" w:type="auto"/>
        <w:tblInd w:w="108" w:type="dxa"/>
        <w:tblLayout w:type="fixed"/>
        <w:tblLook w:val="0000" w:firstRow="0" w:lastRow="0" w:firstColumn="0" w:lastColumn="0" w:noHBand="0" w:noVBand="0"/>
      </w:tblPr>
      <w:tblGrid>
        <w:gridCol w:w="3347"/>
        <w:gridCol w:w="3315"/>
        <w:gridCol w:w="2694"/>
      </w:tblGrid>
      <w:tr w:rsidR="00132DBE" w:rsidTr="00EB36CF">
        <w:trPr>
          <w:trHeight w:val="1"/>
        </w:trPr>
        <w:tc>
          <w:tcPr>
            <w:tcW w:w="3347" w:type="dxa"/>
            <w:tcBorders>
              <w:top w:val="nil"/>
              <w:left w:val="nil"/>
              <w:bottom w:val="nil"/>
              <w:right w:val="nil"/>
            </w:tcBorders>
            <w:shd w:val="clear" w:color="000000" w:fill="FFFFFF"/>
          </w:tcPr>
          <w:p w:rsidR="00132DBE" w:rsidRDefault="00132DBE">
            <w:pPr>
              <w:autoSpaceDE w:val="0"/>
              <w:autoSpaceDN w:val="0"/>
              <w:adjustRightInd w:val="0"/>
              <w:jc w:val="both"/>
              <w:rPr>
                <w:rFonts w:ascii="Calibri" w:hAnsi="Calibri" w:cs="Calibri"/>
                <w:noProof w:val="0"/>
                <w:sz w:val="22"/>
                <w:szCs w:val="22"/>
              </w:rPr>
            </w:pPr>
            <w:r>
              <w:rPr>
                <w:rFonts w:ascii="Times New Roman CYR" w:hAnsi="Times New Roman CYR" w:cs="Times New Roman CYR"/>
                <w:noProof w:val="0"/>
                <w:lang w:val="ru-RU"/>
              </w:rPr>
              <w:t>Преподаватель</w:t>
            </w:r>
          </w:p>
        </w:tc>
        <w:tc>
          <w:tcPr>
            <w:tcW w:w="3315" w:type="dxa"/>
            <w:tcBorders>
              <w:top w:val="nil"/>
              <w:left w:val="nil"/>
              <w:bottom w:val="single" w:sz="3" w:space="0" w:color="000000"/>
              <w:right w:val="nil"/>
            </w:tcBorders>
            <w:shd w:val="clear" w:color="000000" w:fill="FFFFFF"/>
          </w:tcPr>
          <w:p w:rsidR="00132DBE" w:rsidRDefault="00132DBE">
            <w:pPr>
              <w:autoSpaceDE w:val="0"/>
              <w:autoSpaceDN w:val="0"/>
              <w:adjustRightInd w:val="0"/>
              <w:jc w:val="both"/>
              <w:rPr>
                <w:rFonts w:ascii="Calibri" w:hAnsi="Calibri" w:cs="Calibri"/>
                <w:noProof w:val="0"/>
                <w:sz w:val="22"/>
                <w:szCs w:val="22"/>
              </w:rPr>
            </w:pPr>
          </w:p>
        </w:tc>
        <w:tc>
          <w:tcPr>
            <w:tcW w:w="2694" w:type="dxa"/>
            <w:tcBorders>
              <w:top w:val="nil"/>
              <w:left w:val="nil"/>
              <w:bottom w:val="nil"/>
              <w:right w:val="nil"/>
            </w:tcBorders>
            <w:shd w:val="clear" w:color="000000" w:fill="FFFFFF"/>
          </w:tcPr>
          <w:p w:rsidR="00132DBE" w:rsidRDefault="00132DBE">
            <w:pPr>
              <w:autoSpaceDE w:val="0"/>
              <w:autoSpaceDN w:val="0"/>
              <w:adjustRightInd w:val="0"/>
              <w:jc w:val="both"/>
              <w:rPr>
                <w:rFonts w:ascii="Calibri" w:hAnsi="Calibri" w:cs="Calibri"/>
                <w:noProof w:val="0"/>
                <w:sz w:val="22"/>
                <w:szCs w:val="22"/>
              </w:rPr>
            </w:pPr>
          </w:p>
        </w:tc>
      </w:tr>
      <w:tr w:rsidR="00132DBE" w:rsidTr="00EB36CF">
        <w:trPr>
          <w:trHeight w:val="1"/>
        </w:trPr>
        <w:tc>
          <w:tcPr>
            <w:tcW w:w="3347" w:type="dxa"/>
            <w:tcBorders>
              <w:top w:val="nil"/>
              <w:left w:val="nil"/>
              <w:bottom w:val="nil"/>
              <w:right w:val="nil"/>
            </w:tcBorders>
            <w:shd w:val="clear" w:color="000000" w:fill="FFFFFF"/>
          </w:tcPr>
          <w:p w:rsidR="00132DBE" w:rsidRDefault="00132DBE">
            <w:pPr>
              <w:autoSpaceDE w:val="0"/>
              <w:autoSpaceDN w:val="0"/>
              <w:adjustRightInd w:val="0"/>
              <w:jc w:val="both"/>
              <w:rPr>
                <w:rFonts w:ascii="Calibri" w:hAnsi="Calibri" w:cs="Calibri"/>
                <w:noProof w:val="0"/>
                <w:sz w:val="22"/>
                <w:szCs w:val="22"/>
              </w:rPr>
            </w:pPr>
          </w:p>
        </w:tc>
        <w:tc>
          <w:tcPr>
            <w:tcW w:w="3315" w:type="dxa"/>
            <w:tcBorders>
              <w:top w:val="single" w:sz="3" w:space="0" w:color="000000"/>
              <w:left w:val="nil"/>
              <w:bottom w:val="nil"/>
              <w:right w:val="nil"/>
            </w:tcBorders>
            <w:shd w:val="clear" w:color="000000" w:fill="FFFFFF"/>
          </w:tcPr>
          <w:p w:rsidR="00132DBE" w:rsidRDefault="00132DBE">
            <w:pPr>
              <w:autoSpaceDE w:val="0"/>
              <w:autoSpaceDN w:val="0"/>
              <w:adjustRightInd w:val="0"/>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подпись)</w:t>
            </w:r>
          </w:p>
        </w:tc>
        <w:tc>
          <w:tcPr>
            <w:tcW w:w="2694" w:type="dxa"/>
            <w:tcBorders>
              <w:top w:val="nil"/>
              <w:left w:val="nil"/>
              <w:bottom w:val="nil"/>
              <w:right w:val="nil"/>
            </w:tcBorders>
            <w:shd w:val="clear" w:color="000000" w:fill="FFFFFF"/>
          </w:tcPr>
          <w:p w:rsidR="00132DBE" w:rsidRDefault="00132DBE">
            <w:pPr>
              <w:autoSpaceDE w:val="0"/>
              <w:autoSpaceDN w:val="0"/>
              <w:adjustRightInd w:val="0"/>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расшифровка подписи)</w:t>
            </w:r>
          </w:p>
        </w:tc>
      </w:tr>
      <w:tr w:rsidR="00132DBE" w:rsidTr="00EB36CF">
        <w:trPr>
          <w:trHeight w:val="1"/>
        </w:trPr>
        <w:tc>
          <w:tcPr>
            <w:tcW w:w="3347" w:type="dxa"/>
            <w:tcBorders>
              <w:top w:val="nil"/>
              <w:left w:val="nil"/>
              <w:bottom w:val="nil"/>
              <w:right w:val="nil"/>
            </w:tcBorders>
            <w:shd w:val="clear" w:color="000000" w:fill="FFFFFF"/>
          </w:tcPr>
          <w:p w:rsidR="00132DBE" w:rsidRDefault="00132DBE">
            <w:pPr>
              <w:autoSpaceDE w:val="0"/>
              <w:autoSpaceDN w:val="0"/>
              <w:adjustRightInd w:val="0"/>
              <w:jc w:val="both"/>
              <w:rPr>
                <w:rFonts w:ascii="Calibri" w:hAnsi="Calibri" w:cs="Calibri"/>
                <w:noProof w:val="0"/>
                <w:sz w:val="22"/>
                <w:szCs w:val="22"/>
              </w:rPr>
            </w:pPr>
            <w:r>
              <w:rPr>
                <w:rFonts w:ascii="Times New Roman CYR" w:hAnsi="Times New Roman CYR" w:cs="Times New Roman CYR"/>
                <w:noProof w:val="0"/>
                <w:lang w:val="ru-RU"/>
              </w:rPr>
              <w:t>Заместитель директора по УР</w:t>
            </w:r>
          </w:p>
        </w:tc>
        <w:tc>
          <w:tcPr>
            <w:tcW w:w="3315" w:type="dxa"/>
            <w:tcBorders>
              <w:top w:val="nil"/>
              <w:left w:val="nil"/>
              <w:bottom w:val="single" w:sz="3" w:space="0" w:color="000000"/>
              <w:right w:val="nil"/>
            </w:tcBorders>
            <w:shd w:val="clear" w:color="000000" w:fill="FFFFFF"/>
          </w:tcPr>
          <w:p w:rsidR="00132DBE" w:rsidRDefault="00132DBE">
            <w:pPr>
              <w:autoSpaceDE w:val="0"/>
              <w:autoSpaceDN w:val="0"/>
              <w:adjustRightInd w:val="0"/>
              <w:jc w:val="both"/>
              <w:rPr>
                <w:rFonts w:ascii="Calibri" w:hAnsi="Calibri" w:cs="Calibri"/>
                <w:noProof w:val="0"/>
                <w:sz w:val="22"/>
                <w:szCs w:val="22"/>
              </w:rPr>
            </w:pPr>
          </w:p>
        </w:tc>
        <w:tc>
          <w:tcPr>
            <w:tcW w:w="2694" w:type="dxa"/>
            <w:tcBorders>
              <w:top w:val="nil"/>
              <w:left w:val="nil"/>
              <w:bottom w:val="nil"/>
              <w:right w:val="nil"/>
            </w:tcBorders>
            <w:shd w:val="clear" w:color="000000" w:fill="FFFFFF"/>
          </w:tcPr>
          <w:p w:rsidR="00132DBE" w:rsidRDefault="00132DBE">
            <w:pPr>
              <w:autoSpaceDE w:val="0"/>
              <w:autoSpaceDN w:val="0"/>
              <w:adjustRightInd w:val="0"/>
              <w:jc w:val="both"/>
              <w:rPr>
                <w:rFonts w:ascii="Calibri" w:hAnsi="Calibri" w:cs="Calibri"/>
                <w:noProof w:val="0"/>
                <w:sz w:val="22"/>
                <w:szCs w:val="22"/>
              </w:rPr>
            </w:pPr>
          </w:p>
        </w:tc>
      </w:tr>
      <w:tr w:rsidR="00132DBE" w:rsidTr="00EB36CF">
        <w:trPr>
          <w:trHeight w:val="1"/>
        </w:trPr>
        <w:tc>
          <w:tcPr>
            <w:tcW w:w="3347" w:type="dxa"/>
            <w:tcBorders>
              <w:top w:val="nil"/>
              <w:left w:val="nil"/>
              <w:bottom w:val="nil"/>
              <w:right w:val="nil"/>
            </w:tcBorders>
            <w:shd w:val="clear" w:color="000000" w:fill="FFFFFF"/>
          </w:tcPr>
          <w:p w:rsidR="00132DBE" w:rsidRDefault="00132DBE">
            <w:pPr>
              <w:autoSpaceDE w:val="0"/>
              <w:autoSpaceDN w:val="0"/>
              <w:adjustRightInd w:val="0"/>
              <w:jc w:val="both"/>
              <w:rPr>
                <w:rFonts w:ascii="Calibri" w:hAnsi="Calibri" w:cs="Calibri"/>
                <w:noProof w:val="0"/>
                <w:sz w:val="22"/>
                <w:szCs w:val="22"/>
              </w:rPr>
            </w:pPr>
          </w:p>
        </w:tc>
        <w:tc>
          <w:tcPr>
            <w:tcW w:w="3315" w:type="dxa"/>
            <w:tcBorders>
              <w:top w:val="single" w:sz="3" w:space="0" w:color="000000"/>
              <w:left w:val="nil"/>
              <w:bottom w:val="nil"/>
              <w:right w:val="nil"/>
            </w:tcBorders>
            <w:shd w:val="clear" w:color="000000" w:fill="FFFFFF"/>
          </w:tcPr>
          <w:p w:rsidR="00132DBE" w:rsidRDefault="00132DBE">
            <w:pPr>
              <w:autoSpaceDE w:val="0"/>
              <w:autoSpaceDN w:val="0"/>
              <w:adjustRightInd w:val="0"/>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подпись)</w:t>
            </w:r>
          </w:p>
        </w:tc>
        <w:tc>
          <w:tcPr>
            <w:tcW w:w="2694" w:type="dxa"/>
            <w:tcBorders>
              <w:top w:val="nil"/>
              <w:left w:val="nil"/>
              <w:bottom w:val="nil"/>
              <w:right w:val="nil"/>
            </w:tcBorders>
            <w:shd w:val="clear" w:color="000000" w:fill="FFFFFF"/>
          </w:tcPr>
          <w:p w:rsidR="00132DBE" w:rsidRDefault="00132DBE">
            <w:pPr>
              <w:autoSpaceDE w:val="0"/>
              <w:autoSpaceDN w:val="0"/>
              <w:adjustRightInd w:val="0"/>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расшифровка подписи)</w:t>
            </w:r>
          </w:p>
        </w:tc>
      </w:tr>
    </w:tbl>
    <w:p w:rsidR="00973E89" w:rsidRDefault="00973E89" w:rsidP="00574EFB">
      <w:pPr>
        <w:autoSpaceDE w:val="0"/>
        <w:autoSpaceDN w:val="0"/>
        <w:adjustRightInd w:val="0"/>
        <w:ind w:right="142" w:firstLine="709"/>
        <w:jc w:val="both"/>
        <w:rPr>
          <w:rFonts w:ascii="Times New Roman CYR" w:hAnsi="Times New Roman CYR" w:cs="Times New Roman CYR"/>
          <w:noProof w:val="0"/>
          <w:lang w:val="ru-RU"/>
        </w:rPr>
      </w:pPr>
    </w:p>
    <w:p w:rsidR="00703D1F" w:rsidRDefault="00973E89" w:rsidP="00973E89">
      <w:pPr>
        <w:autoSpaceDE w:val="0"/>
        <w:autoSpaceDN w:val="0"/>
        <w:adjustRightInd w:val="0"/>
        <w:ind w:right="142"/>
        <w:jc w:val="center"/>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973E89">
      <w:pPr>
        <w:autoSpaceDE w:val="0"/>
        <w:autoSpaceDN w:val="0"/>
        <w:adjustRightInd w:val="0"/>
        <w:jc w:val="center"/>
        <w:rPr>
          <w:rFonts w:ascii="Times New Roman CYR" w:hAnsi="Times New Roman CYR" w:cs="Times New Roman CYR"/>
          <w:b/>
          <w:bCs/>
          <w:noProof w:val="0"/>
          <w:lang w:val="ru-RU"/>
        </w:rPr>
      </w:pPr>
    </w:p>
    <w:p w:rsidR="00703D1F" w:rsidRDefault="00703D1F" w:rsidP="00973E89">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973E89">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781" w:type="dxa"/>
        <w:tblInd w:w="-34" w:type="dxa"/>
        <w:tblLayout w:type="fixed"/>
        <w:tblLook w:val="0000" w:firstRow="0" w:lastRow="0" w:firstColumn="0" w:lastColumn="0" w:noHBand="0" w:noVBand="0"/>
      </w:tblPr>
      <w:tblGrid>
        <w:gridCol w:w="3794"/>
        <w:gridCol w:w="283"/>
        <w:gridCol w:w="1701"/>
        <w:gridCol w:w="284"/>
        <w:gridCol w:w="3719"/>
      </w:tblGrid>
      <w:tr w:rsidR="00703D1F" w:rsidTr="00EB36CF">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pPr>
              <w:autoSpaceDE w:val="0"/>
              <w:autoSpaceDN w:val="0"/>
              <w:adjustRightInd w:val="0"/>
              <w:spacing w:line="276" w:lineRule="auto"/>
              <w:jc w:val="center"/>
              <w:rPr>
                <w:rFonts w:ascii="Calibri" w:hAnsi="Calibri" w:cs="Calibri"/>
                <w:noProof w:val="0"/>
                <w:sz w:val="22"/>
                <w:szCs w:val="22"/>
                <w:lang w:val="ru-RU"/>
              </w:rPr>
            </w:pPr>
          </w:p>
        </w:tc>
        <w:tc>
          <w:tcPr>
            <w:tcW w:w="5704" w:type="dxa"/>
            <w:gridSpan w:val="3"/>
            <w:tcBorders>
              <w:top w:val="nil"/>
              <w:left w:val="nil"/>
              <w:bottom w:val="nil"/>
              <w:right w:val="nil"/>
            </w:tcBorders>
            <w:shd w:val="clear" w:color="000000" w:fill="FFFFFF"/>
          </w:tcPr>
          <w:p w:rsidR="00703D1F" w:rsidRDefault="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w:t>
            </w:r>
          </w:p>
        </w:tc>
      </w:tr>
      <w:tr w:rsidR="00703D1F" w:rsidTr="00EB36CF">
        <w:trPr>
          <w:trHeight w:val="443"/>
        </w:trPr>
        <w:tc>
          <w:tcPr>
            <w:tcW w:w="3794" w:type="dxa"/>
            <w:vMerge/>
            <w:tcBorders>
              <w:top w:val="nil"/>
              <w:left w:val="nil"/>
              <w:bottom w:val="nil"/>
              <w:right w:val="nil"/>
            </w:tcBorders>
            <w:shd w:val="clear" w:color="000000" w:fill="FFFFFF"/>
          </w:tcPr>
          <w:p w:rsidR="00703D1F" w:rsidRDefault="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pPr>
              <w:autoSpaceDE w:val="0"/>
              <w:autoSpaceDN w:val="0"/>
              <w:adjustRightInd w:val="0"/>
              <w:spacing w:after="200" w:line="276" w:lineRule="auto"/>
              <w:rPr>
                <w:rFonts w:ascii="Calibri" w:hAnsi="Calibri" w:cs="Calibri"/>
                <w:noProof w:val="0"/>
                <w:sz w:val="22"/>
                <w:szCs w:val="22"/>
              </w:rPr>
            </w:pPr>
          </w:p>
        </w:tc>
        <w:tc>
          <w:tcPr>
            <w:tcW w:w="5704" w:type="dxa"/>
            <w:gridSpan w:val="3"/>
            <w:tcBorders>
              <w:top w:val="nil"/>
              <w:left w:val="nil"/>
              <w:right w:val="nil"/>
            </w:tcBorders>
            <w:shd w:val="clear" w:color="000000" w:fill="FFFFFF"/>
            <w:vAlign w:val="center"/>
          </w:tcPr>
          <w:p w:rsidR="00703D1F" w:rsidRDefault="00703D1F" w:rsidP="00D204DB">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 xml:space="preserve">по </w:t>
            </w:r>
            <w:r w:rsidR="00D204DB">
              <w:rPr>
                <w:rFonts w:ascii="Times New Roman CYR" w:hAnsi="Times New Roman CYR" w:cs="Times New Roman CYR"/>
                <w:noProof w:val="0"/>
                <w:lang w:val="ru-RU"/>
              </w:rPr>
              <w:t>общепрофессиональной</w:t>
            </w:r>
            <w:r>
              <w:rPr>
                <w:rFonts w:ascii="Times New Roman CYR" w:hAnsi="Times New Roman CYR" w:cs="Times New Roman CYR"/>
                <w:noProof w:val="0"/>
                <w:lang w:val="ru-RU"/>
              </w:rPr>
              <w:t xml:space="preserve"> дисциплине</w:t>
            </w:r>
          </w:p>
        </w:tc>
      </w:tr>
      <w:tr w:rsidR="00703D1F" w:rsidRPr="00936BC7" w:rsidTr="00EB36CF">
        <w:trPr>
          <w:trHeight w:val="280"/>
        </w:trPr>
        <w:tc>
          <w:tcPr>
            <w:tcW w:w="3794" w:type="dxa"/>
            <w:vMerge/>
            <w:tcBorders>
              <w:top w:val="nil"/>
              <w:left w:val="nil"/>
              <w:bottom w:val="nil"/>
              <w:right w:val="nil"/>
            </w:tcBorders>
            <w:shd w:val="clear" w:color="000000" w:fill="FFFFFF"/>
          </w:tcPr>
          <w:p w:rsidR="00703D1F" w:rsidRDefault="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pPr>
              <w:autoSpaceDE w:val="0"/>
              <w:autoSpaceDN w:val="0"/>
              <w:adjustRightInd w:val="0"/>
              <w:spacing w:after="200" w:line="276" w:lineRule="auto"/>
              <w:rPr>
                <w:rFonts w:ascii="Calibri" w:hAnsi="Calibri" w:cs="Calibri"/>
                <w:noProof w:val="0"/>
                <w:sz w:val="22"/>
                <w:szCs w:val="22"/>
              </w:rPr>
            </w:pPr>
          </w:p>
        </w:tc>
        <w:tc>
          <w:tcPr>
            <w:tcW w:w="5704" w:type="dxa"/>
            <w:gridSpan w:val="3"/>
            <w:tcBorders>
              <w:top w:val="nil"/>
              <w:left w:val="nil"/>
              <w:bottom w:val="single" w:sz="4" w:space="0" w:color="auto"/>
              <w:right w:val="nil"/>
            </w:tcBorders>
            <w:shd w:val="clear" w:color="000000" w:fill="FFFFFF"/>
            <w:vAlign w:val="center"/>
          </w:tcPr>
          <w:p w:rsidR="00703D1F" w:rsidRPr="00973E89" w:rsidRDefault="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Tr="00EB36CF">
        <w:trPr>
          <w:trHeight w:val="443"/>
        </w:trPr>
        <w:tc>
          <w:tcPr>
            <w:tcW w:w="3794" w:type="dxa"/>
            <w:vMerge/>
            <w:tcBorders>
              <w:top w:val="nil"/>
              <w:left w:val="nil"/>
              <w:bottom w:val="nil"/>
              <w:right w:val="nil"/>
            </w:tcBorders>
            <w:shd w:val="clear" w:color="000000" w:fill="FFFFFF"/>
          </w:tcPr>
          <w:p w:rsidR="00703D1F" w:rsidRPr="00973E89" w:rsidRDefault="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single" w:sz="4" w:space="0" w:color="auto"/>
              <w:left w:val="nil"/>
              <w:bottom w:val="single" w:sz="3" w:space="0" w:color="000000"/>
              <w:right w:val="nil"/>
            </w:tcBorders>
            <w:shd w:val="clear" w:color="000000" w:fill="FFFFFF"/>
            <w:vAlign w:val="bottom"/>
          </w:tcPr>
          <w:p w:rsidR="00703D1F" w:rsidRPr="00703D1F" w:rsidRDefault="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single" w:sz="4" w:space="0" w:color="auto"/>
              <w:left w:val="nil"/>
              <w:bottom w:val="nil"/>
              <w:right w:val="nil"/>
            </w:tcBorders>
            <w:shd w:val="clear" w:color="000000" w:fill="FFFFFF"/>
          </w:tcPr>
          <w:p w:rsidR="00703D1F" w:rsidRDefault="00703D1F">
            <w:pPr>
              <w:autoSpaceDE w:val="0"/>
              <w:autoSpaceDN w:val="0"/>
              <w:adjustRightInd w:val="0"/>
              <w:spacing w:line="276" w:lineRule="auto"/>
              <w:jc w:val="center"/>
              <w:rPr>
                <w:rFonts w:ascii="Calibri" w:hAnsi="Calibri" w:cs="Calibri"/>
                <w:noProof w:val="0"/>
                <w:sz w:val="22"/>
                <w:szCs w:val="22"/>
              </w:rPr>
            </w:pPr>
          </w:p>
        </w:tc>
        <w:tc>
          <w:tcPr>
            <w:tcW w:w="3719" w:type="dxa"/>
            <w:tcBorders>
              <w:top w:val="single" w:sz="4" w:space="0" w:color="auto"/>
              <w:left w:val="nil"/>
              <w:bottom w:val="single" w:sz="3" w:space="0" w:color="000000"/>
              <w:right w:val="nil"/>
            </w:tcBorders>
            <w:shd w:val="clear" w:color="000000" w:fill="FFFFFF"/>
            <w:vAlign w:val="bottom"/>
          </w:tcPr>
          <w:p w:rsidR="00703D1F" w:rsidRDefault="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EB36CF">
        <w:trPr>
          <w:trHeight w:val="190"/>
        </w:trPr>
        <w:tc>
          <w:tcPr>
            <w:tcW w:w="3794" w:type="dxa"/>
            <w:vMerge/>
            <w:tcBorders>
              <w:top w:val="nil"/>
              <w:left w:val="nil"/>
              <w:bottom w:val="nil"/>
              <w:right w:val="nil"/>
            </w:tcBorders>
            <w:shd w:val="clear" w:color="000000" w:fill="FFFFFF"/>
          </w:tcPr>
          <w:p w:rsidR="00703D1F" w:rsidRDefault="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pPr>
              <w:autoSpaceDE w:val="0"/>
              <w:autoSpaceDN w:val="0"/>
              <w:adjustRightInd w:val="0"/>
              <w:spacing w:line="276" w:lineRule="auto"/>
              <w:jc w:val="center"/>
              <w:rPr>
                <w:rFonts w:ascii="Calibri" w:hAnsi="Calibri" w:cs="Calibri"/>
                <w:noProof w:val="0"/>
                <w:sz w:val="22"/>
                <w:szCs w:val="22"/>
              </w:rPr>
            </w:pPr>
          </w:p>
        </w:tc>
        <w:tc>
          <w:tcPr>
            <w:tcW w:w="3719" w:type="dxa"/>
            <w:tcBorders>
              <w:top w:val="single" w:sz="3" w:space="0" w:color="000000"/>
              <w:left w:val="nil"/>
              <w:bottom w:val="nil"/>
              <w:right w:val="nil"/>
            </w:tcBorders>
            <w:shd w:val="clear" w:color="000000" w:fill="FFFFFF"/>
          </w:tcPr>
          <w:p w:rsidR="00703D1F" w:rsidRDefault="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EB36CF">
        <w:trPr>
          <w:trHeight w:val="1310"/>
        </w:trPr>
        <w:tc>
          <w:tcPr>
            <w:tcW w:w="9781"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D204DB">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D204DB">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D204DB">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D204DB">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EB36CF">
        <w:trPr>
          <w:trHeight w:val="1545"/>
        </w:trPr>
        <w:tc>
          <w:tcPr>
            <w:tcW w:w="9781"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0D3866" w:rsidRDefault="00783209" w:rsidP="00D204DB">
            <w:pPr>
              <w:spacing w:line="276" w:lineRule="auto"/>
              <w:rPr>
                <w:lang w:val="ru-RU"/>
              </w:rPr>
            </w:pPr>
            <w:r w:rsidRPr="00113242">
              <w:rPr>
                <w:b/>
                <w:lang w:val="ru-RU"/>
              </w:rPr>
              <w:t>З</w:t>
            </w:r>
            <w:r w:rsidR="00E91E5E">
              <w:rPr>
                <w:b/>
                <w:lang w:val="ru-RU"/>
              </w:rPr>
              <w:t>адания</w:t>
            </w:r>
            <w:r w:rsidRPr="00113242">
              <w:rPr>
                <w:lang w:val="ru-RU"/>
              </w:rPr>
              <w:t xml:space="preserve">: </w:t>
            </w:r>
          </w:p>
          <w:p w:rsidR="00C954DF" w:rsidRDefault="000D3866" w:rsidP="00D204DB">
            <w:pPr>
              <w:spacing w:line="276" w:lineRule="auto"/>
              <w:rPr>
                <w:lang w:val="ru-RU"/>
              </w:rPr>
            </w:pPr>
            <w:r>
              <w:rPr>
                <w:lang w:val="ru-RU"/>
              </w:rPr>
              <w:t xml:space="preserve">1. </w:t>
            </w:r>
            <w:r w:rsidR="00C954DF">
              <w:rPr>
                <w:lang w:val="ru-RU"/>
              </w:rPr>
              <w:t>Прочитать и пере</w:t>
            </w:r>
            <w:r>
              <w:rPr>
                <w:lang w:val="ru-RU"/>
              </w:rPr>
              <w:t>в</w:t>
            </w:r>
            <w:r w:rsidR="00E37C1D">
              <w:rPr>
                <w:lang w:val="ru-RU"/>
              </w:rPr>
              <w:t>ести отры</w:t>
            </w:r>
            <w:r w:rsidR="00973E89">
              <w:rPr>
                <w:lang w:val="ru-RU"/>
              </w:rPr>
              <w:t>в</w:t>
            </w:r>
            <w:r w:rsidR="00E37C1D">
              <w:rPr>
                <w:lang w:val="ru-RU"/>
              </w:rPr>
              <w:t xml:space="preserve">ок </w:t>
            </w:r>
            <w:r w:rsidR="00C954DF">
              <w:rPr>
                <w:lang w:val="ru-RU"/>
              </w:rPr>
              <w:t>текста.</w:t>
            </w:r>
          </w:p>
          <w:p w:rsidR="00196032" w:rsidRDefault="00196032" w:rsidP="00D204DB">
            <w:pPr>
              <w:spacing w:line="276" w:lineRule="auto"/>
              <w:jc w:val="center"/>
              <w:rPr>
                <w:b/>
                <w:lang w:val="ru-RU"/>
              </w:rPr>
            </w:pPr>
          </w:p>
          <w:p w:rsidR="00783209" w:rsidRDefault="000D3866" w:rsidP="00D204DB">
            <w:pPr>
              <w:spacing w:line="276" w:lineRule="auto"/>
              <w:jc w:val="center"/>
              <w:rPr>
                <w:b/>
              </w:rPr>
            </w:pPr>
            <w:r>
              <w:rPr>
                <w:b/>
              </w:rPr>
              <w:t>De corde</w:t>
            </w:r>
          </w:p>
          <w:p w:rsidR="00973E89" w:rsidRPr="00EB36CF" w:rsidRDefault="000D3866" w:rsidP="00D204DB">
            <w:pPr>
              <w:spacing w:line="276" w:lineRule="auto"/>
              <w:ind w:firstLine="743"/>
              <w:jc w:val="both"/>
            </w:pPr>
            <w:r>
              <w:t xml:space="preserve">Cor est organon cetrale systematis sanguinei. Cor in sinistra parte pectoris </w:t>
            </w:r>
            <w:r w:rsidR="007D1A09">
              <w:t xml:space="preserve">locum obtinet. Substantia cordis muscularis est. Cor sanguinis motui inservit. </w:t>
            </w:r>
            <w:r w:rsidR="005617C6">
              <w:t xml:space="preserve">Vasa sanguinea in venas et arterias dividuntur. </w:t>
            </w:r>
            <w:r w:rsidR="00C05CE3">
              <w:t>Arteriae sanguinem a corde ad partes corporis vehunt. Venae autem sanguinem a partibus corporis ad cor reducunt. Sanguinem arteriosum et venosum distinguimus. Sanguis venosum per venas cavas superiorem et inferiorem in atrium dextrum cordis infinditur.Calor sanguis varius est, sanguis arteriosus rubro colore, sanguis venosus fusco colore est.</w:t>
            </w:r>
          </w:p>
          <w:p w:rsidR="00196032" w:rsidRPr="00EB36CF" w:rsidRDefault="00196032" w:rsidP="00D204DB">
            <w:pPr>
              <w:spacing w:line="276" w:lineRule="auto"/>
              <w:ind w:firstLine="743"/>
              <w:jc w:val="both"/>
            </w:pPr>
          </w:p>
          <w:p w:rsidR="00783209" w:rsidRPr="00113242" w:rsidRDefault="000D3866" w:rsidP="00D204DB">
            <w:pPr>
              <w:spacing w:line="276" w:lineRule="auto"/>
              <w:rPr>
                <w:lang w:val="ru-RU"/>
              </w:rPr>
            </w:pPr>
            <w:r>
              <w:rPr>
                <w:lang w:val="ru-RU"/>
              </w:rPr>
              <w:t>2</w:t>
            </w:r>
            <w:r w:rsidR="00783209" w:rsidRPr="00113242">
              <w:rPr>
                <w:lang w:val="ru-RU"/>
              </w:rPr>
              <w:t>. Выписать 20 драже диазолина (</w:t>
            </w:r>
            <w:r w:rsidR="00783209">
              <w:t>Diazolinum</w:t>
            </w:r>
            <w:r w:rsidR="00783209" w:rsidRPr="00113242">
              <w:rPr>
                <w:lang w:val="ru-RU"/>
              </w:rPr>
              <w:t>) по 0,1. Назначить по 1 драже 2 раза в день.</w:t>
            </w:r>
          </w:p>
          <w:p w:rsidR="00703D1F" w:rsidRPr="00973E89" w:rsidRDefault="000D3866" w:rsidP="00D204DB">
            <w:pPr>
              <w:spacing w:line="276" w:lineRule="auto"/>
              <w:rPr>
                <w:b/>
                <w:bCs/>
                <w:noProof w:val="0"/>
                <w:lang w:val="ru-RU"/>
              </w:rPr>
            </w:pPr>
            <w:r>
              <w:rPr>
                <w:lang w:val="ru-RU"/>
              </w:rPr>
              <w:t>3</w:t>
            </w:r>
            <w:r w:rsidR="00783209" w:rsidRPr="00113242">
              <w:rPr>
                <w:lang w:val="ru-RU"/>
              </w:rPr>
              <w:t>.</w:t>
            </w:r>
            <w:r>
              <w:rPr>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п</w:t>
            </w:r>
            <w:r w:rsidR="00783209" w:rsidRPr="00113242">
              <w:rPr>
                <w:rFonts w:ascii="Times New Roman CYR" w:hAnsi="Times New Roman CYR" w:cs="Times New Roman CYR"/>
                <w:noProof w:val="0"/>
                <w:lang w:val="ru-RU"/>
              </w:rPr>
              <w:t>олиартрит, гемоторакс, анамнез, цианоз, ахилия</w:t>
            </w:r>
            <w:r w:rsidR="00783209">
              <w:rPr>
                <w:rFonts w:ascii="Times New Roman CYR" w:hAnsi="Times New Roman CYR" w:cs="Times New Roman CYR"/>
                <w:noProof w:val="0"/>
                <w:lang w:val="ru-RU"/>
              </w:rPr>
              <w:t>.</w:t>
            </w:r>
          </w:p>
          <w:p w:rsidR="00703D1F" w:rsidRPr="00973E89" w:rsidRDefault="00703D1F" w:rsidP="00D204DB">
            <w:pPr>
              <w:autoSpaceDE w:val="0"/>
              <w:autoSpaceDN w:val="0"/>
              <w:adjustRightInd w:val="0"/>
              <w:spacing w:line="276" w:lineRule="auto"/>
              <w:ind w:left="708" w:right="-81"/>
              <w:jc w:val="both"/>
              <w:rPr>
                <w:rFonts w:ascii="Calibri" w:hAnsi="Calibri" w:cs="Calibri"/>
                <w:noProof w:val="0"/>
                <w:sz w:val="22"/>
                <w:szCs w:val="22"/>
                <w:lang w:val="ru-RU"/>
              </w:rPr>
            </w:pPr>
          </w:p>
        </w:tc>
      </w:tr>
    </w:tbl>
    <w:p w:rsidR="00973E89" w:rsidRDefault="00973E89" w:rsidP="00574EFB">
      <w:pPr>
        <w:autoSpaceDE w:val="0"/>
        <w:autoSpaceDN w:val="0"/>
        <w:adjustRightInd w:val="0"/>
        <w:ind w:right="142" w:firstLine="709"/>
        <w:jc w:val="both"/>
        <w:rPr>
          <w:rFonts w:ascii="Times New Roman CYR" w:hAnsi="Times New Roman CYR" w:cs="Times New Roman CYR"/>
          <w:noProof w:val="0"/>
          <w:lang w:val="ru-RU"/>
        </w:rPr>
      </w:pPr>
    </w:p>
    <w:p w:rsidR="00703D1F" w:rsidRDefault="00973E89" w:rsidP="00973E89">
      <w:pPr>
        <w:autoSpaceDE w:val="0"/>
        <w:autoSpaceDN w:val="0"/>
        <w:adjustRightInd w:val="0"/>
        <w:ind w:right="142" w:firstLine="709"/>
        <w:jc w:val="both"/>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34" w:type="dxa"/>
        <w:tblLayout w:type="fixed"/>
        <w:tblLook w:val="0000" w:firstRow="0" w:lastRow="0" w:firstColumn="0" w:lastColumn="0" w:noHBand="0" w:noVBand="0"/>
      </w:tblPr>
      <w:tblGrid>
        <w:gridCol w:w="3794"/>
        <w:gridCol w:w="283"/>
        <w:gridCol w:w="1701"/>
        <w:gridCol w:w="284"/>
        <w:gridCol w:w="3577"/>
      </w:tblGrid>
      <w:tr w:rsidR="00703D1F" w:rsidTr="00EB36CF">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2</w:t>
            </w:r>
          </w:p>
        </w:tc>
      </w:tr>
      <w:tr w:rsidR="00D204DB" w:rsidTr="00EB36CF">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EB36CF">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EB36CF">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EB36CF">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EB36CF">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EB36CF">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774FE3">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774FE3">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EB36CF">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574F39" w:rsidRPr="00113242" w:rsidRDefault="00574F39" w:rsidP="00774FE3">
            <w:pPr>
              <w:spacing w:line="276" w:lineRule="auto"/>
              <w:rPr>
                <w:lang w:val="ru-RU"/>
              </w:rPr>
            </w:pPr>
            <w:r w:rsidRPr="00113242">
              <w:rPr>
                <w:b/>
                <w:lang w:val="ru-RU"/>
              </w:rPr>
              <w:t>З</w:t>
            </w:r>
            <w:r w:rsidR="00E91E5E">
              <w:rPr>
                <w:b/>
                <w:lang w:val="ru-RU"/>
              </w:rPr>
              <w:t>адания</w:t>
            </w:r>
            <w:r w:rsidR="0025585F">
              <w:rPr>
                <w:lang w:val="ru-RU"/>
              </w:rPr>
              <w:t xml:space="preserve">: </w:t>
            </w:r>
          </w:p>
          <w:p w:rsidR="0025585F" w:rsidRDefault="00280766" w:rsidP="00774FE3">
            <w:pPr>
              <w:spacing w:line="276" w:lineRule="auto"/>
              <w:rPr>
                <w:lang w:val="ru-RU"/>
              </w:rPr>
            </w:pPr>
            <w:r>
              <w:rPr>
                <w:lang w:val="ru-RU"/>
              </w:rPr>
              <w:t xml:space="preserve">1. </w:t>
            </w:r>
            <w:r w:rsidR="00E91E5E">
              <w:rPr>
                <w:lang w:val="ru-RU"/>
              </w:rPr>
              <w:t xml:space="preserve">  </w:t>
            </w:r>
            <w:r w:rsidR="00E37C1D">
              <w:rPr>
                <w:lang w:val="ru-RU"/>
              </w:rPr>
              <w:t>Прочитать и перевести отры</w:t>
            </w:r>
            <w:r w:rsidR="00C77C61">
              <w:rPr>
                <w:lang w:val="ru-RU"/>
              </w:rPr>
              <w:t>в</w:t>
            </w:r>
            <w:r w:rsidR="00E37C1D">
              <w:rPr>
                <w:lang w:val="ru-RU"/>
              </w:rPr>
              <w:t>ок</w:t>
            </w:r>
            <w:r w:rsidR="0025585F">
              <w:rPr>
                <w:lang w:val="ru-RU"/>
              </w:rPr>
              <w:t xml:space="preserve"> текста.</w:t>
            </w:r>
          </w:p>
          <w:p w:rsidR="00196032" w:rsidRDefault="00196032" w:rsidP="00774FE3">
            <w:pPr>
              <w:spacing w:line="276" w:lineRule="auto"/>
              <w:jc w:val="center"/>
              <w:rPr>
                <w:b/>
                <w:lang w:val="ru-RU"/>
              </w:rPr>
            </w:pPr>
          </w:p>
          <w:p w:rsidR="0025585F" w:rsidRDefault="0025585F" w:rsidP="00774FE3">
            <w:pPr>
              <w:spacing w:line="276" w:lineRule="auto"/>
              <w:jc w:val="center"/>
              <w:rPr>
                <w:b/>
              </w:rPr>
            </w:pPr>
            <w:r>
              <w:rPr>
                <w:b/>
              </w:rPr>
              <w:t>De corde</w:t>
            </w:r>
          </w:p>
          <w:p w:rsidR="00574F39" w:rsidRPr="00EB36CF" w:rsidRDefault="00892EAA" w:rsidP="00774FE3">
            <w:pPr>
              <w:spacing w:line="276" w:lineRule="auto"/>
              <w:ind w:firstLine="743"/>
              <w:jc w:val="both"/>
            </w:pPr>
            <w:r>
              <w:t>Omnis circulatio sanguinis in corpore humano in circulum sanguinis majorem dividitur. Circulus sanguinis major est circulatio sanguinis a ventriculo cordis sinistro usque ad atrium dextrum. Circulus sanguinis minor seu pulmonalis est circulatio</w:t>
            </w:r>
            <w:r w:rsidR="00A56718">
              <w:t xml:space="preserve"> sanguinis per pulmones. Est etiam circulus cardialis, qui ex arteriis coronariis cordis et venis parietum cordis constat et in cavo cordis finitur.</w:t>
            </w:r>
          </w:p>
          <w:p w:rsidR="00196032" w:rsidRPr="00EB36CF" w:rsidRDefault="00196032" w:rsidP="00774FE3">
            <w:pPr>
              <w:spacing w:line="276" w:lineRule="auto"/>
              <w:ind w:firstLine="743"/>
              <w:jc w:val="both"/>
            </w:pPr>
          </w:p>
          <w:p w:rsidR="00574F39" w:rsidRPr="00113242" w:rsidRDefault="00280766" w:rsidP="00774FE3">
            <w:pPr>
              <w:spacing w:line="276" w:lineRule="auto"/>
              <w:jc w:val="both"/>
              <w:rPr>
                <w:lang w:val="ru-RU"/>
              </w:rPr>
            </w:pPr>
            <w:r>
              <w:rPr>
                <w:lang w:val="ru-RU"/>
              </w:rPr>
              <w:t>2</w:t>
            </w:r>
            <w:r w:rsidR="00574F39" w:rsidRPr="00113242">
              <w:rPr>
                <w:lang w:val="ru-RU"/>
              </w:rPr>
              <w:t>. Выписать 50 таблеток «Аспаркам» (</w:t>
            </w:r>
            <w:r w:rsidR="00574F39">
              <w:t>Asparkam</w:t>
            </w:r>
            <w:r w:rsidR="00574F39" w:rsidRPr="00113242">
              <w:rPr>
                <w:lang w:val="ru-RU"/>
              </w:rPr>
              <w:t>)</w:t>
            </w:r>
            <w:r w:rsidR="00574F39">
              <w:rPr>
                <w:lang w:val="ru-RU"/>
              </w:rPr>
              <w:t>.</w:t>
            </w:r>
            <w:r w:rsidR="00574F39" w:rsidRPr="00113242">
              <w:rPr>
                <w:lang w:val="ru-RU"/>
              </w:rPr>
              <w:t xml:space="preserve"> Назначить по 1-2 таблетки 3 раза в день.</w:t>
            </w:r>
          </w:p>
          <w:p w:rsidR="00703D1F" w:rsidRDefault="00280766" w:rsidP="00774FE3">
            <w:pPr>
              <w:autoSpaceDE w:val="0"/>
              <w:autoSpaceDN w:val="0"/>
              <w:adjustRightInd w:val="0"/>
              <w:spacing w:line="276" w:lineRule="auto"/>
              <w:ind w:right="-81"/>
              <w:jc w:val="both"/>
              <w:rPr>
                <w:rFonts w:ascii="Times New Roman CYR" w:hAnsi="Times New Roman CYR" w:cs="Times New Roman CYR"/>
                <w:noProof w:val="0"/>
                <w:lang w:val="ru-RU"/>
              </w:rPr>
            </w:pPr>
            <w:r w:rsidRPr="00973E89">
              <w:rPr>
                <w:lang w:val="ru-RU"/>
              </w:rPr>
              <w:t>3.</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г</w:t>
            </w:r>
            <w:r w:rsidR="00574F39" w:rsidRPr="00113242">
              <w:rPr>
                <w:rFonts w:ascii="Times New Roman CYR" w:hAnsi="Times New Roman CYR" w:cs="Times New Roman CYR"/>
                <w:noProof w:val="0"/>
                <w:lang w:val="ru-RU"/>
              </w:rPr>
              <w:t>инекология, гастроэнтерология, дакриоцистэктомия, гистерэктомия, риноскопия.</w:t>
            </w:r>
          </w:p>
          <w:p w:rsidR="00A34F69" w:rsidRPr="00973E89" w:rsidRDefault="00A34F69" w:rsidP="00774FE3">
            <w:pPr>
              <w:autoSpaceDE w:val="0"/>
              <w:autoSpaceDN w:val="0"/>
              <w:adjustRightInd w:val="0"/>
              <w:spacing w:line="276" w:lineRule="auto"/>
              <w:ind w:right="-81"/>
              <w:jc w:val="both"/>
              <w:rPr>
                <w:rFonts w:ascii="Calibri" w:hAnsi="Calibri" w:cs="Calibri"/>
                <w:noProof w:val="0"/>
                <w:sz w:val="22"/>
                <w:szCs w:val="22"/>
                <w:lang w:val="ru-RU"/>
              </w:rPr>
            </w:pPr>
          </w:p>
        </w:tc>
      </w:tr>
    </w:tbl>
    <w:p w:rsidR="00D204DB" w:rsidRDefault="00D204DB" w:rsidP="00703D1F">
      <w:pPr>
        <w:autoSpaceDE w:val="0"/>
        <w:autoSpaceDN w:val="0"/>
        <w:adjustRightInd w:val="0"/>
        <w:ind w:right="142" w:firstLine="709"/>
        <w:jc w:val="both"/>
        <w:rPr>
          <w:rFonts w:ascii="Times New Roman CYR" w:hAnsi="Times New Roman CYR" w:cs="Times New Roman CYR"/>
          <w:noProof w:val="0"/>
          <w:lang w:val="ru-RU"/>
        </w:rPr>
      </w:pPr>
    </w:p>
    <w:p w:rsidR="00703D1F" w:rsidRDefault="00D204DB" w:rsidP="00D204DB">
      <w:pPr>
        <w:autoSpaceDE w:val="0"/>
        <w:autoSpaceDN w:val="0"/>
        <w:adjustRightInd w:val="0"/>
        <w:ind w:right="142"/>
        <w:jc w:val="center"/>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D204DB">
      <w:pPr>
        <w:autoSpaceDE w:val="0"/>
        <w:autoSpaceDN w:val="0"/>
        <w:adjustRightInd w:val="0"/>
        <w:jc w:val="center"/>
        <w:rPr>
          <w:rFonts w:ascii="Times New Roman CYR" w:hAnsi="Times New Roman CYR" w:cs="Times New Roman CYR"/>
          <w:b/>
          <w:bCs/>
          <w:noProof w:val="0"/>
          <w:lang w:val="ru-RU"/>
        </w:rPr>
      </w:pPr>
    </w:p>
    <w:p w:rsidR="00703D1F" w:rsidRDefault="00703D1F" w:rsidP="00D204DB">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D204DB">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34" w:type="dxa"/>
        <w:tblLayout w:type="fixed"/>
        <w:tblLook w:val="0000" w:firstRow="0" w:lastRow="0" w:firstColumn="0" w:lastColumn="0" w:noHBand="0" w:noVBand="0"/>
      </w:tblPr>
      <w:tblGrid>
        <w:gridCol w:w="3794"/>
        <w:gridCol w:w="283"/>
        <w:gridCol w:w="1701"/>
        <w:gridCol w:w="284"/>
        <w:gridCol w:w="3577"/>
      </w:tblGrid>
      <w:tr w:rsidR="00703D1F" w:rsidTr="00EB36CF">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3</w:t>
            </w:r>
          </w:p>
        </w:tc>
      </w:tr>
      <w:tr w:rsidR="00D204DB" w:rsidTr="00EB36CF">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EB36CF">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EB36CF">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EB36CF">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EB36CF">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EB36CF">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774FE3">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774FE3">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EB36CF">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58563F" w:rsidRPr="00E57328" w:rsidRDefault="0058563F" w:rsidP="00774FE3">
            <w:pPr>
              <w:spacing w:line="276" w:lineRule="auto"/>
            </w:pPr>
            <w:r w:rsidRPr="00113242">
              <w:rPr>
                <w:b/>
                <w:lang w:val="ru-RU"/>
              </w:rPr>
              <w:t>З</w:t>
            </w:r>
            <w:r w:rsidR="00E91E5E">
              <w:rPr>
                <w:b/>
                <w:lang w:val="ru-RU"/>
              </w:rPr>
              <w:t>адания</w:t>
            </w:r>
            <w:r w:rsidR="00E57328">
              <w:rPr>
                <w:lang w:val="ru-RU"/>
              </w:rPr>
              <w:t xml:space="preserve">: </w:t>
            </w:r>
          </w:p>
          <w:p w:rsidR="00E57328" w:rsidRDefault="00E37C1D" w:rsidP="00774FE3">
            <w:pPr>
              <w:numPr>
                <w:ilvl w:val="0"/>
                <w:numId w:val="6"/>
              </w:numPr>
              <w:spacing w:line="276" w:lineRule="auto"/>
              <w:rPr>
                <w:lang w:val="ru-RU"/>
              </w:rPr>
            </w:pPr>
            <w:r>
              <w:rPr>
                <w:lang w:val="ru-RU"/>
              </w:rPr>
              <w:t>Прочитать и перевести отры</w:t>
            </w:r>
            <w:r w:rsidR="00C77C61">
              <w:rPr>
                <w:lang w:val="ru-RU"/>
              </w:rPr>
              <w:t>в</w:t>
            </w:r>
            <w:r>
              <w:rPr>
                <w:lang w:val="ru-RU"/>
              </w:rPr>
              <w:t xml:space="preserve">ок </w:t>
            </w:r>
            <w:r w:rsidR="00E57328">
              <w:rPr>
                <w:lang w:val="ru-RU"/>
              </w:rPr>
              <w:t>текста</w:t>
            </w:r>
          </w:p>
          <w:p w:rsidR="00196032" w:rsidRDefault="00196032" w:rsidP="00774FE3">
            <w:pPr>
              <w:spacing w:line="276" w:lineRule="auto"/>
              <w:ind w:left="360"/>
              <w:jc w:val="center"/>
              <w:rPr>
                <w:b/>
                <w:lang w:val="ru-RU"/>
              </w:rPr>
            </w:pPr>
          </w:p>
          <w:p w:rsidR="00E57328" w:rsidRPr="00E57328" w:rsidRDefault="00E57328" w:rsidP="00774FE3">
            <w:pPr>
              <w:spacing w:line="276" w:lineRule="auto"/>
              <w:ind w:left="360"/>
              <w:jc w:val="center"/>
              <w:rPr>
                <w:lang w:val="ru-RU"/>
              </w:rPr>
            </w:pPr>
            <w:r w:rsidRPr="002B2766">
              <w:rPr>
                <w:b/>
              </w:rPr>
              <w:t>Ventriculus</w:t>
            </w:r>
          </w:p>
          <w:p w:rsidR="00E57328" w:rsidRPr="00EB36CF" w:rsidRDefault="00E57328" w:rsidP="00774FE3">
            <w:pPr>
              <w:spacing w:line="276" w:lineRule="auto"/>
              <w:ind w:firstLine="743"/>
              <w:jc w:val="both"/>
            </w:pPr>
            <w:r>
              <w:t>Ventriculus est receptaculum membranaceum, quod ingesta ab oesophago excipit. Situs est in regione epigastrica et quidquam in hypochondrio sinistro. Cum oesophago, duodeno, omento majore et minore, atque pancreate, liene, hepate, diaphragmate connexus est. Usus est, u</w:t>
            </w:r>
            <w:r w:rsidR="00966015">
              <w:t>t ingesta ab oesophago excipiat</w:t>
            </w:r>
            <w:r>
              <w:t xml:space="preserve"> aliquantum retineat, ea misceat cum succo gastrico, ea digerat et demum expellat in duodenum. </w:t>
            </w:r>
          </w:p>
          <w:p w:rsidR="00196032" w:rsidRPr="00EB36CF" w:rsidRDefault="00196032" w:rsidP="00774FE3">
            <w:pPr>
              <w:spacing w:line="276" w:lineRule="auto"/>
              <w:ind w:firstLine="743"/>
              <w:jc w:val="both"/>
            </w:pPr>
          </w:p>
          <w:p w:rsidR="0058563F" w:rsidRPr="00113242" w:rsidRDefault="00E57328" w:rsidP="00774FE3">
            <w:pPr>
              <w:spacing w:line="276" w:lineRule="auto"/>
              <w:rPr>
                <w:lang w:val="ru-RU"/>
              </w:rPr>
            </w:pPr>
            <w:r>
              <w:rPr>
                <w:lang w:val="ru-RU"/>
              </w:rPr>
              <w:t>2</w:t>
            </w:r>
            <w:r w:rsidR="0058563F" w:rsidRPr="00113242">
              <w:rPr>
                <w:lang w:val="ru-RU"/>
              </w:rPr>
              <w:t>. Выписать 40 таблеток каптоприла (</w:t>
            </w:r>
            <w:r w:rsidR="0058563F">
              <w:t>Captoprilum</w:t>
            </w:r>
            <w:r w:rsidR="0058563F" w:rsidRPr="00113242">
              <w:rPr>
                <w:lang w:val="ru-RU"/>
              </w:rPr>
              <w:t>) по 0,025. Назначить по 1 таблетке 3 раза в день.</w:t>
            </w:r>
          </w:p>
          <w:p w:rsidR="00703D1F" w:rsidRDefault="00E57328" w:rsidP="00774FE3">
            <w:pPr>
              <w:spacing w:line="276" w:lineRule="auto"/>
              <w:rPr>
                <w:rFonts w:ascii="Times New Roman CYR" w:hAnsi="Times New Roman CYR" w:cs="Times New Roman CYR"/>
                <w:b/>
                <w:bCs/>
                <w:noProof w:val="0"/>
                <w:lang w:val="ru-RU"/>
              </w:rPr>
            </w:pPr>
            <w:r>
              <w:rPr>
                <w:lang w:val="ru-RU"/>
              </w:rPr>
              <w:t>3</w:t>
            </w:r>
            <w:r w:rsidR="0058563F" w:rsidRPr="00113242">
              <w:rPr>
                <w:lang w:val="ru-RU"/>
              </w:rPr>
              <w:t>.</w:t>
            </w:r>
            <w:r w:rsidR="0058563F" w:rsidRPr="00113242">
              <w:rPr>
                <w:rFonts w:ascii="Times New Roman CYR" w:hAnsi="Times New Roman CYR" w:cs="Times New Roman CYR"/>
                <w:noProof w:val="0"/>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п</w:t>
            </w:r>
            <w:r w:rsidR="0058563F" w:rsidRPr="00113242">
              <w:rPr>
                <w:rFonts w:ascii="Times New Roman CYR" w:hAnsi="Times New Roman CYR" w:cs="Times New Roman CYR"/>
                <w:noProof w:val="0"/>
                <w:lang w:val="ru-RU"/>
              </w:rPr>
              <w:t>роктоскопия, миелотомия, холецистотомия, гистероррагия, гастроррагия.</w:t>
            </w:r>
          </w:p>
          <w:p w:rsidR="00703D1F" w:rsidRPr="00973E89" w:rsidRDefault="00703D1F" w:rsidP="00774FE3">
            <w:pPr>
              <w:autoSpaceDE w:val="0"/>
              <w:autoSpaceDN w:val="0"/>
              <w:adjustRightInd w:val="0"/>
              <w:spacing w:line="276" w:lineRule="auto"/>
              <w:ind w:left="708" w:right="-81"/>
              <w:jc w:val="both"/>
              <w:rPr>
                <w:rFonts w:ascii="Calibri" w:hAnsi="Calibri" w:cs="Calibri"/>
                <w:noProof w:val="0"/>
                <w:sz w:val="22"/>
                <w:szCs w:val="22"/>
                <w:lang w:val="ru-RU"/>
              </w:rPr>
            </w:pPr>
          </w:p>
        </w:tc>
      </w:tr>
    </w:tbl>
    <w:p w:rsidR="00973E89" w:rsidRDefault="00973E89" w:rsidP="00703D1F">
      <w:pPr>
        <w:autoSpaceDE w:val="0"/>
        <w:autoSpaceDN w:val="0"/>
        <w:adjustRightInd w:val="0"/>
        <w:ind w:right="142" w:firstLine="709"/>
        <w:jc w:val="both"/>
        <w:rPr>
          <w:rFonts w:ascii="Times New Roman CYR" w:hAnsi="Times New Roman CYR" w:cs="Times New Roman CYR"/>
          <w:noProof w:val="0"/>
          <w:lang w:val="ru-RU"/>
        </w:rPr>
      </w:pPr>
    </w:p>
    <w:p w:rsidR="00703D1F" w:rsidRDefault="00973E89" w:rsidP="00F6188A">
      <w:pPr>
        <w:autoSpaceDE w:val="0"/>
        <w:autoSpaceDN w:val="0"/>
        <w:adjustRightInd w:val="0"/>
        <w:ind w:right="142" w:firstLine="709"/>
        <w:jc w:val="both"/>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774FE3">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4</w:t>
            </w:r>
          </w:p>
        </w:tc>
      </w:tr>
      <w:tr w:rsidR="00D204DB" w:rsidTr="00774FE3">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774FE3">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774FE3">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774FE3">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774FE3">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774FE3">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774FE3">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774FE3">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774FE3">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E91E5E" w:rsidRDefault="00E91E5E" w:rsidP="00774FE3">
            <w:pPr>
              <w:spacing w:line="276" w:lineRule="auto"/>
              <w:rPr>
                <w:lang w:val="ru-RU"/>
              </w:rPr>
            </w:pPr>
            <w:r w:rsidRPr="00113242">
              <w:rPr>
                <w:b/>
                <w:lang w:val="ru-RU"/>
              </w:rPr>
              <w:t>З</w:t>
            </w:r>
            <w:r>
              <w:rPr>
                <w:b/>
                <w:lang w:val="ru-RU"/>
              </w:rPr>
              <w:t>адания</w:t>
            </w:r>
            <w:r w:rsidR="00E57328">
              <w:rPr>
                <w:lang w:val="ru-RU"/>
              </w:rPr>
              <w:t xml:space="preserve">: </w:t>
            </w:r>
          </w:p>
          <w:p w:rsidR="00E57328" w:rsidRPr="002B2766" w:rsidRDefault="00E57328" w:rsidP="00774FE3">
            <w:pPr>
              <w:spacing w:line="276" w:lineRule="auto"/>
              <w:rPr>
                <w:lang w:val="ru-RU"/>
              </w:rPr>
            </w:pPr>
            <w:r w:rsidRPr="002B2766">
              <w:rPr>
                <w:lang w:val="ru-RU"/>
              </w:rPr>
              <w:t>1.</w:t>
            </w:r>
            <w:r w:rsidR="00C77C61">
              <w:rPr>
                <w:lang w:val="ru-RU"/>
              </w:rPr>
              <w:t xml:space="preserve"> </w:t>
            </w:r>
            <w:r w:rsidR="00E37C1D">
              <w:rPr>
                <w:lang w:val="ru-RU"/>
              </w:rPr>
              <w:t>Прочитать</w:t>
            </w:r>
            <w:r w:rsidRPr="002B2766">
              <w:rPr>
                <w:lang w:val="ru-RU"/>
              </w:rPr>
              <w:t xml:space="preserve"> </w:t>
            </w:r>
            <w:r w:rsidR="00E37C1D">
              <w:rPr>
                <w:lang w:val="ru-RU"/>
              </w:rPr>
              <w:t xml:space="preserve">и перевести </w:t>
            </w:r>
            <w:r>
              <w:rPr>
                <w:lang w:val="ru-RU"/>
              </w:rPr>
              <w:t>отрывок</w:t>
            </w:r>
            <w:r w:rsidRPr="002B2766">
              <w:rPr>
                <w:lang w:val="ru-RU"/>
              </w:rPr>
              <w:t xml:space="preserve"> </w:t>
            </w:r>
            <w:r>
              <w:rPr>
                <w:lang w:val="ru-RU"/>
              </w:rPr>
              <w:t>текста</w:t>
            </w:r>
          </w:p>
          <w:p w:rsidR="00196032" w:rsidRDefault="00196032" w:rsidP="00774FE3">
            <w:pPr>
              <w:spacing w:line="276" w:lineRule="auto"/>
              <w:jc w:val="center"/>
              <w:rPr>
                <w:b/>
                <w:lang w:val="ru-RU"/>
              </w:rPr>
            </w:pPr>
          </w:p>
          <w:p w:rsidR="00E57328" w:rsidRPr="002B2766" w:rsidRDefault="00E57328" w:rsidP="00774FE3">
            <w:pPr>
              <w:spacing w:line="276" w:lineRule="auto"/>
              <w:jc w:val="center"/>
              <w:rPr>
                <w:b/>
                <w:lang w:val="ru-RU"/>
              </w:rPr>
            </w:pPr>
            <w:r w:rsidRPr="002B2766">
              <w:rPr>
                <w:b/>
              </w:rPr>
              <w:t>De</w:t>
            </w:r>
            <w:r w:rsidRPr="002B2766">
              <w:rPr>
                <w:b/>
                <w:lang w:val="ru-RU"/>
              </w:rPr>
              <w:t xml:space="preserve"> </w:t>
            </w:r>
            <w:r w:rsidRPr="002B2766">
              <w:rPr>
                <w:b/>
              </w:rPr>
              <w:t>renibus</w:t>
            </w:r>
          </w:p>
          <w:p w:rsidR="00E57328" w:rsidRPr="00EB36CF" w:rsidRDefault="00E57328" w:rsidP="00774FE3">
            <w:pPr>
              <w:spacing w:line="276" w:lineRule="auto"/>
              <w:ind w:firstLine="601"/>
              <w:jc w:val="both"/>
            </w:pPr>
            <w:r>
              <w:t>Renes in regione lumborum in posteriore parte ventris locati sunt. Ren dexter sub hepate, ren sinistre sub liene siti sunt. Renibus urina secernitur. Cum renes sani sunt, urina limpida est. Inflammatio renis nephritis nominantur. Si sanguis aut pus in urina est, vel vesica, vel renes exulcerati sunt.</w:t>
            </w:r>
          </w:p>
          <w:p w:rsidR="00196032" w:rsidRPr="00EB36CF" w:rsidRDefault="00196032" w:rsidP="00774FE3">
            <w:pPr>
              <w:spacing w:line="276" w:lineRule="auto"/>
              <w:ind w:firstLine="601"/>
              <w:jc w:val="both"/>
            </w:pPr>
          </w:p>
          <w:p w:rsidR="00E91E5E" w:rsidRPr="00113242" w:rsidRDefault="00E57328" w:rsidP="00774FE3">
            <w:pPr>
              <w:spacing w:line="276" w:lineRule="auto"/>
              <w:rPr>
                <w:lang w:val="ru-RU"/>
              </w:rPr>
            </w:pPr>
            <w:r>
              <w:rPr>
                <w:lang w:val="ru-RU"/>
              </w:rPr>
              <w:t>2</w:t>
            </w:r>
            <w:r w:rsidR="00E91E5E" w:rsidRPr="00113242">
              <w:rPr>
                <w:lang w:val="ru-RU"/>
              </w:rPr>
              <w:t>. Выписать 10 суппозиторий с папаверином гидрохлорида (</w:t>
            </w:r>
            <w:r w:rsidR="00E91E5E">
              <w:t>Papaverini</w:t>
            </w:r>
            <w:r w:rsidR="00E91E5E" w:rsidRPr="00113242">
              <w:rPr>
                <w:lang w:val="ru-RU"/>
              </w:rPr>
              <w:t xml:space="preserve"> </w:t>
            </w:r>
            <w:r w:rsidR="00E91E5E">
              <w:t>hydrochloridum</w:t>
            </w:r>
            <w:r w:rsidR="00F62648">
              <w:rPr>
                <w:lang w:val="ru-RU"/>
              </w:rPr>
              <w:t xml:space="preserve">) </w:t>
            </w:r>
            <w:r w:rsidR="00E91E5E" w:rsidRPr="00113242">
              <w:rPr>
                <w:lang w:val="ru-RU"/>
              </w:rPr>
              <w:t>2</w:t>
            </w:r>
            <w:r w:rsidR="00F62648">
              <w:rPr>
                <w:lang w:val="ru-RU"/>
              </w:rPr>
              <w:t>0 мг</w:t>
            </w:r>
            <w:r w:rsidR="00E91E5E" w:rsidRPr="00113242">
              <w:rPr>
                <w:lang w:val="ru-RU"/>
              </w:rPr>
              <w:t>. Назначить по свече в прямую кишку.</w:t>
            </w:r>
          </w:p>
          <w:p w:rsidR="00703D1F" w:rsidRDefault="00E57328" w:rsidP="00774FE3">
            <w:pPr>
              <w:spacing w:line="276" w:lineRule="auto"/>
              <w:jc w:val="both"/>
              <w:rPr>
                <w:rFonts w:ascii="Times New Roman CYR" w:hAnsi="Times New Roman CYR" w:cs="Times New Roman CYR"/>
                <w:noProof w:val="0"/>
                <w:lang w:val="ru-RU"/>
              </w:rPr>
            </w:pPr>
            <w:r>
              <w:rPr>
                <w:lang w:val="ru-RU"/>
              </w:rPr>
              <w:t>3</w:t>
            </w:r>
            <w:r w:rsidR="00E91E5E" w:rsidRPr="00113242">
              <w:rPr>
                <w:lang w:val="ru-RU"/>
              </w:rPr>
              <w:t>.</w:t>
            </w:r>
            <w:r w:rsidR="00E91E5E" w:rsidRPr="00113242">
              <w:rPr>
                <w:rFonts w:ascii="Times New Roman CYR" w:hAnsi="Times New Roman CYR" w:cs="Times New Roman CYR"/>
                <w:noProof w:val="0"/>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м</w:t>
            </w:r>
            <w:r w:rsidR="00E91E5E" w:rsidRPr="00113242">
              <w:rPr>
                <w:rFonts w:ascii="Times New Roman CYR" w:hAnsi="Times New Roman CYR" w:cs="Times New Roman CYR"/>
                <w:noProof w:val="0"/>
                <w:lang w:val="ru-RU"/>
              </w:rPr>
              <w:t>аммография, параметрит, периметрит, эндометрит, тонзилит</w:t>
            </w:r>
            <w:r w:rsidR="00774FE3">
              <w:rPr>
                <w:rFonts w:ascii="Times New Roman CYR" w:hAnsi="Times New Roman CYR" w:cs="Times New Roman CYR"/>
                <w:noProof w:val="0"/>
                <w:lang w:val="ru-RU"/>
              </w:rPr>
              <w:t>.</w:t>
            </w:r>
          </w:p>
          <w:p w:rsidR="00774FE3" w:rsidRPr="00973E89" w:rsidRDefault="00774FE3" w:rsidP="00774FE3">
            <w:pPr>
              <w:spacing w:line="276" w:lineRule="auto"/>
              <w:jc w:val="both"/>
              <w:rPr>
                <w:rFonts w:ascii="Calibri" w:hAnsi="Calibri" w:cs="Calibri"/>
                <w:noProof w:val="0"/>
                <w:sz w:val="22"/>
                <w:szCs w:val="22"/>
                <w:lang w:val="ru-RU"/>
              </w:rPr>
            </w:pPr>
          </w:p>
        </w:tc>
      </w:tr>
    </w:tbl>
    <w:p w:rsidR="00BC682E" w:rsidRDefault="00BC682E" w:rsidP="00703D1F">
      <w:pPr>
        <w:autoSpaceDE w:val="0"/>
        <w:autoSpaceDN w:val="0"/>
        <w:adjustRightInd w:val="0"/>
        <w:ind w:right="142" w:firstLine="709"/>
        <w:jc w:val="both"/>
        <w:rPr>
          <w:rFonts w:ascii="Times New Roman CYR" w:hAnsi="Times New Roman CYR" w:cs="Times New Roman CYR"/>
          <w:noProof w:val="0"/>
          <w:lang w:val="ru-RU"/>
        </w:rPr>
      </w:pPr>
    </w:p>
    <w:p w:rsidR="00BC682E" w:rsidRDefault="00BC682E">
      <w:pPr>
        <w:rPr>
          <w:rFonts w:ascii="Times New Roman CYR" w:hAnsi="Times New Roman CYR" w:cs="Times New Roman CYR"/>
          <w:noProof w:val="0"/>
          <w:lang w:val="ru-RU"/>
        </w:rPr>
      </w:pPr>
      <w:r>
        <w:rPr>
          <w:rFonts w:ascii="Times New Roman CYR" w:hAnsi="Times New Roman CYR" w:cs="Times New Roman CYR"/>
          <w:noProof w:val="0"/>
          <w:lang w:val="ru-RU"/>
        </w:rPr>
        <w:br w:type="page"/>
      </w:r>
    </w:p>
    <w:p w:rsidR="00703D1F" w:rsidRDefault="00703D1F"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774FE3">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5</w:t>
            </w:r>
          </w:p>
        </w:tc>
      </w:tr>
      <w:tr w:rsidR="00D204DB" w:rsidTr="00774FE3">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774FE3">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774FE3">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774FE3">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774FE3">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774FE3">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774FE3">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774FE3">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774FE3">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E37C1D" w:rsidRDefault="00E91E5E" w:rsidP="00774FE3">
            <w:pPr>
              <w:spacing w:line="276" w:lineRule="auto"/>
              <w:rPr>
                <w:lang w:val="ru-RU"/>
              </w:rPr>
            </w:pPr>
            <w:r w:rsidRPr="00113242">
              <w:rPr>
                <w:b/>
                <w:lang w:val="ru-RU"/>
              </w:rPr>
              <w:t>З</w:t>
            </w:r>
            <w:r>
              <w:rPr>
                <w:b/>
                <w:lang w:val="ru-RU"/>
              </w:rPr>
              <w:t>адания</w:t>
            </w:r>
            <w:r w:rsidR="00E57328">
              <w:rPr>
                <w:lang w:val="ru-RU"/>
              </w:rPr>
              <w:t xml:space="preserve">: </w:t>
            </w:r>
          </w:p>
          <w:p w:rsidR="00E57328" w:rsidRPr="002B2766" w:rsidRDefault="00E57328" w:rsidP="00774FE3">
            <w:pPr>
              <w:spacing w:line="276" w:lineRule="auto"/>
              <w:rPr>
                <w:lang w:val="ru-RU"/>
              </w:rPr>
            </w:pPr>
            <w:r w:rsidRPr="002B2766">
              <w:rPr>
                <w:lang w:val="ru-RU"/>
              </w:rPr>
              <w:t>1.</w:t>
            </w:r>
            <w:r w:rsidR="00C77C61">
              <w:rPr>
                <w:lang w:val="ru-RU"/>
              </w:rPr>
              <w:t xml:space="preserve"> Прочитать и перевести отрывок текста</w:t>
            </w:r>
          </w:p>
          <w:p w:rsidR="00196032" w:rsidRDefault="00196032" w:rsidP="00774FE3">
            <w:pPr>
              <w:spacing w:line="276" w:lineRule="auto"/>
              <w:jc w:val="center"/>
              <w:rPr>
                <w:b/>
                <w:lang w:val="ru-RU"/>
              </w:rPr>
            </w:pPr>
          </w:p>
          <w:p w:rsidR="00E57328" w:rsidRPr="00407D33" w:rsidRDefault="00E57328" w:rsidP="00774FE3">
            <w:pPr>
              <w:spacing w:line="276" w:lineRule="auto"/>
              <w:jc w:val="center"/>
              <w:rPr>
                <w:b/>
                <w:lang w:val="ru-RU"/>
              </w:rPr>
            </w:pPr>
            <w:r>
              <w:rPr>
                <w:b/>
              </w:rPr>
              <w:t>De</w:t>
            </w:r>
            <w:r w:rsidRPr="00407D33">
              <w:rPr>
                <w:b/>
                <w:lang w:val="ru-RU"/>
              </w:rPr>
              <w:t xml:space="preserve"> </w:t>
            </w:r>
            <w:r>
              <w:rPr>
                <w:b/>
              </w:rPr>
              <w:t>systemate</w:t>
            </w:r>
            <w:r w:rsidRPr="00407D33">
              <w:rPr>
                <w:b/>
                <w:lang w:val="ru-RU"/>
              </w:rPr>
              <w:t xml:space="preserve"> </w:t>
            </w:r>
            <w:r>
              <w:rPr>
                <w:b/>
              </w:rPr>
              <w:t>nervoso</w:t>
            </w:r>
          </w:p>
          <w:p w:rsidR="00E37C1D" w:rsidRPr="00EB36CF" w:rsidRDefault="00E57328" w:rsidP="00774FE3">
            <w:pPr>
              <w:spacing w:line="276" w:lineRule="auto"/>
              <w:ind w:firstLine="709"/>
              <w:jc w:val="both"/>
            </w:pPr>
            <w:r>
              <w:t>Systema</w:t>
            </w:r>
            <w:r w:rsidRPr="00973E89">
              <w:t xml:space="preserve"> </w:t>
            </w:r>
            <w:r>
              <w:t>nervosum</w:t>
            </w:r>
            <w:r w:rsidRPr="00973E89">
              <w:t xml:space="preserve"> </w:t>
            </w:r>
            <w:r>
              <w:t>in</w:t>
            </w:r>
            <w:r w:rsidRPr="00973E89">
              <w:t xml:space="preserve"> </w:t>
            </w:r>
            <w:r>
              <w:t>tres</w:t>
            </w:r>
            <w:r w:rsidRPr="00973E89">
              <w:t xml:space="preserve"> </w:t>
            </w:r>
            <w:r>
              <w:t>partes</w:t>
            </w:r>
            <w:r w:rsidRPr="00973E89">
              <w:t xml:space="preserve"> </w:t>
            </w:r>
            <w:r>
              <w:t>dividitur</w:t>
            </w:r>
            <w:r w:rsidRPr="00973E89">
              <w:t xml:space="preserve">, </w:t>
            </w:r>
            <w:r>
              <w:t>quae</w:t>
            </w:r>
            <w:r w:rsidRPr="00973E89">
              <w:t xml:space="preserve"> </w:t>
            </w:r>
            <w:r>
              <w:t>sunt</w:t>
            </w:r>
            <w:r w:rsidRPr="00973E89">
              <w:t xml:space="preserve">: </w:t>
            </w:r>
            <w:r>
              <w:t>systema</w:t>
            </w:r>
            <w:r w:rsidRPr="00973E89">
              <w:t xml:space="preserve"> </w:t>
            </w:r>
            <w:r>
              <w:t>nervosum</w:t>
            </w:r>
            <w:r w:rsidRPr="00973E89">
              <w:t xml:space="preserve"> </w:t>
            </w:r>
            <w:r>
              <w:t>centrale</w:t>
            </w:r>
            <w:r w:rsidRPr="00973E89">
              <w:t xml:space="preserve">, </w:t>
            </w:r>
            <w:r>
              <w:t>systema</w:t>
            </w:r>
            <w:r w:rsidRPr="00973E89">
              <w:t xml:space="preserve"> </w:t>
            </w:r>
            <w:r>
              <w:t>nervosum</w:t>
            </w:r>
            <w:r w:rsidRPr="00973E89">
              <w:t xml:space="preserve"> </w:t>
            </w:r>
            <w:r>
              <w:t>periphericum</w:t>
            </w:r>
            <w:r w:rsidRPr="00973E89">
              <w:t xml:space="preserve"> </w:t>
            </w:r>
            <w:r>
              <w:t>et</w:t>
            </w:r>
            <w:r w:rsidRPr="00973E89">
              <w:t xml:space="preserve"> </w:t>
            </w:r>
            <w:r>
              <w:t>systema</w:t>
            </w:r>
            <w:r w:rsidRPr="00973E89">
              <w:t xml:space="preserve"> </w:t>
            </w:r>
            <w:r>
              <w:t>nervosum</w:t>
            </w:r>
            <w:r w:rsidRPr="00973E89">
              <w:t xml:space="preserve"> </w:t>
            </w:r>
            <w:r>
              <w:t>vegetativum</w:t>
            </w:r>
            <w:r w:rsidRPr="00973E89">
              <w:t xml:space="preserve">. </w:t>
            </w:r>
            <w:r>
              <w:t>Systema</w:t>
            </w:r>
            <w:r w:rsidRPr="00973E89">
              <w:t xml:space="preserve"> </w:t>
            </w:r>
            <w:r>
              <w:t>nervosum</w:t>
            </w:r>
            <w:r w:rsidRPr="00973E89">
              <w:t xml:space="preserve"> </w:t>
            </w:r>
            <w:r>
              <w:t>centrale</w:t>
            </w:r>
            <w:r w:rsidRPr="00973E89">
              <w:t xml:space="preserve"> </w:t>
            </w:r>
            <w:r>
              <w:t>est</w:t>
            </w:r>
            <w:r w:rsidRPr="00973E89">
              <w:t xml:space="preserve"> </w:t>
            </w:r>
            <w:r>
              <w:t>encephalon</w:t>
            </w:r>
            <w:r w:rsidRPr="00973E89">
              <w:t xml:space="preserve"> </w:t>
            </w:r>
            <w:r>
              <w:t>et</w:t>
            </w:r>
            <w:r w:rsidRPr="00973E89">
              <w:t xml:space="preserve"> </w:t>
            </w:r>
            <w:r>
              <w:t>medulla</w:t>
            </w:r>
            <w:r w:rsidRPr="00973E89">
              <w:t xml:space="preserve"> </w:t>
            </w:r>
            <w:r>
              <w:t>spinalis</w:t>
            </w:r>
            <w:r w:rsidRPr="00973E89">
              <w:t xml:space="preserve">. </w:t>
            </w:r>
            <w:r>
              <w:t>Systema</w:t>
            </w:r>
            <w:r w:rsidRPr="00973E89">
              <w:t xml:space="preserve"> </w:t>
            </w:r>
            <w:r>
              <w:t>nervosum</w:t>
            </w:r>
            <w:r w:rsidRPr="00973E89">
              <w:t xml:space="preserve"> </w:t>
            </w:r>
            <w:r>
              <w:t>periphericum</w:t>
            </w:r>
            <w:r w:rsidRPr="00973E89">
              <w:t xml:space="preserve"> </w:t>
            </w:r>
            <w:r>
              <w:t>ex</w:t>
            </w:r>
            <w:r w:rsidRPr="00973E89">
              <w:t xml:space="preserve"> </w:t>
            </w:r>
            <w:r>
              <w:t>truncis</w:t>
            </w:r>
            <w:r w:rsidRPr="00973E89">
              <w:t xml:space="preserve"> </w:t>
            </w:r>
            <w:r>
              <w:t>nervosis</w:t>
            </w:r>
            <w:r w:rsidRPr="00973E89">
              <w:t xml:space="preserve"> </w:t>
            </w:r>
            <w:r>
              <w:t>seu</w:t>
            </w:r>
            <w:r w:rsidRPr="00973E89">
              <w:t xml:space="preserve"> </w:t>
            </w:r>
            <w:r>
              <w:t>nervis</w:t>
            </w:r>
            <w:r w:rsidRPr="00973E89">
              <w:t xml:space="preserve"> </w:t>
            </w:r>
            <w:r>
              <w:t>et</w:t>
            </w:r>
            <w:r w:rsidRPr="00973E89">
              <w:t xml:space="preserve"> </w:t>
            </w:r>
            <w:r>
              <w:t>corpusculis</w:t>
            </w:r>
            <w:r w:rsidRPr="00973E89">
              <w:t xml:space="preserve"> </w:t>
            </w:r>
            <w:r>
              <w:t>nervosis</w:t>
            </w:r>
            <w:r w:rsidRPr="00973E89">
              <w:t xml:space="preserve"> </w:t>
            </w:r>
            <w:r>
              <w:t>terminalibus</w:t>
            </w:r>
            <w:r w:rsidRPr="00973E89">
              <w:t xml:space="preserve"> </w:t>
            </w:r>
            <w:r>
              <w:t>constat</w:t>
            </w:r>
            <w:r w:rsidRPr="00973E89">
              <w:t xml:space="preserve">. </w:t>
            </w:r>
            <w:r>
              <w:t xml:space="preserve">Systema nervosum vegetativum partem centralem et periferiicam habet. </w:t>
            </w:r>
          </w:p>
          <w:p w:rsidR="00196032" w:rsidRPr="00EB36CF" w:rsidRDefault="00196032" w:rsidP="00774FE3">
            <w:pPr>
              <w:spacing w:line="276" w:lineRule="auto"/>
              <w:ind w:firstLine="709"/>
              <w:jc w:val="both"/>
            </w:pPr>
          </w:p>
          <w:p w:rsidR="00E91E5E" w:rsidRPr="00973E89" w:rsidRDefault="00E57328" w:rsidP="00774FE3">
            <w:pPr>
              <w:spacing w:line="276" w:lineRule="auto"/>
              <w:jc w:val="both"/>
              <w:rPr>
                <w:lang w:val="ru-RU"/>
              </w:rPr>
            </w:pPr>
            <w:r w:rsidRPr="00EB36CF">
              <w:t>2</w:t>
            </w:r>
            <w:r w:rsidR="00E91E5E" w:rsidRPr="00EB36CF">
              <w:t xml:space="preserve">. </w:t>
            </w:r>
            <w:r w:rsidR="00E91E5E" w:rsidRPr="00113242">
              <w:rPr>
                <w:lang w:val="ru-RU"/>
              </w:rPr>
              <w:t>Выписать</w:t>
            </w:r>
            <w:r w:rsidR="00E91E5E" w:rsidRPr="00EB36CF">
              <w:t xml:space="preserve"> 3 </w:t>
            </w:r>
            <w:r w:rsidR="00E91E5E" w:rsidRPr="00113242">
              <w:rPr>
                <w:lang w:val="ru-RU"/>
              </w:rPr>
              <w:t>ампулы</w:t>
            </w:r>
            <w:r w:rsidR="00E91E5E" w:rsidRPr="00EB36CF">
              <w:t xml:space="preserve"> </w:t>
            </w:r>
            <w:r w:rsidR="00E91E5E" w:rsidRPr="00113242">
              <w:rPr>
                <w:lang w:val="ru-RU"/>
              </w:rPr>
              <w:t>по</w:t>
            </w:r>
            <w:r w:rsidR="00E91E5E" w:rsidRPr="00EB36CF">
              <w:t xml:space="preserve"> 1 </w:t>
            </w:r>
            <w:r w:rsidR="00E91E5E" w:rsidRPr="00113242">
              <w:rPr>
                <w:lang w:val="ru-RU"/>
              </w:rPr>
              <w:t>мл</w:t>
            </w:r>
            <w:r w:rsidR="00E91E5E" w:rsidRPr="00EB36CF">
              <w:t xml:space="preserve"> 24% </w:t>
            </w:r>
            <w:r w:rsidR="00E91E5E" w:rsidRPr="00113242">
              <w:rPr>
                <w:lang w:val="ru-RU"/>
              </w:rPr>
              <w:t>раствора</w:t>
            </w:r>
            <w:r w:rsidR="00E91E5E" w:rsidRPr="00EB36CF">
              <w:t xml:space="preserve"> </w:t>
            </w:r>
            <w:r w:rsidR="00E91E5E" w:rsidRPr="00113242">
              <w:rPr>
                <w:lang w:val="ru-RU"/>
              </w:rPr>
              <w:t>эуфиллина</w:t>
            </w:r>
            <w:r w:rsidR="00E91E5E" w:rsidRPr="00EB36CF">
              <w:t xml:space="preserve"> (</w:t>
            </w:r>
            <w:r w:rsidR="00E91E5E">
              <w:t>Euphyllinum</w:t>
            </w:r>
            <w:r w:rsidR="00E91E5E" w:rsidRPr="00EB36CF">
              <w:t xml:space="preserve">). </w:t>
            </w:r>
            <w:r w:rsidR="00E91E5E" w:rsidRPr="00113242">
              <w:rPr>
                <w:lang w:val="ru-RU"/>
              </w:rPr>
              <w:t>Вводить в/м по 1мл 1-2 раза в день.</w:t>
            </w:r>
          </w:p>
          <w:p w:rsidR="00703D1F" w:rsidRPr="00973E89" w:rsidRDefault="00E57328" w:rsidP="00774FE3">
            <w:pPr>
              <w:spacing w:line="276" w:lineRule="auto"/>
              <w:jc w:val="both"/>
              <w:rPr>
                <w:b/>
                <w:bCs/>
                <w:noProof w:val="0"/>
                <w:lang w:val="ru-RU"/>
              </w:rPr>
            </w:pPr>
            <w:r>
              <w:rPr>
                <w:lang w:val="ru-RU"/>
              </w:rPr>
              <w:t>3</w:t>
            </w:r>
            <w:r w:rsidR="00E91E5E" w:rsidRPr="00113242">
              <w:rPr>
                <w:lang w:val="ru-RU"/>
              </w:rPr>
              <w:t>.</w:t>
            </w:r>
            <w:r w:rsidR="00E91E5E" w:rsidRPr="00113242">
              <w:rPr>
                <w:rFonts w:ascii="Times New Roman CYR" w:hAnsi="Times New Roman CYR" w:cs="Times New Roman CYR"/>
                <w:noProof w:val="0"/>
                <w:lang w:val="ru-RU"/>
              </w:rPr>
              <w:t xml:space="preserve"> </w:t>
            </w:r>
            <w:r w:rsidRPr="00113242">
              <w:rPr>
                <w:lang w:val="ru-RU"/>
              </w:rPr>
              <w:t>Расскрыть</w:t>
            </w:r>
            <w:r>
              <w:rPr>
                <w:lang w:val="ru-RU"/>
              </w:rPr>
              <w:t xml:space="preserve"> значение клинических терминов: </w:t>
            </w:r>
            <w:r>
              <w:rPr>
                <w:rFonts w:ascii="Times New Roman CYR" w:hAnsi="Times New Roman CYR" w:cs="Times New Roman CYR"/>
                <w:noProof w:val="0"/>
                <w:lang w:val="ru-RU"/>
              </w:rPr>
              <w:t>м</w:t>
            </w:r>
            <w:r w:rsidR="00E91E5E" w:rsidRPr="00113242">
              <w:rPr>
                <w:rFonts w:ascii="Times New Roman CYR" w:hAnsi="Times New Roman CYR" w:cs="Times New Roman CYR"/>
                <w:noProof w:val="0"/>
                <w:lang w:val="ru-RU"/>
              </w:rPr>
              <w:t>иокардиодистрофия, артериосклероз, полиартрит, артроз, дизурия.</w:t>
            </w:r>
          </w:p>
          <w:p w:rsidR="00703D1F" w:rsidRPr="00973E89" w:rsidRDefault="00703D1F" w:rsidP="00774FE3">
            <w:pPr>
              <w:autoSpaceDE w:val="0"/>
              <w:autoSpaceDN w:val="0"/>
              <w:adjustRightInd w:val="0"/>
              <w:spacing w:line="276" w:lineRule="auto"/>
              <w:ind w:left="708" w:right="-81"/>
              <w:jc w:val="both"/>
              <w:rPr>
                <w:rFonts w:ascii="Calibri" w:hAnsi="Calibri" w:cs="Calibri"/>
                <w:noProof w:val="0"/>
                <w:sz w:val="22"/>
                <w:szCs w:val="22"/>
                <w:lang w:val="ru-RU"/>
              </w:rPr>
            </w:pPr>
          </w:p>
        </w:tc>
      </w:tr>
    </w:tbl>
    <w:p w:rsidR="00BC682E" w:rsidRDefault="00BC682E" w:rsidP="00703D1F">
      <w:pPr>
        <w:autoSpaceDE w:val="0"/>
        <w:autoSpaceDN w:val="0"/>
        <w:adjustRightInd w:val="0"/>
        <w:ind w:right="142" w:firstLine="709"/>
        <w:jc w:val="both"/>
        <w:rPr>
          <w:rFonts w:ascii="Times New Roman CYR" w:hAnsi="Times New Roman CYR" w:cs="Times New Roman CYR"/>
          <w:noProof w:val="0"/>
          <w:lang w:val="ru-RU"/>
        </w:rPr>
      </w:pPr>
    </w:p>
    <w:p w:rsidR="00BC682E" w:rsidRDefault="00BC682E">
      <w:pPr>
        <w:rPr>
          <w:rFonts w:ascii="Times New Roman CYR" w:hAnsi="Times New Roman CYR" w:cs="Times New Roman CYR"/>
          <w:noProof w:val="0"/>
          <w:lang w:val="ru-RU"/>
        </w:rPr>
      </w:pPr>
      <w:r>
        <w:rPr>
          <w:rFonts w:ascii="Times New Roman CYR" w:hAnsi="Times New Roman CYR" w:cs="Times New Roman CYR"/>
          <w:noProof w:val="0"/>
          <w:lang w:val="ru-RU"/>
        </w:rPr>
        <w:br w:type="page"/>
      </w:r>
    </w:p>
    <w:p w:rsidR="00703D1F" w:rsidRDefault="00703D1F"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774FE3">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6</w:t>
            </w:r>
          </w:p>
        </w:tc>
      </w:tr>
      <w:tr w:rsidR="00D204DB" w:rsidTr="00774FE3">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774FE3">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774FE3">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774FE3">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774FE3">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774FE3">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774FE3">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774FE3">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774FE3">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E91E5E" w:rsidRPr="00113242" w:rsidRDefault="00E91E5E" w:rsidP="00774FE3">
            <w:pPr>
              <w:spacing w:line="276" w:lineRule="auto"/>
              <w:rPr>
                <w:lang w:val="ru-RU"/>
              </w:rPr>
            </w:pPr>
            <w:r w:rsidRPr="00113242">
              <w:rPr>
                <w:b/>
                <w:lang w:val="ru-RU"/>
              </w:rPr>
              <w:t>З</w:t>
            </w:r>
            <w:r>
              <w:rPr>
                <w:b/>
                <w:lang w:val="ru-RU"/>
              </w:rPr>
              <w:t>адания</w:t>
            </w:r>
            <w:r w:rsidR="00E37C1D">
              <w:rPr>
                <w:lang w:val="ru-RU"/>
              </w:rPr>
              <w:t xml:space="preserve">: </w:t>
            </w:r>
          </w:p>
          <w:p w:rsidR="00E37C1D" w:rsidRPr="002B2766" w:rsidRDefault="00E37C1D" w:rsidP="00774FE3">
            <w:pPr>
              <w:spacing w:line="276" w:lineRule="auto"/>
              <w:rPr>
                <w:lang w:val="ru-RU"/>
              </w:rPr>
            </w:pPr>
            <w:r w:rsidRPr="002B2766">
              <w:rPr>
                <w:lang w:val="ru-RU"/>
              </w:rPr>
              <w:t>1.</w:t>
            </w:r>
            <w:r w:rsidR="00C77C61">
              <w:rPr>
                <w:lang w:val="ru-RU"/>
              </w:rPr>
              <w:t xml:space="preserve"> Прочитать и перевести отрывок текста</w:t>
            </w:r>
          </w:p>
          <w:p w:rsidR="00196032" w:rsidRDefault="00196032" w:rsidP="00774FE3">
            <w:pPr>
              <w:spacing w:line="276" w:lineRule="auto"/>
              <w:jc w:val="center"/>
              <w:rPr>
                <w:b/>
                <w:lang w:val="ru-RU"/>
              </w:rPr>
            </w:pPr>
          </w:p>
          <w:p w:rsidR="00E37C1D" w:rsidRDefault="00E37C1D" w:rsidP="00774FE3">
            <w:pPr>
              <w:spacing w:line="276" w:lineRule="auto"/>
              <w:jc w:val="center"/>
              <w:rPr>
                <w:b/>
              </w:rPr>
            </w:pPr>
            <w:r>
              <w:rPr>
                <w:b/>
              </w:rPr>
              <w:t>De cute</w:t>
            </w:r>
          </w:p>
          <w:p w:rsidR="00E37C1D" w:rsidRPr="00EB36CF" w:rsidRDefault="00E37C1D" w:rsidP="00774FE3">
            <w:pPr>
              <w:spacing w:line="276" w:lineRule="auto"/>
              <w:ind w:firstLine="709"/>
              <w:jc w:val="both"/>
            </w:pPr>
            <w:r>
              <w:t>Cutis integumentum commune corporis humani format et organismum defendit. In cute duo strata considerantur: epidermis et corium. Epidermis est stratum superfaciale, corium autem est stratum profundum et solidum. Epidermis ex ectodermate, corium ex mesodermate formatur.</w:t>
            </w:r>
          </w:p>
          <w:p w:rsidR="00196032" w:rsidRPr="00EB36CF" w:rsidRDefault="00196032" w:rsidP="00774FE3">
            <w:pPr>
              <w:spacing w:line="276" w:lineRule="auto"/>
              <w:ind w:firstLine="709"/>
              <w:jc w:val="both"/>
            </w:pPr>
          </w:p>
          <w:p w:rsidR="00E91E5E" w:rsidRPr="00113242" w:rsidRDefault="00E37C1D" w:rsidP="00774FE3">
            <w:pPr>
              <w:spacing w:line="276" w:lineRule="auto"/>
              <w:jc w:val="both"/>
              <w:rPr>
                <w:lang w:val="ru-RU"/>
              </w:rPr>
            </w:pPr>
            <w:r w:rsidRPr="00EB36CF">
              <w:t>2</w:t>
            </w:r>
            <w:r w:rsidR="00E91E5E" w:rsidRPr="00EB36CF">
              <w:t xml:space="preserve">. </w:t>
            </w:r>
            <w:r w:rsidR="00E91E5E" w:rsidRPr="00113242">
              <w:rPr>
                <w:lang w:val="ru-RU"/>
              </w:rPr>
              <w:t>Выписать</w:t>
            </w:r>
            <w:r w:rsidR="00E91E5E" w:rsidRPr="00EB36CF">
              <w:t xml:space="preserve"> 200 </w:t>
            </w:r>
            <w:r w:rsidR="00E91E5E" w:rsidRPr="00113242">
              <w:rPr>
                <w:lang w:val="ru-RU"/>
              </w:rPr>
              <w:t>мл</w:t>
            </w:r>
            <w:r w:rsidR="00E91E5E" w:rsidRPr="00EB36CF">
              <w:t xml:space="preserve"> </w:t>
            </w:r>
            <w:r w:rsidR="00E91E5E" w:rsidRPr="00113242">
              <w:rPr>
                <w:lang w:val="ru-RU"/>
              </w:rPr>
              <w:t>сиропа</w:t>
            </w:r>
            <w:r w:rsidR="00E91E5E" w:rsidRPr="00EB36CF">
              <w:t xml:space="preserve"> «</w:t>
            </w:r>
            <w:r w:rsidR="00E91E5E" w:rsidRPr="00113242">
              <w:rPr>
                <w:lang w:val="ru-RU"/>
              </w:rPr>
              <w:t>Тусупрекс</w:t>
            </w:r>
            <w:r w:rsidR="00E91E5E" w:rsidRPr="00EB36CF">
              <w:t>» («</w:t>
            </w:r>
            <w:r w:rsidR="00E91E5E">
              <w:t>Tusuprex</w:t>
            </w:r>
            <w:r w:rsidR="00E91E5E" w:rsidRPr="00EB36CF">
              <w:t xml:space="preserve">»). </w:t>
            </w:r>
            <w:r w:rsidR="00E91E5E" w:rsidRPr="00113242">
              <w:rPr>
                <w:lang w:val="ru-RU"/>
              </w:rPr>
              <w:t>Назначить по 1-2 чайные ложки 3-4 раза в день.</w:t>
            </w:r>
          </w:p>
          <w:p w:rsidR="00703D1F" w:rsidRPr="00973E89" w:rsidRDefault="00E37C1D" w:rsidP="00774FE3">
            <w:pPr>
              <w:spacing w:line="276" w:lineRule="auto"/>
              <w:jc w:val="both"/>
              <w:rPr>
                <w:b/>
                <w:bCs/>
                <w:noProof w:val="0"/>
                <w:lang w:val="ru-RU"/>
              </w:rPr>
            </w:pPr>
            <w:r>
              <w:rPr>
                <w:lang w:val="ru-RU"/>
              </w:rPr>
              <w:t>3</w:t>
            </w:r>
            <w:r w:rsidR="00E91E5E" w:rsidRPr="00113242">
              <w:rPr>
                <w:lang w:val="ru-RU"/>
              </w:rPr>
              <w:t>.</w:t>
            </w:r>
            <w:r w:rsidR="00E91E5E" w:rsidRPr="00113242">
              <w:rPr>
                <w:rFonts w:ascii="Times New Roman CYR" w:hAnsi="Times New Roman CYR" w:cs="Times New Roman CYR"/>
                <w:noProof w:val="0"/>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э</w:t>
            </w:r>
            <w:r w:rsidR="00E91E5E" w:rsidRPr="00113242">
              <w:rPr>
                <w:rFonts w:ascii="Times New Roman CYR" w:hAnsi="Times New Roman CYR" w:cs="Times New Roman CYR"/>
                <w:noProof w:val="0"/>
                <w:lang w:val="ru-RU"/>
              </w:rPr>
              <w:t>нцефалит, флеболит, фибромиома, перикардит, тахикардия.</w:t>
            </w:r>
          </w:p>
          <w:p w:rsidR="00703D1F" w:rsidRPr="00973E89" w:rsidRDefault="00703D1F" w:rsidP="00774FE3">
            <w:pPr>
              <w:autoSpaceDE w:val="0"/>
              <w:autoSpaceDN w:val="0"/>
              <w:adjustRightInd w:val="0"/>
              <w:spacing w:line="276" w:lineRule="auto"/>
              <w:ind w:left="708" w:right="-81"/>
              <w:jc w:val="both"/>
              <w:rPr>
                <w:rFonts w:ascii="Calibri" w:hAnsi="Calibri" w:cs="Calibri"/>
                <w:noProof w:val="0"/>
                <w:sz w:val="22"/>
                <w:szCs w:val="22"/>
                <w:lang w:val="ru-RU"/>
              </w:rPr>
            </w:pPr>
          </w:p>
        </w:tc>
      </w:tr>
    </w:tbl>
    <w:p w:rsidR="00BC682E" w:rsidRDefault="00BC682E" w:rsidP="00703D1F">
      <w:pPr>
        <w:autoSpaceDE w:val="0"/>
        <w:autoSpaceDN w:val="0"/>
        <w:adjustRightInd w:val="0"/>
        <w:ind w:right="142" w:firstLine="709"/>
        <w:jc w:val="both"/>
        <w:rPr>
          <w:rFonts w:ascii="Times New Roman CYR" w:hAnsi="Times New Roman CYR" w:cs="Times New Roman CYR"/>
          <w:noProof w:val="0"/>
          <w:lang w:val="ru-RU"/>
        </w:rPr>
      </w:pPr>
    </w:p>
    <w:p w:rsidR="00BC682E" w:rsidRDefault="00BC682E">
      <w:pPr>
        <w:rPr>
          <w:rFonts w:ascii="Times New Roman CYR" w:hAnsi="Times New Roman CYR" w:cs="Times New Roman CYR"/>
          <w:noProof w:val="0"/>
          <w:lang w:val="ru-RU"/>
        </w:rPr>
      </w:pPr>
      <w:r>
        <w:rPr>
          <w:rFonts w:ascii="Times New Roman CYR" w:hAnsi="Times New Roman CYR" w:cs="Times New Roman CYR"/>
          <w:noProof w:val="0"/>
          <w:lang w:val="ru-RU"/>
        </w:rPr>
        <w:br w:type="page"/>
      </w:r>
    </w:p>
    <w:p w:rsidR="00703D1F" w:rsidRDefault="00703D1F"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774FE3">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7</w:t>
            </w:r>
          </w:p>
        </w:tc>
      </w:tr>
      <w:tr w:rsidR="00D204DB" w:rsidTr="00774FE3">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774FE3">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774FE3">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774FE3">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774FE3">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774FE3">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right="426"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774FE3">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E91E5E" w:rsidRPr="00113242" w:rsidRDefault="00E91E5E" w:rsidP="00890512">
            <w:pPr>
              <w:spacing w:line="276" w:lineRule="auto"/>
              <w:rPr>
                <w:lang w:val="ru-RU"/>
              </w:rPr>
            </w:pPr>
            <w:r w:rsidRPr="00113242">
              <w:rPr>
                <w:b/>
                <w:lang w:val="ru-RU"/>
              </w:rPr>
              <w:t>З</w:t>
            </w:r>
            <w:r>
              <w:rPr>
                <w:b/>
                <w:lang w:val="ru-RU"/>
              </w:rPr>
              <w:t>адания</w:t>
            </w:r>
            <w:r w:rsidR="00E37C1D">
              <w:rPr>
                <w:lang w:val="ru-RU"/>
              </w:rPr>
              <w:t xml:space="preserve">: </w:t>
            </w:r>
          </w:p>
          <w:p w:rsidR="00E37C1D" w:rsidRPr="002B2766" w:rsidRDefault="00E37C1D" w:rsidP="00890512">
            <w:pPr>
              <w:spacing w:line="276" w:lineRule="auto"/>
              <w:rPr>
                <w:lang w:val="ru-RU"/>
              </w:rPr>
            </w:pPr>
            <w:r w:rsidRPr="002B2766">
              <w:rPr>
                <w:lang w:val="ru-RU"/>
              </w:rPr>
              <w:t>1.</w:t>
            </w:r>
            <w:r>
              <w:rPr>
                <w:lang w:val="ru-RU"/>
              </w:rPr>
              <w:t>Прочитать и перевести</w:t>
            </w:r>
            <w:r w:rsidRPr="002B2766">
              <w:rPr>
                <w:lang w:val="ru-RU"/>
              </w:rPr>
              <w:t xml:space="preserve"> </w:t>
            </w:r>
            <w:r>
              <w:rPr>
                <w:lang w:val="ru-RU"/>
              </w:rPr>
              <w:t>отрывок</w:t>
            </w:r>
            <w:r w:rsidRPr="002B2766">
              <w:rPr>
                <w:lang w:val="ru-RU"/>
              </w:rPr>
              <w:t xml:space="preserve"> </w:t>
            </w:r>
            <w:r>
              <w:rPr>
                <w:lang w:val="ru-RU"/>
              </w:rPr>
              <w:t>текста</w:t>
            </w:r>
          </w:p>
          <w:p w:rsidR="00196032" w:rsidRDefault="00196032" w:rsidP="00890512">
            <w:pPr>
              <w:spacing w:line="276" w:lineRule="auto"/>
              <w:jc w:val="center"/>
              <w:rPr>
                <w:b/>
                <w:lang w:val="ru-RU"/>
              </w:rPr>
            </w:pPr>
          </w:p>
          <w:p w:rsidR="00E37C1D" w:rsidRPr="00290DB5" w:rsidRDefault="00E37C1D" w:rsidP="00890512">
            <w:pPr>
              <w:spacing w:line="276" w:lineRule="auto"/>
              <w:jc w:val="center"/>
              <w:rPr>
                <w:b/>
                <w:lang w:val="ru-RU"/>
              </w:rPr>
            </w:pPr>
            <w:r>
              <w:rPr>
                <w:b/>
              </w:rPr>
              <w:t>Sternum</w:t>
            </w:r>
          </w:p>
          <w:p w:rsidR="00E37C1D" w:rsidRPr="00EB36CF" w:rsidRDefault="00E37C1D" w:rsidP="00890512">
            <w:pPr>
              <w:spacing w:line="276" w:lineRule="auto"/>
              <w:ind w:firstLine="709"/>
              <w:jc w:val="both"/>
            </w:pPr>
            <w:r>
              <w:t>Sternum</w:t>
            </w:r>
            <w:r w:rsidRPr="00973E89">
              <w:t xml:space="preserve"> </w:t>
            </w:r>
            <w:r>
              <w:t>e</w:t>
            </w:r>
            <w:r w:rsidRPr="00973E89">
              <w:t xml:space="preserve"> </w:t>
            </w:r>
            <w:r>
              <w:t>tribus</w:t>
            </w:r>
            <w:r w:rsidRPr="00973E89">
              <w:t xml:space="preserve"> </w:t>
            </w:r>
            <w:r>
              <w:t>partibus</w:t>
            </w:r>
            <w:r w:rsidRPr="00973E89">
              <w:t xml:space="preserve"> </w:t>
            </w:r>
            <w:r>
              <w:t>constat</w:t>
            </w:r>
            <w:r w:rsidRPr="00973E89">
              <w:t xml:space="preserve">: </w:t>
            </w:r>
            <w:r>
              <w:t>parte</w:t>
            </w:r>
            <w:r w:rsidRPr="00973E89">
              <w:t xml:space="preserve"> </w:t>
            </w:r>
            <w:r>
              <w:t>superiore</w:t>
            </w:r>
            <w:r w:rsidRPr="00973E89">
              <w:t xml:space="preserve"> – </w:t>
            </w:r>
            <w:r>
              <w:t>manubrio</w:t>
            </w:r>
            <w:r w:rsidRPr="00973E89">
              <w:t xml:space="preserve">, </w:t>
            </w:r>
            <w:r>
              <w:t>parte</w:t>
            </w:r>
            <w:r w:rsidRPr="00973E89">
              <w:t xml:space="preserve"> </w:t>
            </w:r>
            <w:r>
              <w:t>media</w:t>
            </w:r>
            <w:r w:rsidRPr="00973E89">
              <w:t xml:space="preserve"> – </w:t>
            </w:r>
            <w:r>
              <w:t>corpore</w:t>
            </w:r>
            <w:r w:rsidRPr="00973E89">
              <w:t xml:space="preserve"> </w:t>
            </w:r>
            <w:r>
              <w:t>sterni</w:t>
            </w:r>
            <w:r w:rsidRPr="00973E89">
              <w:t xml:space="preserve">, </w:t>
            </w:r>
            <w:r>
              <w:t>parte</w:t>
            </w:r>
            <w:r w:rsidRPr="00973E89">
              <w:t xml:space="preserve"> </w:t>
            </w:r>
            <w:r>
              <w:t>inferiore</w:t>
            </w:r>
            <w:r w:rsidRPr="00973E89">
              <w:t xml:space="preserve"> – </w:t>
            </w:r>
            <w:r>
              <w:t>processu</w:t>
            </w:r>
            <w:r w:rsidRPr="00973E89">
              <w:t xml:space="preserve"> </w:t>
            </w:r>
            <w:r>
              <w:t>xiphoideo</w:t>
            </w:r>
            <w:r w:rsidRPr="00973E89">
              <w:t xml:space="preserve">. </w:t>
            </w:r>
            <w:r>
              <w:t>Manubrium habet in margine superiore incisuram jugularem. Margo inferior manubrii et margo superior corporis angulum sterni formant. In mergine sterni incisurae costales sunt.</w:t>
            </w:r>
          </w:p>
          <w:p w:rsidR="00196032" w:rsidRPr="00EB36CF" w:rsidRDefault="00196032" w:rsidP="00890512">
            <w:pPr>
              <w:spacing w:line="276" w:lineRule="auto"/>
              <w:ind w:firstLine="709"/>
              <w:jc w:val="both"/>
            </w:pPr>
          </w:p>
          <w:p w:rsidR="00E91E5E" w:rsidRPr="00113242" w:rsidRDefault="00E37C1D" w:rsidP="00890512">
            <w:pPr>
              <w:spacing w:line="276" w:lineRule="auto"/>
              <w:jc w:val="both"/>
              <w:rPr>
                <w:lang w:val="ru-RU"/>
              </w:rPr>
            </w:pPr>
            <w:r w:rsidRPr="00973E89">
              <w:t>2</w:t>
            </w:r>
            <w:r w:rsidR="00E91E5E" w:rsidRPr="00973E89">
              <w:t>.</w:t>
            </w:r>
            <w:r w:rsidRPr="00973E89">
              <w:t xml:space="preserve"> </w:t>
            </w:r>
            <w:r w:rsidR="00E91E5E">
              <w:rPr>
                <w:lang w:val="ru-RU"/>
              </w:rPr>
              <w:t>Выписать</w:t>
            </w:r>
            <w:r w:rsidR="00E91E5E" w:rsidRPr="00973E89">
              <w:t xml:space="preserve"> 30</w:t>
            </w:r>
            <w:r w:rsidR="00E91E5E">
              <w:rPr>
                <w:lang w:val="ru-RU"/>
              </w:rPr>
              <w:t>г</w:t>
            </w:r>
            <w:r w:rsidR="00E91E5E" w:rsidRPr="00973E89">
              <w:t xml:space="preserve">. </w:t>
            </w:r>
            <w:r w:rsidR="00E91E5E">
              <w:rPr>
                <w:lang w:val="ru-RU"/>
              </w:rPr>
              <w:t>натрия</w:t>
            </w:r>
            <w:r w:rsidR="00E91E5E" w:rsidRPr="00973E89">
              <w:t xml:space="preserve"> </w:t>
            </w:r>
            <w:r w:rsidR="00E91E5E">
              <w:rPr>
                <w:lang w:val="ru-RU"/>
              </w:rPr>
              <w:t>гидрокарбоната</w:t>
            </w:r>
            <w:r w:rsidR="00E91E5E" w:rsidRPr="00973E89">
              <w:t xml:space="preserve">. </w:t>
            </w:r>
            <w:r w:rsidR="00E91E5E">
              <w:rPr>
                <w:lang w:val="ru-RU"/>
              </w:rPr>
              <w:t>(</w:t>
            </w:r>
            <w:r w:rsidR="00E91E5E">
              <w:t>Natrii</w:t>
            </w:r>
            <w:r w:rsidR="00E91E5E" w:rsidRPr="00F15C7D">
              <w:rPr>
                <w:lang w:val="ru-RU"/>
              </w:rPr>
              <w:t xml:space="preserve"> </w:t>
            </w:r>
            <w:r w:rsidR="00E91E5E">
              <w:t>hydrocarbonas</w:t>
            </w:r>
            <w:r w:rsidR="00E91E5E" w:rsidRPr="00F15C7D">
              <w:rPr>
                <w:lang w:val="ru-RU"/>
              </w:rPr>
              <w:t>).</w:t>
            </w:r>
            <w:r w:rsidR="00E91E5E">
              <w:rPr>
                <w:lang w:val="ru-RU"/>
              </w:rPr>
              <w:t xml:space="preserve"> Назначить по ¼ чайной ложки после еды.</w:t>
            </w:r>
          </w:p>
          <w:p w:rsidR="00703D1F" w:rsidRPr="00973E89" w:rsidRDefault="00E37C1D" w:rsidP="00890512">
            <w:pPr>
              <w:spacing w:line="276" w:lineRule="auto"/>
              <w:jc w:val="both"/>
              <w:rPr>
                <w:b/>
                <w:bCs/>
                <w:noProof w:val="0"/>
                <w:lang w:val="ru-RU"/>
              </w:rPr>
            </w:pPr>
            <w:r>
              <w:rPr>
                <w:lang w:val="ru-RU"/>
              </w:rPr>
              <w:t>3</w:t>
            </w:r>
            <w:r w:rsidR="00E91E5E" w:rsidRPr="00113242">
              <w:rPr>
                <w:lang w:val="ru-RU"/>
              </w:rPr>
              <w:t>.</w:t>
            </w:r>
            <w:r>
              <w:rPr>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о</w:t>
            </w:r>
            <w:r w:rsidR="00E91E5E" w:rsidRPr="00113242">
              <w:rPr>
                <w:rFonts w:ascii="Times New Roman CYR" w:hAnsi="Times New Roman CYR" w:cs="Times New Roman CYR"/>
                <w:noProof w:val="0"/>
                <w:lang w:val="ru-RU"/>
              </w:rPr>
              <w:t>лигоменоррое, микроспления, микрогнатия, лейкоцитурия, эритема.</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BC682E" w:rsidRDefault="00BC682E" w:rsidP="00703D1F">
      <w:pPr>
        <w:autoSpaceDE w:val="0"/>
        <w:autoSpaceDN w:val="0"/>
        <w:adjustRightInd w:val="0"/>
        <w:ind w:right="142" w:firstLine="709"/>
        <w:jc w:val="both"/>
        <w:rPr>
          <w:rFonts w:ascii="Times New Roman CYR" w:hAnsi="Times New Roman CYR" w:cs="Times New Roman CYR"/>
          <w:noProof w:val="0"/>
          <w:lang w:val="ru-RU"/>
        </w:rPr>
      </w:pPr>
    </w:p>
    <w:p w:rsidR="00BC682E" w:rsidRDefault="00BC682E">
      <w:pPr>
        <w:rPr>
          <w:rFonts w:ascii="Times New Roman CYR" w:hAnsi="Times New Roman CYR" w:cs="Times New Roman CYR"/>
          <w:noProof w:val="0"/>
          <w:lang w:val="ru-RU"/>
        </w:rPr>
      </w:pPr>
      <w:r>
        <w:rPr>
          <w:rFonts w:ascii="Times New Roman CYR" w:hAnsi="Times New Roman CYR" w:cs="Times New Roman CYR"/>
          <w:noProof w:val="0"/>
          <w:lang w:val="ru-RU"/>
        </w:rPr>
        <w:br w:type="page"/>
      </w:r>
    </w:p>
    <w:p w:rsidR="00703D1F" w:rsidRDefault="00703D1F"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8</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E91E5E" w:rsidRPr="00113242" w:rsidRDefault="00E91E5E" w:rsidP="00890512">
            <w:pPr>
              <w:spacing w:line="276" w:lineRule="auto"/>
              <w:rPr>
                <w:lang w:val="ru-RU"/>
              </w:rPr>
            </w:pPr>
            <w:r w:rsidRPr="00113242">
              <w:rPr>
                <w:b/>
                <w:lang w:val="ru-RU"/>
              </w:rPr>
              <w:t>З</w:t>
            </w:r>
            <w:r>
              <w:rPr>
                <w:b/>
                <w:lang w:val="ru-RU"/>
              </w:rPr>
              <w:t>адания</w:t>
            </w:r>
            <w:r w:rsidR="00DD1369">
              <w:rPr>
                <w:lang w:val="ru-RU"/>
              </w:rPr>
              <w:t xml:space="preserve">: </w:t>
            </w:r>
          </w:p>
          <w:p w:rsidR="00DD1369" w:rsidRPr="002B2766" w:rsidRDefault="00DD1369" w:rsidP="00890512">
            <w:pPr>
              <w:spacing w:line="276" w:lineRule="auto"/>
              <w:rPr>
                <w:lang w:val="ru-RU"/>
              </w:rPr>
            </w:pPr>
            <w:r w:rsidRPr="002B2766">
              <w:rPr>
                <w:lang w:val="ru-RU"/>
              </w:rPr>
              <w:t>1.</w:t>
            </w:r>
            <w:r w:rsidR="00C77C61">
              <w:rPr>
                <w:lang w:val="ru-RU"/>
              </w:rPr>
              <w:t xml:space="preserve"> Прочитать и перевести отрывок текста</w:t>
            </w:r>
          </w:p>
          <w:p w:rsidR="00196032" w:rsidRDefault="00196032" w:rsidP="00890512">
            <w:pPr>
              <w:spacing w:line="276" w:lineRule="auto"/>
              <w:jc w:val="center"/>
              <w:rPr>
                <w:b/>
                <w:lang w:val="ru-RU"/>
              </w:rPr>
            </w:pPr>
          </w:p>
          <w:p w:rsidR="00DD1369" w:rsidRDefault="00DD1369" w:rsidP="00890512">
            <w:pPr>
              <w:spacing w:line="276" w:lineRule="auto"/>
              <w:jc w:val="center"/>
              <w:rPr>
                <w:b/>
              </w:rPr>
            </w:pPr>
            <w:r>
              <w:rPr>
                <w:b/>
              </w:rPr>
              <w:t>Divisio pelvis</w:t>
            </w:r>
          </w:p>
          <w:p w:rsidR="00DD1369" w:rsidRPr="00EB36CF" w:rsidRDefault="00DD1369" w:rsidP="00890512">
            <w:pPr>
              <w:spacing w:line="276" w:lineRule="auto"/>
              <w:ind w:firstLine="709"/>
              <w:jc w:val="both"/>
            </w:pPr>
            <w:r>
              <w:t>Pelvis est cavum, quod inter columnam vertebrarum et membra inferiora locatur. Pelvis dividitur in pelvim majorem et minorem, vel superiorem et inferiorem. Pelvis major et pelvis minor linea innominata sejunguntur. Pelvis major ultimus vertebris lumbalibus ossibus ilium et integumentis cutaneis abdominis limitatur. Pelvis minor osse sacro, ossibus coccygeis, ligamentis et musculis terminatur.</w:t>
            </w:r>
          </w:p>
          <w:p w:rsidR="00196032" w:rsidRPr="00EB36CF" w:rsidRDefault="00196032" w:rsidP="00890512">
            <w:pPr>
              <w:spacing w:line="276" w:lineRule="auto"/>
              <w:ind w:firstLine="709"/>
              <w:jc w:val="both"/>
            </w:pPr>
          </w:p>
          <w:p w:rsidR="00E91E5E" w:rsidRPr="00910941" w:rsidRDefault="00DD1369" w:rsidP="00890512">
            <w:pPr>
              <w:spacing w:line="276" w:lineRule="auto"/>
              <w:jc w:val="both"/>
              <w:rPr>
                <w:lang w:val="ru-RU"/>
              </w:rPr>
            </w:pPr>
            <w:r>
              <w:rPr>
                <w:lang w:val="ru-RU"/>
              </w:rPr>
              <w:t>2</w:t>
            </w:r>
            <w:r w:rsidR="00E91E5E" w:rsidRPr="00113242">
              <w:rPr>
                <w:lang w:val="ru-RU"/>
              </w:rPr>
              <w:t>.</w:t>
            </w:r>
            <w:r w:rsidR="00E91E5E">
              <w:rPr>
                <w:lang w:val="ru-RU"/>
              </w:rPr>
              <w:t xml:space="preserve"> Выписать </w:t>
            </w:r>
            <w:r w:rsidR="00E91E5E" w:rsidRPr="00910941">
              <w:rPr>
                <w:lang w:val="ru-RU"/>
              </w:rPr>
              <w:t xml:space="preserve">12 </w:t>
            </w:r>
            <w:r w:rsidR="00E91E5E">
              <w:rPr>
                <w:lang w:val="ru-RU"/>
              </w:rPr>
              <w:t>порошков метионина (</w:t>
            </w:r>
            <w:r w:rsidR="00E91E5E">
              <w:t>Methioninum</w:t>
            </w:r>
            <w:r w:rsidR="00E91E5E" w:rsidRPr="00AA4432">
              <w:rPr>
                <w:lang w:val="ru-RU"/>
              </w:rPr>
              <w:t xml:space="preserve">) </w:t>
            </w:r>
            <w:r w:rsidR="00E91E5E">
              <w:rPr>
                <w:lang w:val="ru-RU"/>
              </w:rPr>
              <w:t>по 0,6г. в облатках. Назначить по 1 таблетке 3 раза в день.</w:t>
            </w:r>
          </w:p>
          <w:p w:rsidR="00703D1F" w:rsidRPr="00973E89" w:rsidRDefault="00DD1369" w:rsidP="00890512">
            <w:pPr>
              <w:autoSpaceDE w:val="0"/>
              <w:autoSpaceDN w:val="0"/>
              <w:adjustRightInd w:val="0"/>
              <w:spacing w:line="276" w:lineRule="auto"/>
              <w:jc w:val="both"/>
              <w:rPr>
                <w:b/>
                <w:bCs/>
                <w:noProof w:val="0"/>
                <w:lang w:val="ru-RU"/>
              </w:rPr>
            </w:pPr>
            <w:r>
              <w:rPr>
                <w:lang w:val="ru-RU"/>
              </w:rPr>
              <w:t>3</w:t>
            </w:r>
            <w:r w:rsidR="00E91E5E" w:rsidRPr="00113242">
              <w:rPr>
                <w:lang w:val="ru-RU"/>
              </w:rPr>
              <w:t>.</w:t>
            </w:r>
            <w:r w:rsidRPr="00113242">
              <w:rPr>
                <w:lang w:val="ru-RU"/>
              </w:rPr>
              <w:t>Расскрыть значение клинических терминов</w:t>
            </w:r>
            <w:r>
              <w:rPr>
                <w:lang w:val="ru-RU"/>
              </w:rPr>
              <w:t>: п</w:t>
            </w:r>
            <w:r w:rsidR="00E91E5E" w:rsidRPr="00113242">
              <w:rPr>
                <w:rFonts w:ascii="Times New Roman CYR" w:hAnsi="Times New Roman CYR" w:cs="Times New Roman CYR"/>
                <w:noProof w:val="0"/>
                <w:lang w:val="ru-RU"/>
              </w:rPr>
              <w:t>иодермия, дерматолог, офтальмоплегия, цистоплегия, гипогликемия.</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BC682E" w:rsidRDefault="00BC682E" w:rsidP="00703D1F">
      <w:pPr>
        <w:autoSpaceDE w:val="0"/>
        <w:autoSpaceDN w:val="0"/>
        <w:adjustRightInd w:val="0"/>
        <w:ind w:right="142" w:firstLine="709"/>
        <w:jc w:val="both"/>
        <w:rPr>
          <w:rFonts w:ascii="Times New Roman CYR" w:hAnsi="Times New Roman CYR" w:cs="Times New Roman CYR"/>
          <w:noProof w:val="0"/>
          <w:lang w:val="ru-RU"/>
        </w:rPr>
      </w:pPr>
    </w:p>
    <w:p w:rsidR="00BC682E" w:rsidRDefault="00BC682E">
      <w:pPr>
        <w:rPr>
          <w:rFonts w:ascii="Times New Roman CYR" w:hAnsi="Times New Roman CYR" w:cs="Times New Roman CYR"/>
          <w:noProof w:val="0"/>
          <w:lang w:val="ru-RU"/>
        </w:rPr>
      </w:pPr>
      <w:r>
        <w:rPr>
          <w:rFonts w:ascii="Times New Roman CYR" w:hAnsi="Times New Roman CYR" w:cs="Times New Roman CYR"/>
          <w:noProof w:val="0"/>
          <w:lang w:val="ru-RU"/>
        </w:rPr>
        <w:br w:type="page"/>
      </w:r>
    </w:p>
    <w:p w:rsidR="00703D1F" w:rsidRDefault="00703D1F"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9</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AF4E83" w:rsidRDefault="0047152F" w:rsidP="00890512">
            <w:pPr>
              <w:spacing w:line="276" w:lineRule="auto"/>
              <w:rPr>
                <w:lang w:val="ru-RU"/>
              </w:rPr>
            </w:pPr>
            <w:r w:rsidRPr="00113242">
              <w:rPr>
                <w:b/>
                <w:lang w:val="ru-RU"/>
              </w:rPr>
              <w:t>З</w:t>
            </w:r>
            <w:r>
              <w:rPr>
                <w:b/>
                <w:lang w:val="ru-RU"/>
              </w:rPr>
              <w:t>адания</w:t>
            </w:r>
            <w:r w:rsidR="00AF4E83">
              <w:rPr>
                <w:lang w:val="ru-RU"/>
              </w:rPr>
              <w:t xml:space="preserve">: </w:t>
            </w:r>
          </w:p>
          <w:p w:rsidR="00AF4E83" w:rsidRPr="002B2766" w:rsidRDefault="00AF4E83" w:rsidP="00890512">
            <w:pPr>
              <w:spacing w:line="276" w:lineRule="auto"/>
              <w:rPr>
                <w:lang w:val="ru-RU"/>
              </w:rPr>
            </w:pPr>
            <w:r w:rsidRPr="002B2766">
              <w:rPr>
                <w:lang w:val="ru-RU"/>
              </w:rPr>
              <w:t>1.</w:t>
            </w:r>
            <w:r w:rsidR="00C77C61">
              <w:rPr>
                <w:lang w:val="ru-RU"/>
              </w:rPr>
              <w:t xml:space="preserve"> Прочитать и перевести отрывок текста</w:t>
            </w:r>
          </w:p>
          <w:p w:rsidR="00196032" w:rsidRDefault="00196032" w:rsidP="00890512">
            <w:pPr>
              <w:spacing w:line="276" w:lineRule="auto"/>
              <w:jc w:val="center"/>
              <w:rPr>
                <w:b/>
                <w:lang w:val="ru-RU"/>
              </w:rPr>
            </w:pPr>
          </w:p>
          <w:p w:rsidR="00AF4E83" w:rsidRPr="00196032" w:rsidRDefault="00AF4E83" w:rsidP="00890512">
            <w:pPr>
              <w:spacing w:line="276" w:lineRule="auto"/>
              <w:jc w:val="center"/>
              <w:rPr>
                <w:b/>
              </w:rPr>
            </w:pPr>
            <w:r>
              <w:rPr>
                <w:b/>
              </w:rPr>
              <w:t>De</w:t>
            </w:r>
            <w:r w:rsidRPr="00196032">
              <w:rPr>
                <w:b/>
              </w:rPr>
              <w:t xml:space="preserve"> </w:t>
            </w:r>
            <w:r>
              <w:rPr>
                <w:b/>
              </w:rPr>
              <w:t>cranio</w:t>
            </w:r>
          </w:p>
          <w:p w:rsidR="00AF4E83" w:rsidRPr="00EB36CF" w:rsidRDefault="00AF4E83" w:rsidP="00890512">
            <w:pPr>
              <w:spacing w:line="276" w:lineRule="auto"/>
              <w:ind w:firstLine="709"/>
              <w:jc w:val="both"/>
            </w:pPr>
            <w:r>
              <w:t>Sceleton</w:t>
            </w:r>
            <w:r w:rsidRPr="00973E89">
              <w:t xml:space="preserve"> </w:t>
            </w:r>
            <w:r>
              <w:t>capitis</w:t>
            </w:r>
            <w:r w:rsidRPr="00973E89">
              <w:t xml:space="preserve"> </w:t>
            </w:r>
            <w:r>
              <w:t>cranium</w:t>
            </w:r>
            <w:r w:rsidRPr="00973E89">
              <w:t xml:space="preserve"> </w:t>
            </w:r>
            <w:r>
              <w:t>nominantur</w:t>
            </w:r>
            <w:r w:rsidRPr="00973E89">
              <w:t xml:space="preserve">. </w:t>
            </w:r>
            <w:r>
              <w:t xml:space="preserve">Cranium per atlantem cum columna vertebrali jungitur. Cranium dividitur in cranium cerebrale, seu neurocranium, et cranium viscerale, seu splanchnocranium. Cranium cerebrale ex octo ossibus componitur: osse frontali, duobus ossibus temporalibus, duobus parietalibus, osse sphaenoidali, </w:t>
            </w:r>
            <w:r w:rsidR="00F05C31">
              <w:t xml:space="preserve">osse ethmoildali, </w:t>
            </w:r>
            <w:r>
              <w:t xml:space="preserve">occipitali. </w:t>
            </w:r>
          </w:p>
          <w:p w:rsidR="00196032" w:rsidRPr="00EB36CF" w:rsidRDefault="00196032" w:rsidP="00890512">
            <w:pPr>
              <w:spacing w:line="276" w:lineRule="auto"/>
              <w:ind w:firstLine="709"/>
              <w:jc w:val="both"/>
            </w:pPr>
          </w:p>
          <w:p w:rsidR="0047152F" w:rsidRPr="00AA4432" w:rsidRDefault="00AF4E83" w:rsidP="00890512">
            <w:pPr>
              <w:spacing w:line="276" w:lineRule="auto"/>
              <w:jc w:val="both"/>
              <w:rPr>
                <w:lang w:val="ru-RU"/>
              </w:rPr>
            </w:pPr>
            <w:r>
              <w:rPr>
                <w:lang w:val="ru-RU"/>
              </w:rPr>
              <w:t>2</w:t>
            </w:r>
            <w:r w:rsidR="0047152F" w:rsidRPr="00113242">
              <w:rPr>
                <w:lang w:val="ru-RU"/>
              </w:rPr>
              <w:t>.</w:t>
            </w:r>
            <w:r w:rsidR="0047152F">
              <w:rPr>
                <w:lang w:val="ru-RU"/>
              </w:rPr>
              <w:t>Выписать</w:t>
            </w:r>
            <w:r w:rsidR="0047152F" w:rsidRPr="00AA4432">
              <w:rPr>
                <w:lang w:val="ru-RU"/>
              </w:rPr>
              <w:t>10</w:t>
            </w:r>
            <w:r w:rsidR="0047152F">
              <w:rPr>
                <w:lang w:val="ru-RU"/>
              </w:rPr>
              <w:t>г. 1% гидрокортизоновой мази (</w:t>
            </w:r>
            <w:r w:rsidR="0047152F">
              <w:t>Hydrocortisonum</w:t>
            </w:r>
            <w:r w:rsidR="0047152F" w:rsidRPr="00AA4432">
              <w:rPr>
                <w:lang w:val="ru-RU"/>
              </w:rPr>
              <w:t>)</w:t>
            </w:r>
            <w:r>
              <w:rPr>
                <w:lang w:val="ru-RU"/>
              </w:rPr>
              <w:t xml:space="preserve"> для смазывания поражен</w:t>
            </w:r>
            <w:r w:rsidR="0047152F">
              <w:rPr>
                <w:lang w:val="ru-RU"/>
              </w:rPr>
              <w:t>ных участков кожи.</w:t>
            </w:r>
            <w:r w:rsidR="0047152F" w:rsidRPr="00AA4432">
              <w:rPr>
                <w:lang w:val="ru-RU"/>
              </w:rPr>
              <w:t xml:space="preserve"> </w:t>
            </w:r>
          </w:p>
          <w:p w:rsidR="00703D1F" w:rsidRPr="00973E89" w:rsidRDefault="00AF4E83" w:rsidP="00890512">
            <w:pPr>
              <w:spacing w:line="276" w:lineRule="auto"/>
              <w:jc w:val="both"/>
              <w:rPr>
                <w:b/>
                <w:bCs/>
                <w:noProof w:val="0"/>
                <w:lang w:val="ru-RU"/>
              </w:rPr>
            </w:pPr>
            <w:r>
              <w:rPr>
                <w:lang w:val="ru-RU"/>
              </w:rPr>
              <w:t>3</w:t>
            </w:r>
            <w:r w:rsidR="0047152F" w:rsidRPr="00113242">
              <w:rPr>
                <w:lang w:val="ru-RU"/>
              </w:rPr>
              <w:t>.</w:t>
            </w:r>
            <w:r w:rsidR="0047152F"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г</w:t>
            </w:r>
            <w:r w:rsidR="0047152F" w:rsidRPr="00113242">
              <w:rPr>
                <w:rFonts w:ascii="Times New Roman CYR" w:hAnsi="Times New Roman CYR" w:cs="Times New Roman CYR"/>
                <w:noProof w:val="0"/>
                <w:lang w:val="ru-RU"/>
              </w:rPr>
              <w:t>иперемия, пневмолиз, гастроэзофагостомия, периодонтит, паранефрит.</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BC682E" w:rsidRDefault="00BC682E" w:rsidP="00703D1F">
      <w:pPr>
        <w:autoSpaceDE w:val="0"/>
        <w:autoSpaceDN w:val="0"/>
        <w:adjustRightInd w:val="0"/>
        <w:ind w:right="142" w:firstLine="709"/>
        <w:jc w:val="both"/>
        <w:rPr>
          <w:rFonts w:ascii="Times New Roman CYR" w:hAnsi="Times New Roman CYR" w:cs="Times New Roman CYR"/>
          <w:noProof w:val="0"/>
          <w:lang w:val="ru-RU"/>
        </w:rPr>
      </w:pPr>
    </w:p>
    <w:p w:rsidR="00BC682E" w:rsidRDefault="00BC682E">
      <w:pPr>
        <w:rPr>
          <w:rFonts w:ascii="Times New Roman CYR" w:hAnsi="Times New Roman CYR" w:cs="Times New Roman CYR"/>
          <w:noProof w:val="0"/>
          <w:lang w:val="ru-RU"/>
        </w:rPr>
      </w:pPr>
      <w:r>
        <w:rPr>
          <w:rFonts w:ascii="Times New Roman CYR" w:hAnsi="Times New Roman CYR" w:cs="Times New Roman CYR"/>
          <w:noProof w:val="0"/>
          <w:lang w:val="ru-RU"/>
        </w:rPr>
        <w:br w:type="page"/>
      </w:r>
    </w:p>
    <w:p w:rsidR="00703D1F" w:rsidRDefault="00703D1F"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10</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47152F" w:rsidRPr="00113242" w:rsidRDefault="0047152F" w:rsidP="00890512">
            <w:pPr>
              <w:spacing w:line="276" w:lineRule="auto"/>
              <w:rPr>
                <w:lang w:val="ru-RU"/>
              </w:rPr>
            </w:pPr>
            <w:r w:rsidRPr="00113242">
              <w:rPr>
                <w:b/>
                <w:lang w:val="ru-RU"/>
              </w:rPr>
              <w:t>З</w:t>
            </w:r>
            <w:r>
              <w:rPr>
                <w:b/>
                <w:lang w:val="ru-RU"/>
              </w:rPr>
              <w:t>адания</w:t>
            </w:r>
            <w:r w:rsidR="00AF4E83">
              <w:rPr>
                <w:lang w:val="ru-RU"/>
              </w:rPr>
              <w:t xml:space="preserve">: </w:t>
            </w:r>
          </w:p>
          <w:p w:rsidR="00AF4E83" w:rsidRDefault="00AF4E83" w:rsidP="00890512">
            <w:pPr>
              <w:spacing w:line="276" w:lineRule="auto"/>
              <w:rPr>
                <w:lang w:val="ru-RU"/>
              </w:rPr>
            </w:pPr>
            <w:r w:rsidRPr="002B2766">
              <w:rPr>
                <w:lang w:val="ru-RU"/>
              </w:rPr>
              <w:t>1.</w:t>
            </w:r>
            <w:r w:rsidR="00C77C61">
              <w:rPr>
                <w:lang w:val="ru-RU"/>
              </w:rPr>
              <w:t xml:space="preserve"> Прочитать и перевести отрывок текста</w:t>
            </w:r>
          </w:p>
          <w:p w:rsidR="00196032" w:rsidRDefault="00196032" w:rsidP="00890512">
            <w:pPr>
              <w:spacing w:line="276" w:lineRule="auto"/>
              <w:jc w:val="center"/>
              <w:rPr>
                <w:b/>
                <w:lang w:val="ru-RU"/>
              </w:rPr>
            </w:pPr>
          </w:p>
          <w:p w:rsidR="00AF4E83" w:rsidRDefault="00AF4E83" w:rsidP="00890512">
            <w:pPr>
              <w:spacing w:line="276" w:lineRule="auto"/>
              <w:jc w:val="center"/>
              <w:rPr>
                <w:b/>
              </w:rPr>
            </w:pPr>
            <w:r>
              <w:rPr>
                <w:b/>
              </w:rPr>
              <w:t>Thorax</w:t>
            </w:r>
          </w:p>
          <w:p w:rsidR="00AF4E83" w:rsidRPr="00EB36CF" w:rsidRDefault="00AF4E83" w:rsidP="00890512">
            <w:pPr>
              <w:spacing w:line="276" w:lineRule="auto"/>
              <w:ind w:firstLine="709"/>
              <w:jc w:val="both"/>
            </w:pPr>
            <w:r>
              <w:t>Thorax et abdomen in trunco hominis sunt. Thorax in parte superiore trunci est, abdomen in parte inferiore est. Thorax a claviculis usq</w:t>
            </w:r>
            <w:r w:rsidR="002D1391">
              <w:t>ue ad diaphragma porrigitur.</w:t>
            </w:r>
            <w:r w:rsidR="002D1391" w:rsidRPr="00EB36CF">
              <w:t xml:space="preserve"> </w:t>
            </w:r>
            <w:r>
              <w:t xml:space="preserve">Membrana pleura appelatur. </w:t>
            </w:r>
            <w:r w:rsidR="002D1391">
              <w:t>In thorace pars trachea, pulmon</w:t>
            </w:r>
            <w:r w:rsidR="002D1391">
              <w:rPr>
                <w:lang w:val="ru-RU"/>
              </w:rPr>
              <w:t>е</w:t>
            </w:r>
            <w:r>
              <w:t>s, cor, pericardium cum vasis locantur.</w:t>
            </w:r>
          </w:p>
          <w:p w:rsidR="00196032" w:rsidRPr="00EB36CF" w:rsidRDefault="00196032" w:rsidP="00890512">
            <w:pPr>
              <w:spacing w:line="276" w:lineRule="auto"/>
              <w:ind w:firstLine="709"/>
              <w:jc w:val="both"/>
            </w:pPr>
          </w:p>
          <w:p w:rsidR="0047152F" w:rsidRPr="00113242" w:rsidRDefault="00AF4E83" w:rsidP="00890512">
            <w:pPr>
              <w:spacing w:line="276" w:lineRule="auto"/>
              <w:rPr>
                <w:lang w:val="ru-RU"/>
              </w:rPr>
            </w:pPr>
            <w:r>
              <w:rPr>
                <w:lang w:val="ru-RU"/>
              </w:rPr>
              <w:t>2</w:t>
            </w:r>
            <w:r w:rsidR="0047152F" w:rsidRPr="00113242">
              <w:rPr>
                <w:lang w:val="ru-RU"/>
              </w:rPr>
              <w:t>.</w:t>
            </w:r>
            <w:r w:rsidR="0047152F">
              <w:rPr>
                <w:lang w:val="ru-RU"/>
              </w:rPr>
              <w:t xml:space="preserve">Выписать 50г. пасты, содержащей 5% анестезина для нанесения на пораженный участок кожи. </w:t>
            </w:r>
          </w:p>
          <w:p w:rsidR="00703D1F" w:rsidRPr="00973E89" w:rsidRDefault="00AF4E83" w:rsidP="00890512">
            <w:pPr>
              <w:spacing w:line="276" w:lineRule="auto"/>
              <w:jc w:val="both"/>
              <w:rPr>
                <w:b/>
                <w:bCs/>
                <w:noProof w:val="0"/>
                <w:lang w:val="ru-RU"/>
              </w:rPr>
            </w:pPr>
            <w:r>
              <w:rPr>
                <w:lang w:val="ru-RU"/>
              </w:rPr>
              <w:t>3</w:t>
            </w:r>
            <w:r w:rsidR="0047152F" w:rsidRPr="00113242">
              <w:rPr>
                <w:lang w:val="ru-RU"/>
              </w:rPr>
              <w:t>.</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п</w:t>
            </w:r>
            <w:r w:rsidR="0047152F" w:rsidRPr="00113242">
              <w:rPr>
                <w:rFonts w:ascii="Times New Roman CYR" w:hAnsi="Times New Roman CYR" w:cs="Times New Roman CYR"/>
                <w:noProof w:val="0"/>
                <w:lang w:val="ru-RU"/>
              </w:rPr>
              <w:t>леврит, дактилоспазм, блефароспазм, нефропатия, себорея.</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BC682E" w:rsidRDefault="00BC682E" w:rsidP="00703D1F">
      <w:pPr>
        <w:autoSpaceDE w:val="0"/>
        <w:autoSpaceDN w:val="0"/>
        <w:adjustRightInd w:val="0"/>
        <w:ind w:right="142" w:firstLine="709"/>
        <w:jc w:val="both"/>
        <w:rPr>
          <w:rFonts w:ascii="Times New Roman CYR" w:hAnsi="Times New Roman CYR" w:cs="Times New Roman CYR"/>
          <w:noProof w:val="0"/>
          <w:lang w:val="ru-RU"/>
        </w:rPr>
      </w:pPr>
    </w:p>
    <w:p w:rsidR="00BC682E" w:rsidRDefault="00BC682E">
      <w:pPr>
        <w:rPr>
          <w:rFonts w:ascii="Times New Roman CYR" w:hAnsi="Times New Roman CYR" w:cs="Times New Roman CYR"/>
          <w:noProof w:val="0"/>
          <w:lang w:val="ru-RU"/>
        </w:rPr>
      </w:pPr>
      <w:r>
        <w:rPr>
          <w:rFonts w:ascii="Times New Roman CYR" w:hAnsi="Times New Roman CYR" w:cs="Times New Roman CYR"/>
          <w:noProof w:val="0"/>
          <w:lang w:val="ru-RU"/>
        </w:rPr>
        <w:br w:type="page"/>
      </w:r>
    </w:p>
    <w:p w:rsidR="00703D1F" w:rsidRDefault="00703D1F"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11</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20398E" w:rsidRDefault="0047152F" w:rsidP="00890512">
            <w:pPr>
              <w:spacing w:line="276" w:lineRule="auto"/>
              <w:rPr>
                <w:lang w:val="ru-RU"/>
              </w:rPr>
            </w:pPr>
            <w:r w:rsidRPr="00113242">
              <w:rPr>
                <w:b/>
                <w:lang w:val="ru-RU"/>
              </w:rPr>
              <w:t>З</w:t>
            </w:r>
            <w:r w:rsidR="005E07C2">
              <w:rPr>
                <w:b/>
                <w:lang w:val="ru-RU"/>
              </w:rPr>
              <w:t>адания</w:t>
            </w:r>
            <w:r w:rsidR="0020398E">
              <w:rPr>
                <w:lang w:val="ru-RU"/>
              </w:rPr>
              <w:t xml:space="preserve">: </w:t>
            </w:r>
          </w:p>
          <w:p w:rsidR="0020398E" w:rsidRDefault="0020398E" w:rsidP="00890512">
            <w:pPr>
              <w:spacing w:line="276" w:lineRule="auto"/>
              <w:rPr>
                <w:lang w:val="ru-RU"/>
              </w:rPr>
            </w:pPr>
            <w:r w:rsidRPr="002B2766">
              <w:rPr>
                <w:lang w:val="ru-RU"/>
              </w:rPr>
              <w:t>1.</w:t>
            </w:r>
            <w:r>
              <w:rPr>
                <w:lang w:val="ru-RU"/>
              </w:rPr>
              <w:t xml:space="preserve"> </w:t>
            </w:r>
            <w:r w:rsidR="00C77C61">
              <w:rPr>
                <w:lang w:val="ru-RU"/>
              </w:rPr>
              <w:t>Прочитать и перевести отрывок текста</w:t>
            </w:r>
          </w:p>
          <w:p w:rsidR="00196032" w:rsidRDefault="00196032" w:rsidP="00890512">
            <w:pPr>
              <w:spacing w:line="276" w:lineRule="auto"/>
              <w:jc w:val="center"/>
              <w:rPr>
                <w:b/>
                <w:lang w:val="ru-RU"/>
              </w:rPr>
            </w:pPr>
          </w:p>
          <w:p w:rsidR="0020398E" w:rsidRDefault="0020398E" w:rsidP="00890512">
            <w:pPr>
              <w:spacing w:line="276" w:lineRule="auto"/>
              <w:jc w:val="center"/>
              <w:rPr>
                <w:b/>
              </w:rPr>
            </w:pPr>
            <w:r>
              <w:rPr>
                <w:b/>
              </w:rPr>
              <w:t>Pulmones</w:t>
            </w:r>
          </w:p>
          <w:p w:rsidR="0020398E" w:rsidRPr="00EB36CF" w:rsidRDefault="0020398E" w:rsidP="00890512">
            <w:pPr>
              <w:spacing w:line="276" w:lineRule="auto"/>
              <w:ind w:firstLine="709"/>
              <w:jc w:val="both"/>
            </w:pPr>
            <w:r>
              <w:t>Pulmones, in cavo dextro et sinistro pectoris locati, majorem partem cavi sinistri occupant. Pulmo dexter in tres lobos, pulmo sinister in duos lobos dividitus.Pulmones ex multis alveolis constant. Parietes alveolarum tegit rete vasorum sanguiferorum. Sub pulmonibus et corde diaphragma sinut est, quod cavum pectoris a cavo abdominis sejungit. Arteriae circuli sanguinis minoris in pulmones sanguinem venosum afferunt.</w:t>
            </w:r>
          </w:p>
          <w:p w:rsidR="00196032" w:rsidRPr="00EB36CF" w:rsidRDefault="00196032" w:rsidP="00890512">
            <w:pPr>
              <w:spacing w:line="276" w:lineRule="auto"/>
              <w:ind w:firstLine="709"/>
              <w:jc w:val="both"/>
            </w:pPr>
          </w:p>
          <w:p w:rsidR="0047152F" w:rsidRPr="00EB36CF" w:rsidRDefault="0020398E" w:rsidP="00890512">
            <w:pPr>
              <w:spacing w:line="276" w:lineRule="auto"/>
              <w:jc w:val="both"/>
            </w:pPr>
            <w:r w:rsidRPr="00EB36CF">
              <w:t>2</w:t>
            </w:r>
            <w:r w:rsidR="0047152F" w:rsidRPr="00EB36CF">
              <w:t xml:space="preserve">. </w:t>
            </w:r>
            <w:r w:rsidR="0047152F">
              <w:rPr>
                <w:lang w:val="ru-RU"/>
              </w:rPr>
              <w:t>Выписать</w:t>
            </w:r>
            <w:r w:rsidR="0047152F" w:rsidRPr="00EB36CF">
              <w:t xml:space="preserve"> 30 </w:t>
            </w:r>
            <w:r w:rsidR="0047152F">
              <w:rPr>
                <w:lang w:val="ru-RU"/>
              </w:rPr>
              <w:t>таблеток</w:t>
            </w:r>
            <w:r w:rsidR="0047152F" w:rsidRPr="00EB36CF">
              <w:t xml:space="preserve"> </w:t>
            </w:r>
            <w:r w:rsidR="0047152F">
              <w:rPr>
                <w:lang w:val="ru-RU"/>
              </w:rPr>
              <w:t>уросульфана</w:t>
            </w:r>
            <w:r w:rsidR="0047152F" w:rsidRPr="00EB36CF">
              <w:t xml:space="preserve"> (</w:t>
            </w:r>
            <w:r w:rsidR="0047152F">
              <w:t>Urosulfanum</w:t>
            </w:r>
            <w:r w:rsidR="0047152F" w:rsidRPr="00EB36CF">
              <w:t xml:space="preserve">) </w:t>
            </w:r>
            <w:r w:rsidR="0047152F">
              <w:rPr>
                <w:lang w:val="ru-RU"/>
              </w:rPr>
              <w:t>по</w:t>
            </w:r>
            <w:r w:rsidR="0047152F" w:rsidRPr="00EB36CF">
              <w:t xml:space="preserve"> 0,5.</w:t>
            </w:r>
            <w:r w:rsidR="0047152F">
              <w:rPr>
                <w:lang w:val="ru-RU"/>
              </w:rPr>
              <w:t>Принимать</w:t>
            </w:r>
            <w:r w:rsidR="0047152F" w:rsidRPr="00EB36CF">
              <w:t xml:space="preserve"> </w:t>
            </w:r>
            <w:r w:rsidR="0047152F">
              <w:rPr>
                <w:lang w:val="ru-RU"/>
              </w:rPr>
              <w:t>по</w:t>
            </w:r>
            <w:r w:rsidR="0047152F" w:rsidRPr="00EB36CF">
              <w:t xml:space="preserve"> 2 </w:t>
            </w:r>
            <w:r w:rsidR="0047152F">
              <w:rPr>
                <w:lang w:val="ru-RU"/>
              </w:rPr>
              <w:t>таблетки</w:t>
            </w:r>
            <w:r w:rsidR="0047152F" w:rsidRPr="00EB36CF">
              <w:t xml:space="preserve"> 3 </w:t>
            </w:r>
            <w:r w:rsidR="0047152F">
              <w:rPr>
                <w:lang w:val="ru-RU"/>
              </w:rPr>
              <w:t>раза</w:t>
            </w:r>
            <w:r w:rsidR="0047152F" w:rsidRPr="00EB36CF">
              <w:t xml:space="preserve"> </w:t>
            </w:r>
            <w:r w:rsidR="0047152F">
              <w:rPr>
                <w:lang w:val="ru-RU"/>
              </w:rPr>
              <w:t>в</w:t>
            </w:r>
            <w:r w:rsidR="0047152F" w:rsidRPr="00EB36CF">
              <w:t xml:space="preserve"> </w:t>
            </w:r>
            <w:r w:rsidR="0047152F">
              <w:rPr>
                <w:lang w:val="ru-RU"/>
              </w:rPr>
              <w:t>день</w:t>
            </w:r>
            <w:r w:rsidR="0047152F" w:rsidRPr="00EB36CF">
              <w:t>.</w:t>
            </w:r>
          </w:p>
          <w:p w:rsidR="00703D1F" w:rsidRPr="00973E89" w:rsidRDefault="0020398E" w:rsidP="00890512">
            <w:pPr>
              <w:spacing w:line="276" w:lineRule="auto"/>
              <w:jc w:val="both"/>
              <w:rPr>
                <w:b/>
                <w:bCs/>
                <w:noProof w:val="0"/>
                <w:lang w:val="ru-RU"/>
              </w:rPr>
            </w:pPr>
            <w:r>
              <w:rPr>
                <w:lang w:val="ru-RU"/>
              </w:rPr>
              <w:t>3</w:t>
            </w:r>
            <w:r w:rsidR="0047152F" w:rsidRPr="00113242">
              <w:rPr>
                <w:lang w:val="ru-RU"/>
              </w:rPr>
              <w:t>.</w:t>
            </w:r>
            <w:r w:rsidR="0047152F"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пие</w:t>
            </w:r>
            <w:r w:rsidR="0047152F" w:rsidRPr="00113242">
              <w:rPr>
                <w:rFonts w:ascii="Times New Roman CYR" w:hAnsi="Times New Roman CYR" w:cs="Times New Roman CYR"/>
                <w:noProof w:val="0"/>
                <w:lang w:val="ru-RU"/>
              </w:rPr>
              <w:t>лонефрит, цианоз, спленомегалия, лейкодерма, хондрогенез.</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BC682E" w:rsidRDefault="00BC682E" w:rsidP="00703D1F">
      <w:pPr>
        <w:autoSpaceDE w:val="0"/>
        <w:autoSpaceDN w:val="0"/>
        <w:adjustRightInd w:val="0"/>
        <w:ind w:right="142" w:firstLine="709"/>
        <w:jc w:val="both"/>
        <w:rPr>
          <w:rFonts w:ascii="Times New Roman CYR" w:hAnsi="Times New Roman CYR" w:cs="Times New Roman CYR"/>
          <w:noProof w:val="0"/>
          <w:lang w:val="ru-RU"/>
        </w:rPr>
      </w:pPr>
    </w:p>
    <w:p w:rsidR="00BC682E" w:rsidRDefault="00BC682E">
      <w:pPr>
        <w:rPr>
          <w:rFonts w:ascii="Times New Roman CYR" w:hAnsi="Times New Roman CYR" w:cs="Times New Roman CYR"/>
          <w:noProof w:val="0"/>
          <w:lang w:val="ru-RU"/>
        </w:rPr>
      </w:pPr>
      <w:r>
        <w:rPr>
          <w:rFonts w:ascii="Times New Roman CYR" w:hAnsi="Times New Roman CYR" w:cs="Times New Roman CYR"/>
          <w:noProof w:val="0"/>
          <w:lang w:val="ru-RU"/>
        </w:rPr>
        <w:br w:type="page"/>
      </w:r>
    </w:p>
    <w:p w:rsidR="00703D1F" w:rsidRDefault="00703D1F"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12</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20398E" w:rsidRDefault="0047152F" w:rsidP="00890512">
            <w:pPr>
              <w:spacing w:line="276" w:lineRule="auto"/>
              <w:rPr>
                <w:lang w:val="ru-RU"/>
              </w:rPr>
            </w:pPr>
            <w:r w:rsidRPr="00113242">
              <w:rPr>
                <w:b/>
                <w:lang w:val="ru-RU"/>
              </w:rPr>
              <w:t>З</w:t>
            </w:r>
            <w:r>
              <w:rPr>
                <w:b/>
                <w:lang w:val="ru-RU"/>
              </w:rPr>
              <w:t>адания</w:t>
            </w:r>
            <w:r w:rsidR="0020398E">
              <w:rPr>
                <w:lang w:val="ru-RU"/>
              </w:rPr>
              <w:t xml:space="preserve">: </w:t>
            </w:r>
          </w:p>
          <w:p w:rsidR="0020398E" w:rsidRPr="0020398E" w:rsidRDefault="0020398E" w:rsidP="00890512">
            <w:pPr>
              <w:spacing w:line="276" w:lineRule="auto"/>
              <w:rPr>
                <w:lang w:val="ru-RU"/>
              </w:rPr>
            </w:pPr>
            <w:r>
              <w:rPr>
                <w:lang w:val="ru-RU"/>
              </w:rPr>
              <w:t xml:space="preserve">1. </w:t>
            </w:r>
            <w:r w:rsidR="00C77C61">
              <w:rPr>
                <w:lang w:val="ru-RU"/>
              </w:rPr>
              <w:t>Прочитать и перевести отрывок текста</w:t>
            </w:r>
          </w:p>
          <w:p w:rsidR="00196032" w:rsidRDefault="00196032" w:rsidP="00890512">
            <w:pPr>
              <w:spacing w:line="276" w:lineRule="auto"/>
              <w:jc w:val="center"/>
              <w:rPr>
                <w:b/>
                <w:lang w:val="ru-RU"/>
              </w:rPr>
            </w:pPr>
          </w:p>
          <w:p w:rsidR="0020398E" w:rsidRDefault="0020398E" w:rsidP="00890512">
            <w:pPr>
              <w:spacing w:line="276" w:lineRule="auto"/>
              <w:jc w:val="center"/>
              <w:rPr>
                <w:b/>
              </w:rPr>
            </w:pPr>
            <w:r>
              <w:rPr>
                <w:b/>
              </w:rPr>
              <w:t>De abdomine</w:t>
            </w:r>
          </w:p>
          <w:p w:rsidR="0020398E" w:rsidRPr="00EB36CF" w:rsidRDefault="0020398E" w:rsidP="00890512">
            <w:pPr>
              <w:spacing w:line="276" w:lineRule="auto"/>
              <w:ind w:firstLine="709"/>
              <w:jc w:val="both"/>
            </w:pPr>
            <w:r>
              <w:t>Abdomen est cavitas, que inter thoracem et pelvem locatur. Divisio interna est in tres cavitates: in cavitatem peritonaei, in cavitatem lumbalem, in cavitate pelvis. In cavitate peritonaei: omentum, ventriculus, intestina tenua et crassa, hepar cum vesica fellea, mesenterii locantur. In cavitate lumbi extra peritonaeum continentur: renes, glandulae suprarenales, ureteres, aorta descendens, vena cava ascendens, receptaculum chyli seu cisterna chyli.</w:t>
            </w:r>
          </w:p>
          <w:p w:rsidR="00196032" w:rsidRPr="00EB36CF" w:rsidRDefault="00196032" w:rsidP="00890512">
            <w:pPr>
              <w:spacing w:line="276" w:lineRule="auto"/>
              <w:ind w:firstLine="709"/>
              <w:jc w:val="both"/>
            </w:pPr>
          </w:p>
          <w:p w:rsidR="0047152F" w:rsidRPr="008D4F04" w:rsidRDefault="0020398E" w:rsidP="00890512">
            <w:pPr>
              <w:spacing w:line="276" w:lineRule="auto"/>
              <w:jc w:val="both"/>
              <w:rPr>
                <w:lang w:val="ru-RU"/>
              </w:rPr>
            </w:pPr>
            <w:r>
              <w:rPr>
                <w:lang w:val="ru-RU"/>
              </w:rPr>
              <w:t>2</w:t>
            </w:r>
            <w:r w:rsidR="0047152F" w:rsidRPr="00113242">
              <w:rPr>
                <w:lang w:val="ru-RU"/>
              </w:rPr>
              <w:t>.</w:t>
            </w:r>
            <w:r w:rsidR="0047152F">
              <w:rPr>
                <w:lang w:val="ru-RU"/>
              </w:rPr>
              <w:t xml:space="preserve"> Выписать 3 ампулы тропафена (</w:t>
            </w:r>
            <w:r w:rsidR="0047152F">
              <w:t>Tropaphenum</w:t>
            </w:r>
            <w:r w:rsidR="0047152F" w:rsidRPr="008D4F04">
              <w:rPr>
                <w:lang w:val="ru-RU"/>
              </w:rPr>
              <w:t>)</w:t>
            </w:r>
            <w:r w:rsidR="0047152F">
              <w:rPr>
                <w:lang w:val="ru-RU"/>
              </w:rPr>
              <w:t xml:space="preserve"> по 0,02. Растворить в 2 мл воды для инъекций и вводить по 1-2 мл 2-3 раза в день.</w:t>
            </w:r>
          </w:p>
          <w:p w:rsidR="00703D1F" w:rsidRPr="00973E89" w:rsidRDefault="0020398E" w:rsidP="00890512">
            <w:pPr>
              <w:spacing w:line="276" w:lineRule="auto"/>
              <w:jc w:val="both"/>
              <w:rPr>
                <w:b/>
                <w:bCs/>
                <w:noProof w:val="0"/>
                <w:lang w:val="ru-RU"/>
              </w:rPr>
            </w:pPr>
            <w:r>
              <w:rPr>
                <w:lang w:val="ru-RU"/>
              </w:rPr>
              <w:t>3</w:t>
            </w:r>
            <w:r w:rsidR="0047152F" w:rsidRPr="00113242">
              <w:rPr>
                <w:lang w:val="ru-RU"/>
              </w:rPr>
              <w:t>.</w:t>
            </w:r>
            <w:r w:rsidR="0047152F"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о</w:t>
            </w:r>
            <w:r w:rsidR="0047152F" w:rsidRPr="00113242">
              <w:rPr>
                <w:rFonts w:ascii="Times New Roman CYR" w:hAnsi="Times New Roman CYR" w:cs="Times New Roman CYR"/>
                <w:noProof w:val="0"/>
                <w:lang w:val="ru-RU"/>
              </w:rPr>
              <w:t>стеомиелит, ксеродермия, моноцитопения, колостомия, артроз.</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BC682E" w:rsidRDefault="00BC682E" w:rsidP="00703D1F">
      <w:pPr>
        <w:autoSpaceDE w:val="0"/>
        <w:autoSpaceDN w:val="0"/>
        <w:adjustRightInd w:val="0"/>
        <w:ind w:right="142" w:firstLine="709"/>
        <w:jc w:val="both"/>
        <w:rPr>
          <w:rFonts w:ascii="Times New Roman CYR" w:hAnsi="Times New Roman CYR" w:cs="Times New Roman CYR"/>
          <w:noProof w:val="0"/>
          <w:lang w:val="ru-RU"/>
        </w:rPr>
      </w:pPr>
    </w:p>
    <w:p w:rsidR="00BC682E" w:rsidRDefault="00BC682E">
      <w:pPr>
        <w:rPr>
          <w:rFonts w:ascii="Times New Roman CYR" w:hAnsi="Times New Roman CYR" w:cs="Times New Roman CYR"/>
          <w:noProof w:val="0"/>
          <w:lang w:val="ru-RU"/>
        </w:rPr>
      </w:pPr>
      <w:r>
        <w:rPr>
          <w:rFonts w:ascii="Times New Roman CYR" w:hAnsi="Times New Roman CYR" w:cs="Times New Roman CYR"/>
          <w:noProof w:val="0"/>
          <w:lang w:val="ru-RU"/>
        </w:rPr>
        <w:br w:type="page"/>
      </w:r>
    </w:p>
    <w:p w:rsidR="00703D1F" w:rsidRDefault="00703D1F"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13</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291E0E" w:rsidRPr="00113242" w:rsidRDefault="00291E0E" w:rsidP="00890512">
            <w:pPr>
              <w:spacing w:line="276" w:lineRule="auto"/>
              <w:rPr>
                <w:lang w:val="ru-RU"/>
              </w:rPr>
            </w:pPr>
            <w:r w:rsidRPr="00113242">
              <w:rPr>
                <w:b/>
                <w:lang w:val="ru-RU"/>
              </w:rPr>
              <w:t>З</w:t>
            </w:r>
            <w:r>
              <w:rPr>
                <w:b/>
                <w:lang w:val="ru-RU"/>
              </w:rPr>
              <w:t>адания</w:t>
            </w:r>
            <w:r w:rsidR="0020398E">
              <w:rPr>
                <w:lang w:val="ru-RU"/>
              </w:rPr>
              <w:t xml:space="preserve">: </w:t>
            </w:r>
          </w:p>
          <w:p w:rsidR="00213CD2" w:rsidRDefault="00213CD2" w:rsidP="00890512">
            <w:pPr>
              <w:spacing w:line="276" w:lineRule="auto"/>
              <w:rPr>
                <w:lang w:val="ru-RU"/>
              </w:rPr>
            </w:pPr>
            <w:r w:rsidRPr="002B2766">
              <w:rPr>
                <w:lang w:val="ru-RU"/>
              </w:rPr>
              <w:t>1.</w:t>
            </w:r>
            <w:r>
              <w:rPr>
                <w:lang w:val="ru-RU"/>
              </w:rPr>
              <w:t xml:space="preserve"> </w:t>
            </w:r>
            <w:r w:rsidR="00C77C61">
              <w:rPr>
                <w:lang w:val="ru-RU"/>
              </w:rPr>
              <w:t>Прочитать и перевести отрывок текста</w:t>
            </w:r>
          </w:p>
          <w:p w:rsidR="00196032" w:rsidRDefault="00196032" w:rsidP="00890512">
            <w:pPr>
              <w:spacing w:line="276" w:lineRule="auto"/>
              <w:jc w:val="center"/>
              <w:rPr>
                <w:b/>
                <w:lang w:val="ru-RU"/>
              </w:rPr>
            </w:pPr>
          </w:p>
          <w:p w:rsidR="00213CD2" w:rsidRPr="0041450B" w:rsidRDefault="00213CD2" w:rsidP="00890512">
            <w:pPr>
              <w:spacing w:line="276" w:lineRule="auto"/>
              <w:jc w:val="center"/>
              <w:rPr>
                <w:b/>
                <w:lang w:val="ru-RU"/>
              </w:rPr>
            </w:pPr>
            <w:r>
              <w:rPr>
                <w:b/>
              </w:rPr>
              <w:t>Os</w:t>
            </w:r>
            <w:r w:rsidRPr="0041450B">
              <w:rPr>
                <w:b/>
                <w:lang w:val="ru-RU"/>
              </w:rPr>
              <w:t xml:space="preserve"> </w:t>
            </w:r>
            <w:r>
              <w:rPr>
                <w:b/>
              </w:rPr>
              <w:t>coccygis</w:t>
            </w:r>
          </w:p>
          <w:p w:rsidR="00213CD2" w:rsidRPr="00EB36CF" w:rsidRDefault="00213CD2" w:rsidP="00890512">
            <w:pPr>
              <w:spacing w:line="276" w:lineRule="auto"/>
              <w:ind w:firstLine="743"/>
              <w:jc w:val="both"/>
            </w:pPr>
            <w:r>
              <w:t>Coccyx</w:t>
            </w:r>
            <w:r w:rsidRPr="00973E89">
              <w:t xml:space="preserve">, </w:t>
            </w:r>
            <w:r>
              <w:t>seu</w:t>
            </w:r>
            <w:r w:rsidRPr="00973E89">
              <w:t xml:space="preserve"> </w:t>
            </w:r>
            <w:r>
              <w:t>os</w:t>
            </w:r>
            <w:r w:rsidRPr="00973E89">
              <w:t xml:space="preserve"> </w:t>
            </w:r>
            <w:r>
              <w:t>coccygis</w:t>
            </w:r>
            <w:r w:rsidRPr="00973E89">
              <w:t xml:space="preserve">, </w:t>
            </w:r>
            <w:r>
              <w:t>hominis</w:t>
            </w:r>
            <w:r w:rsidRPr="00973E89">
              <w:t xml:space="preserve"> </w:t>
            </w:r>
            <w:r>
              <w:t>adulti</w:t>
            </w:r>
            <w:r w:rsidRPr="00973E89">
              <w:t xml:space="preserve"> </w:t>
            </w:r>
            <w:r>
              <w:t>ex</w:t>
            </w:r>
            <w:r w:rsidRPr="00973E89">
              <w:t xml:space="preserve"> </w:t>
            </w:r>
            <w:r>
              <w:t>quattuor</w:t>
            </w:r>
            <w:r w:rsidRPr="00973E89">
              <w:t xml:space="preserve"> </w:t>
            </w:r>
            <w:r>
              <w:t>vertebris</w:t>
            </w:r>
            <w:r w:rsidRPr="00973E89">
              <w:t xml:space="preserve"> </w:t>
            </w:r>
            <w:r>
              <w:t>constat</w:t>
            </w:r>
            <w:r w:rsidRPr="00973E89">
              <w:t xml:space="preserve">. </w:t>
            </w:r>
            <w:r>
              <w:t>P</w:t>
            </w:r>
            <w:r w:rsidR="00E017D9">
              <w:t>rima vertebra coccygis cornua co</w:t>
            </w:r>
            <w:r>
              <w:t>ccygea habet. Cornua coccygea per ligamenta cum cornibus sacralibus conjunguntur. Primae et secundae vertebrae habent etiam processus laterales, sed tertiae et quartae habent formam subrotundam et minores primis sunt. Ve</w:t>
            </w:r>
            <w:r w:rsidR="00E017D9">
              <w:t>rte</w:t>
            </w:r>
            <w:r>
              <w:t>brae ossis coccygis processus spinosos et arcus non habent.</w:t>
            </w:r>
          </w:p>
          <w:p w:rsidR="00196032" w:rsidRPr="00EB36CF" w:rsidRDefault="00196032" w:rsidP="00890512">
            <w:pPr>
              <w:spacing w:line="276" w:lineRule="auto"/>
              <w:ind w:firstLine="743"/>
              <w:jc w:val="both"/>
            </w:pPr>
          </w:p>
          <w:p w:rsidR="00291E0E" w:rsidRPr="00D51025" w:rsidRDefault="0020398E" w:rsidP="00890512">
            <w:pPr>
              <w:spacing w:line="276" w:lineRule="auto"/>
              <w:jc w:val="both"/>
              <w:rPr>
                <w:lang w:val="ru-RU"/>
              </w:rPr>
            </w:pPr>
            <w:r w:rsidRPr="00EB36CF">
              <w:t>2</w:t>
            </w:r>
            <w:r w:rsidR="00291E0E" w:rsidRPr="00EB36CF">
              <w:t xml:space="preserve">. </w:t>
            </w:r>
            <w:r w:rsidR="00291E0E">
              <w:rPr>
                <w:lang w:val="ru-RU"/>
              </w:rPr>
              <w:t>Выписать</w:t>
            </w:r>
            <w:r w:rsidR="00291E0E" w:rsidRPr="00EB36CF">
              <w:t xml:space="preserve"> 6 </w:t>
            </w:r>
            <w:r w:rsidR="00291E0E">
              <w:rPr>
                <w:lang w:val="ru-RU"/>
              </w:rPr>
              <w:t>ампул</w:t>
            </w:r>
            <w:r w:rsidR="00291E0E" w:rsidRPr="00EB36CF">
              <w:t xml:space="preserve"> 1 </w:t>
            </w:r>
            <w:r w:rsidR="00291E0E">
              <w:rPr>
                <w:lang w:val="ru-RU"/>
              </w:rPr>
              <w:t>мл</w:t>
            </w:r>
            <w:r w:rsidR="00291E0E" w:rsidRPr="00EB36CF">
              <w:t xml:space="preserve"> 2,5% </w:t>
            </w:r>
            <w:r w:rsidR="00291E0E">
              <w:rPr>
                <w:lang w:val="ru-RU"/>
              </w:rPr>
              <w:t>раствора</w:t>
            </w:r>
            <w:r w:rsidR="00291E0E" w:rsidRPr="00EB36CF">
              <w:t xml:space="preserve"> </w:t>
            </w:r>
            <w:r w:rsidR="00291E0E">
              <w:rPr>
                <w:lang w:val="ru-RU"/>
              </w:rPr>
              <w:t>бензогексония</w:t>
            </w:r>
            <w:r w:rsidR="00291E0E" w:rsidRPr="00EB36CF">
              <w:t xml:space="preserve"> (</w:t>
            </w:r>
            <w:r w:rsidR="00291E0E">
              <w:t>Benzohexonium</w:t>
            </w:r>
            <w:r w:rsidR="00291E0E" w:rsidRPr="00EB36CF">
              <w:t xml:space="preserve">). </w:t>
            </w:r>
            <w:r w:rsidR="00291E0E">
              <w:rPr>
                <w:lang w:val="ru-RU"/>
              </w:rPr>
              <w:t>Вводить по 1 мл под кожу 1 раз в день.</w:t>
            </w:r>
          </w:p>
          <w:p w:rsidR="00703D1F" w:rsidRPr="00973E89" w:rsidRDefault="0020398E" w:rsidP="00890512">
            <w:pPr>
              <w:spacing w:line="276" w:lineRule="auto"/>
              <w:jc w:val="both"/>
              <w:rPr>
                <w:b/>
                <w:bCs/>
                <w:noProof w:val="0"/>
                <w:lang w:val="ru-RU"/>
              </w:rPr>
            </w:pPr>
            <w:r>
              <w:rPr>
                <w:lang w:val="ru-RU"/>
              </w:rPr>
              <w:t>3</w:t>
            </w:r>
            <w:r w:rsidR="00291E0E" w:rsidRPr="00113242">
              <w:rPr>
                <w:lang w:val="ru-RU"/>
              </w:rPr>
              <w:t>.</w:t>
            </w:r>
            <w:r w:rsidR="00291E0E"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д</w:t>
            </w:r>
            <w:r w:rsidR="00291E0E" w:rsidRPr="00113242">
              <w:rPr>
                <w:rFonts w:ascii="Times New Roman CYR" w:hAnsi="Times New Roman CYR" w:cs="Times New Roman CYR"/>
                <w:noProof w:val="0"/>
                <w:lang w:val="ru-RU"/>
              </w:rPr>
              <w:t>иагноз, гемоторакс, гиперметропия, офтальмология, тонзилэктомия.</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774FE3" w:rsidRDefault="00774FE3" w:rsidP="00703D1F">
      <w:pPr>
        <w:autoSpaceDE w:val="0"/>
        <w:autoSpaceDN w:val="0"/>
        <w:adjustRightInd w:val="0"/>
        <w:spacing w:line="276" w:lineRule="auto"/>
        <w:jc w:val="center"/>
        <w:rPr>
          <w:rFonts w:ascii="Times New Roman CYR" w:hAnsi="Times New Roman CYR" w:cs="Times New Roman CYR"/>
          <w:b/>
          <w:bCs/>
          <w:noProof w:val="0"/>
          <w:lang w:val="ru-RU"/>
        </w:rPr>
      </w:pPr>
    </w:p>
    <w:p w:rsidR="00703D1F" w:rsidRDefault="00774FE3"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14</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291E0E" w:rsidRPr="00113242" w:rsidRDefault="00291E0E" w:rsidP="00890512">
            <w:pPr>
              <w:spacing w:line="276" w:lineRule="auto"/>
              <w:rPr>
                <w:lang w:val="ru-RU"/>
              </w:rPr>
            </w:pPr>
            <w:r w:rsidRPr="00113242">
              <w:rPr>
                <w:b/>
                <w:lang w:val="ru-RU"/>
              </w:rPr>
              <w:t>З</w:t>
            </w:r>
            <w:r>
              <w:rPr>
                <w:b/>
                <w:lang w:val="ru-RU"/>
              </w:rPr>
              <w:t>адания</w:t>
            </w:r>
            <w:r w:rsidR="00213CD2">
              <w:rPr>
                <w:lang w:val="ru-RU"/>
              </w:rPr>
              <w:t xml:space="preserve">: </w:t>
            </w:r>
          </w:p>
          <w:p w:rsidR="00213CD2" w:rsidRPr="00C77C61" w:rsidRDefault="00213CD2" w:rsidP="00890512">
            <w:pPr>
              <w:spacing w:line="276" w:lineRule="auto"/>
              <w:rPr>
                <w:lang w:val="ru-RU"/>
              </w:rPr>
            </w:pPr>
            <w:r w:rsidRPr="002B2766">
              <w:rPr>
                <w:lang w:val="ru-RU"/>
              </w:rPr>
              <w:t>1.</w:t>
            </w:r>
            <w:r>
              <w:rPr>
                <w:lang w:val="ru-RU"/>
              </w:rPr>
              <w:t xml:space="preserve"> </w:t>
            </w:r>
            <w:r w:rsidR="00C77C61">
              <w:rPr>
                <w:lang w:val="ru-RU"/>
              </w:rPr>
              <w:t>Прочитать и перевести отрывок текста</w:t>
            </w:r>
          </w:p>
          <w:p w:rsidR="00196032" w:rsidRDefault="00196032" w:rsidP="00890512">
            <w:pPr>
              <w:spacing w:line="276" w:lineRule="auto"/>
              <w:jc w:val="center"/>
              <w:rPr>
                <w:b/>
                <w:lang w:val="ru-RU"/>
              </w:rPr>
            </w:pPr>
          </w:p>
          <w:p w:rsidR="00213CD2" w:rsidRDefault="00213CD2" w:rsidP="00890512">
            <w:pPr>
              <w:spacing w:line="276" w:lineRule="auto"/>
              <w:jc w:val="center"/>
              <w:rPr>
                <w:b/>
              </w:rPr>
            </w:pPr>
            <w:r>
              <w:rPr>
                <w:b/>
              </w:rPr>
              <w:t>Costae</w:t>
            </w:r>
          </w:p>
          <w:p w:rsidR="00213CD2" w:rsidRPr="00EB36CF" w:rsidRDefault="00213CD2" w:rsidP="00890512">
            <w:pPr>
              <w:spacing w:line="276" w:lineRule="auto"/>
              <w:ind w:firstLine="743"/>
              <w:jc w:val="both"/>
            </w:pPr>
            <w:r>
              <w:t>Costarum, quae laterales thoracis partes occupant, numerus in utroque latere plerumque est duodecim, raro tredecim, rarius undecim. Sunt autem vel verae, vel spuriae. Verae seu legitimae vocantur, quarum cartilagines sterno adhaerent</w:t>
            </w:r>
            <w:r w:rsidR="002D56DC" w:rsidRPr="006F2654">
              <w:t>.</w:t>
            </w:r>
          </w:p>
          <w:p w:rsidR="00196032" w:rsidRPr="00EB36CF" w:rsidRDefault="00196032" w:rsidP="00890512">
            <w:pPr>
              <w:spacing w:line="276" w:lineRule="auto"/>
              <w:ind w:firstLine="743"/>
              <w:jc w:val="both"/>
            </w:pPr>
          </w:p>
          <w:p w:rsidR="006917F9" w:rsidRPr="00973E89" w:rsidRDefault="00213CD2" w:rsidP="00890512">
            <w:pPr>
              <w:spacing w:line="276" w:lineRule="auto"/>
              <w:jc w:val="both"/>
              <w:rPr>
                <w:lang w:val="ru-RU"/>
              </w:rPr>
            </w:pPr>
            <w:r>
              <w:rPr>
                <w:lang w:val="ru-RU"/>
              </w:rPr>
              <w:t>2</w:t>
            </w:r>
            <w:r w:rsidR="006917F9" w:rsidRPr="00113242">
              <w:rPr>
                <w:lang w:val="ru-RU"/>
              </w:rPr>
              <w:t>.</w:t>
            </w:r>
            <w:r w:rsidR="006917F9">
              <w:rPr>
                <w:lang w:val="ru-RU"/>
              </w:rPr>
              <w:t xml:space="preserve"> Выписать 200 мл 0,5%. раствор танина (</w:t>
            </w:r>
            <w:r w:rsidR="006917F9">
              <w:t>Tanninum</w:t>
            </w:r>
            <w:r w:rsidR="006917F9" w:rsidRPr="00CA4AE0">
              <w:rPr>
                <w:lang w:val="ru-RU"/>
              </w:rPr>
              <w:t xml:space="preserve">). </w:t>
            </w:r>
            <w:r w:rsidR="006917F9">
              <w:rPr>
                <w:lang w:val="ru-RU"/>
              </w:rPr>
              <w:t>Для промывания желудка при отрав-лениях солями алкалоидов и тяжелых металлов.</w:t>
            </w:r>
          </w:p>
          <w:p w:rsidR="002D56DC" w:rsidRPr="00890512" w:rsidRDefault="00213CD2" w:rsidP="00890512">
            <w:pPr>
              <w:spacing w:line="276" w:lineRule="auto"/>
              <w:jc w:val="both"/>
              <w:rPr>
                <w:rFonts w:ascii="Times New Roman CYR" w:hAnsi="Times New Roman CYR" w:cs="Times New Roman CYR"/>
                <w:noProof w:val="0"/>
                <w:lang w:val="ru-RU"/>
              </w:rPr>
            </w:pPr>
            <w:r>
              <w:rPr>
                <w:lang w:val="ru-RU"/>
              </w:rPr>
              <w:t>3</w:t>
            </w:r>
            <w:r w:rsidR="006917F9" w:rsidRPr="00113242">
              <w:rPr>
                <w:lang w:val="ru-RU"/>
              </w:rPr>
              <w:t>.</w:t>
            </w:r>
            <w:r w:rsidR="006917F9"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ц</w:t>
            </w:r>
            <w:r w:rsidR="006917F9" w:rsidRPr="00113242">
              <w:rPr>
                <w:rFonts w:ascii="Times New Roman CYR" w:hAnsi="Times New Roman CYR" w:cs="Times New Roman CYR"/>
                <w:noProof w:val="0"/>
                <w:lang w:val="ru-RU"/>
              </w:rPr>
              <w:t xml:space="preserve">истоскопия, </w:t>
            </w:r>
            <w:proofErr w:type="spellStart"/>
            <w:r w:rsidR="006917F9" w:rsidRPr="00113242">
              <w:rPr>
                <w:rFonts w:ascii="Times New Roman CYR" w:hAnsi="Times New Roman CYR" w:cs="Times New Roman CYR"/>
                <w:noProof w:val="0"/>
                <w:lang w:val="ru-RU"/>
              </w:rPr>
              <w:t>колпоскопия</w:t>
            </w:r>
            <w:proofErr w:type="spellEnd"/>
            <w:r w:rsidR="006917F9" w:rsidRPr="00113242">
              <w:rPr>
                <w:rFonts w:ascii="Times New Roman CYR" w:hAnsi="Times New Roman CYR" w:cs="Times New Roman CYR"/>
                <w:noProof w:val="0"/>
                <w:lang w:val="ru-RU"/>
              </w:rPr>
              <w:t xml:space="preserve">, </w:t>
            </w:r>
            <w:proofErr w:type="spellStart"/>
            <w:r w:rsidR="006917F9" w:rsidRPr="00113242">
              <w:rPr>
                <w:rFonts w:ascii="Times New Roman CYR" w:hAnsi="Times New Roman CYR" w:cs="Times New Roman CYR"/>
                <w:noProof w:val="0"/>
                <w:lang w:val="ru-RU"/>
              </w:rPr>
              <w:t>глосит</w:t>
            </w:r>
            <w:proofErr w:type="spellEnd"/>
            <w:r w:rsidR="006917F9" w:rsidRPr="00113242">
              <w:rPr>
                <w:rFonts w:ascii="Times New Roman CYR" w:hAnsi="Times New Roman CYR" w:cs="Times New Roman CYR"/>
                <w:noProof w:val="0"/>
                <w:lang w:val="ru-RU"/>
              </w:rPr>
              <w:t xml:space="preserve">, </w:t>
            </w:r>
            <w:proofErr w:type="spellStart"/>
            <w:r w:rsidR="006917F9" w:rsidRPr="00113242">
              <w:rPr>
                <w:rFonts w:ascii="Times New Roman CYR" w:hAnsi="Times New Roman CYR" w:cs="Times New Roman CYR"/>
                <w:noProof w:val="0"/>
                <w:lang w:val="ru-RU"/>
              </w:rPr>
              <w:t>энтеролит</w:t>
            </w:r>
            <w:proofErr w:type="spellEnd"/>
            <w:r w:rsidR="006917F9" w:rsidRPr="00113242">
              <w:rPr>
                <w:rFonts w:ascii="Times New Roman CYR" w:hAnsi="Times New Roman CYR" w:cs="Times New Roman CYR"/>
                <w:noProof w:val="0"/>
                <w:lang w:val="ru-RU"/>
              </w:rPr>
              <w:t>, аденома.</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703D1F" w:rsidRDefault="00703D1F" w:rsidP="00774FE3">
      <w:pPr>
        <w:autoSpaceDE w:val="0"/>
        <w:autoSpaceDN w:val="0"/>
        <w:adjustRightInd w:val="0"/>
        <w:ind w:right="142"/>
        <w:jc w:val="both"/>
        <w:rPr>
          <w:rFonts w:ascii="Times New Roman CYR" w:hAnsi="Times New Roman CYR" w:cs="Times New Roman CYR"/>
          <w:noProof w:val="0"/>
          <w:lang w:val="ru-RU"/>
        </w:rPr>
      </w:pPr>
    </w:p>
    <w:p w:rsidR="00703D1F" w:rsidRDefault="00774FE3"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15</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6917F9" w:rsidRDefault="006917F9" w:rsidP="00890512">
            <w:pPr>
              <w:spacing w:line="276" w:lineRule="auto"/>
              <w:rPr>
                <w:lang w:val="ru-RU"/>
              </w:rPr>
            </w:pPr>
            <w:r w:rsidRPr="00113242">
              <w:rPr>
                <w:b/>
                <w:lang w:val="ru-RU"/>
              </w:rPr>
              <w:t>З</w:t>
            </w:r>
            <w:r>
              <w:rPr>
                <w:b/>
                <w:lang w:val="ru-RU"/>
              </w:rPr>
              <w:t>адания</w:t>
            </w:r>
            <w:r w:rsidR="00213CD2">
              <w:rPr>
                <w:lang w:val="ru-RU"/>
              </w:rPr>
              <w:t xml:space="preserve">: </w:t>
            </w:r>
          </w:p>
          <w:p w:rsidR="00213CD2" w:rsidRDefault="00213CD2" w:rsidP="00890512">
            <w:pPr>
              <w:spacing w:line="276" w:lineRule="auto"/>
              <w:rPr>
                <w:lang w:val="ru-RU"/>
              </w:rPr>
            </w:pPr>
            <w:r w:rsidRPr="002B2766">
              <w:rPr>
                <w:lang w:val="ru-RU"/>
              </w:rPr>
              <w:t>1.</w:t>
            </w:r>
            <w:r>
              <w:rPr>
                <w:lang w:val="ru-RU"/>
              </w:rPr>
              <w:t xml:space="preserve"> </w:t>
            </w:r>
            <w:r w:rsidR="00C77C61">
              <w:rPr>
                <w:lang w:val="ru-RU"/>
              </w:rPr>
              <w:t>Прочитать и перевести отрывок текста</w:t>
            </w:r>
          </w:p>
          <w:p w:rsidR="00196032" w:rsidRDefault="00196032" w:rsidP="00890512">
            <w:pPr>
              <w:spacing w:line="276" w:lineRule="auto"/>
              <w:jc w:val="center"/>
              <w:rPr>
                <w:b/>
                <w:lang w:val="ru-RU"/>
              </w:rPr>
            </w:pPr>
          </w:p>
          <w:p w:rsidR="00213CD2" w:rsidRDefault="00213CD2" w:rsidP="00890512">
            <w:pPr>
              <w:spacing w:line="276" w:lineRule="auto"/>
              <w:jc w:val="center"/>
              <w:rPr>
                <w:b/>
              </w:rPr>
            </w:pPr>
            <w:r>
              <w:rPr>
                <w:b/>
              </w:rPr>
              <w:t>Caput</w:t>
            </w:r>
          </w:p>
          <w:p w:rsidR="00213CD2" w:rsidRPr="00EB36CF" w:rsidRDefault="00213CD2" w:rsidP="00890512">
            <w:pPr>
              <w:spacing w:line="276" w:lineRule="auto"/>
              <w:ind w:firstLine="743"/>
              <w:jc w:val="both"/>
            </w:pPr>
            <w:r>
              <w:t>Supremum in corpore hominis locum caput obtinet, cujus partes sunt: cranium, facies, oculi, nasus, os et aures. Cranium, extrinsecus cute obductum, cerebri receptaculum est. Vetex, tempora et aversa pars capitis, occiput, capillis vestitur. Color comae varius est: niger, fuscus, rutilus flavusque. Senum coma canescere solet. Pars anterior capitis vultus dicitur.</w:t>
            </w:r>
          </w:p>
          <w:p w:rsidR="00196032" w:rsidRPr="00EB36CF" w:rsidRDefault="00196032" w:rsidP="00890512">
            <w:pPr>
              <w:spacing w:line="276" w:lineRule="auto"/>
              <w:ind w:firstLine="743"/>
              <w:jc w:val="both"/>
            </w:pPr>
          </w:p>
          <w:p w:rsidR="006917F9" w:rsidRPr="00113242" w:rsidRDefault="00213CD2" w:rsidP="00890512">
            <w:pPr>
              <w:spacing w:line="276" w:lineRule="auto"/>
              <w:jc w:val="both"/>
              <w:rPr>
                <w:lang w:val="ru-RU"/>
              </w:rPr>
            </w:pPr>
            <w:r w:rsidRPr="00EB36CF">
              <w:t>2</w:t>
            </w:r>
            <w:r w:rsidR="006917F9" w:rsidRPr="00EB36CF">
              <w:t>.</w:t>
            </w:r>
            <w:r w:rsidR="006917F9">
              <w:rPr>
                <w:lang w:val="ru-RU"/>
              </w:rPr>
              <w:t>Выписать</w:t>
            </w:r>
            <w:r w:rsidR="006917F9" w:rsidRPr="00EB36CF">
              <w:t xml:space="preserve"> 10 </w:t>
            </w:r>
            <w:r w:rsidR="006917F9">
              <w:rPr>
                <w:lang w:val="ru-RU"/>
              </w:rPr>
              <w:t>г</w:t>
            </w:r>
            <w:r w:rsidR="006917F9" w:rsidRPr="00EB36CF">
              <w:t xml:space="preserve">. </w:t>
            </w:r>
            <w:r w:rsidR="006917F9">
              <w:rPr>
                <w:lang w:val="ru-RU"/>
              </w:rPr>
              <w:t>мази</w:t>
            </w:r>
            <w:r w:rsidR="006917F9" w:rsidRPr="00EB36CF">
              <w:t xml:space="preserve">, </w:t>
            </w:r>
            <w:r w:rsidR="006917F9">
              <w:rPr>
                <w:lang w:val="ru-RU"/>
              </w:rPr>
              <w:t>содержащей</w:t>
            </w:r>
            <w:r w:rsidR="006917F9" w:rsidRPr="00EB36CF">
              <w:t xml:space="preserve"> 5% </w:t>
            </w:r>
            <w:r w:rsidR="006917F9">
              <w:rPr>
                <w:lang w:val="ru-RU"/>
              </w:rPr>
              <w:t>анестезина</w:t>
            </w:r>
            <w:r w:rsidR="006917F9" w:rsidRPr="00EB36CF">
              <w:t xml:space="preserve"> (</w:t>
            </w:r>
            <w:r w:rsidR="006917F9">
              <w:t>Anaesthesinum</w:t>
            </w:r>
            <w:r w:rsidR="006917F9" w:rsidRPr="00EB36CF">
              <w:t>)</w:t>
            </w:r>
            <w:r w:rsidRPr="00EB36CF">
              <w:t xml:space="preserve">. </w:t>
            </w:r>
            <w:r>
              <w:rPr>
                <w:lang w:val="ru-RU"/>
              </w:rPr>
              <w:t>Смазывать поражен</w:t>
            </w:r>
            <w:r w:rsidR="006917F9">
              <w:rPr>
                <w:lang w:val="ru-RU"/>
              </w:rPr>
              <w:t>ные участки кожи.</w:t>
            </w:r>
          </w:p>
          <w:p w:rsidR="00703D1F" w:rsidRPr="00973E89" w:rsidRDefault="00213CD2" w:rsidP="00890512">
            <w:pPr>
              <w:spacing w:line="276" w:lineRule="auto"/>
              <w:jc w:val="both"/>
              <w:rPr>
                <w:b/>
                <w:bCs/>
                <w:noProof w:val="0"/>
                <w:lang w:val="ru-RU"/>
              </w:rPr>
            </w:pPr>
            <w:r>
              <w:rPr>
                <w:lang w:val="ru-RU"/>
              </w:rPr>
              <w:t>3</w:t>
            </w:r>
            <w:r w:rsidR="006917F9" w:rsidRPr="00113242">
              <w:rPr>
                <w:lang w:val="ru-RU"/>
              </w:rPr>
              <w:t>.</w:t>
            </w:r>
            <w:r w:rsidR="006917F9"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к</w:t>
            </w:r>
            <w:r w:rsidR="006917F9" w:rsidRPr="00113242">
              <w:rPr>
                <w:rFonts w:ascii="Times New Roman CYR" w:hAnsi="Times New Roman CYR" w:cs="Times New Roman CYR"/>
                <w:noProof w:val="0"/>
                <w:lang w:val="ru-RU"/>
              </w:rPr>
              <w:t>ератома, кардиолог, педиатр, брадикардия, артралгия.</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774FE3" w:rsidRDefault="00774FE3" w:rsidP="00703D1F">
      <w:pPr>
        <w:autoSpaceDE w:val="0"/>
        <w:autoSpaceDN w:val="0"/>
        <w:adjustRightInd w:val="0"/>
        <w:ind w:right="142" w:firstLine="709"/>
        <w:jc w:val="both"/>
        <w:rPr>
          <w:rFonts w:ascii="Times New Roman CYR" w:hAnsi="Times New Roman CYR" w:cs="Times New Roman CYR"/>
          <w:noProof w:val="0"/>
          <w:lang w:val="ru-RU"/>
        </w:rPr>
      </w:pPr>
    </w:p>
    <w:p w:rsidR="00703D1F" w:rsidRDefault="00774FE3" w:rsidP="00774FE3">
      <w:pPr>
        <w:autoSpaceDE w:val="0"/>
        <w:autoSpaceDN w:val="0"/>
        <w:adjustRightInd w:val="0"/>
        <w:ind w:right="142"/>
        <w:jc w:val="center"/>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16</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6917F9" w:rsidRPr="00113242" w:rsidRDefault="006917F9" w:rsidP="00890512">
            <w:pPr>
              <w:spacing w:line="276" w:lineRule="auto"/>
              <w:rPr>
                <w:lang w:val="ru-RU"/>
              </w:rPr>
            </w:pPr>
            <w:r w:rsidRPr="00113242">
              <w:rPr>
                <w:b/>
                <w:lang w:val="ru-RU"/>
              </w:rPr>
              <w:t>З</w:t>
            </w:r>
            <w:r>
              <w:rPr>
                <w:b/>
                <w:lang w:val="ru-RU"/>
              </w:rPr>
              <w:t>адания</w:t>
            </w:r>
            <w:r w:rsidR="00A90220">
              <w:rPr>
                <w:lang w:val="ru-RU"/>
              </w:rPr>
              <w:t xml:space="preserve">: </w:t>
            </w:r>
          </w:p>
          <w:p w:rsidR="00A90220" w:rsidRDefault="00A90220" w:rsidP="00890512">
            <w:pPr>
              <w:spacing w:line="276" w:lineRule="auto"/>
              <w:rPr>
                <w:lang w:val="ru-RU"/>
              </w:rPr>
            </w:pPr>
            <w:r w:rsidRPr="002B2766">
              <w:rPr>
                <w:lang w:val="ru-RU"/>
              </w:rPr>
              <w:t>1.</w:t>
            </w:r>
            <w:r>
              <w:rPr>
                <w:lang w:val="ru-RU"/>
              </w:rPr>
              <w:t xml:space="preserve"> </w:t>
            </w:r>
            <w:r w:rsidR="00C77C61">
              <w:rPr>
                <w:lang w:val="ru-RU"/>
              </w:rPr>
              <w:t>Прочитать и перевести отрывок текста</w:t>
            </w:r>
          </w:p>
          <w:p w:rsidR="00196032" w:rsidRDefault="00196032" w:rsidP="00890512">
            <w:pPr>
              <w:spacing w:line="276" w:lineRule="auto"/>
              <w:jc w:val="center"/>
              <w:rPr>
                <w:b/>
                <w:lang w:val="ru-RU"/>
              </w:rPr>
            </w:pPr>
          </w:p>
          <w:p w:rsidR="00A90220" w:rsidRPr="002C2DCF" w:rsidRDefault="00A90220" w:rsidP="00890512">
            <w:pPr>
              <w:spacing w:line="276" w:lineRule="auto"/>
              <w:jc w:val="center"/>
              <w:rPr>
                <w:b/>
                <w:lang w:val="ru-RU"/>
              </w:rPr>
            </w:pPr>
            <w:r>
              <w:rPr>
                <w:b/>
              </w:rPr>
              <w:t>De</w:t>
            </w:r>
            <w:r w:rsidRPr="002C2DCF">
              <w:rPr>
                <w:b/>
                <w:lang w:val="ru-RU"/>
              </w:rPr>
              <w:t xml:space="preserve"> </w:t>
            </w:r>
            <w:r>
              <w:rPr>
                <w:b/>
              </w:rPr>
              <w:t>ossibus</w:t>
            </w:r>
            <w:r w:rsidRPr="002C2DCF">
              <w:rPr>
                <w:b/>
                <w:lang w:val="ru-RU"/>
              </w:rPr>
              <w:t xml:space="preserve"> </w:t>
            </w:r>
          </w:p>
          <w:p w:rsidR="00A90220" w:rsidRPr="00EB36CF" w:rsidRDefault="00A90220" w:rsidP="00890512">
            <w:pPr>
              <w:spacing w:line="276" w:lineRule="auto"/>
              <w:ind w:firstLine="743"/>
              <w:jc w:val="both"/>
            </w:pPr>
            <w:r>
              <w:t>Complexus</w:t>
            </w:r>
            <w:r w:rsidRPr="00973E89">
              <w:t xml:space="preserve"> </w:t>
            </w:r>
            <w:r>
              <w:t>ossium</w:t>
            </w:r>
            <w:r w:rsidRPr="00973E89">
              <w:t xml:space="preserve"> </w:t>
            </w:r>
            <w:r>
              <w:t>corporis</w:t>
            </w:r>
            <w:r w:rsidRPr="00973E89">
              <w:t xml:space="preserve"> </w:t>
            </w:r>
            <w:r>
              <w:t>sceleton</w:t>
            </w:r>
            <w:r w:rsidRPr="00973E89">
              <w:t xml:space="preserve"> </w:t>
            </w:r>
            <w:r>
              <w:t>vocatur</w:t>
            </w:r>
            <w:r w:rsidRPr="00973E89">
              <w:t xml:space="preserve">. </w:t>
            </w:r>
            <w:r>
              <w:t>Forma et magnitudine ossa diversa sunt: distinguimus ossa longa, lata, brevia. Tibia est os longum, scapula – os latum, vertebra – os breve. In ossibus distinguimus corpus ossis et extremitates. Ossa inter se ligamentis et cartilaginibus junguntur. In</w:t>
            </w:r>
            <w:r w:rsidRPr="00973E89">
              <w:t xml:space="preserve"> </w:t>
            </w:r>
            <w:r>
              <w:t>osse</w:t>
            </w:r>
            <w:r w:rsidRPr="00973E89">
              <w:t xml:space="preserve"> </w:t>
            </w:r>
            <w:r>
              <w:t>foramina</w:t>
            </w:r>
            <w:r w:rsidRPr="00973E89">
              <w:t xml:space="preserve"> </w:t>
            </w:r>
            <w:r>
              <w:t>nutritia</w:t>
            </w:r>
            <w:r w:rsidRPr="00973E89">
              <w:t xml:space="preserve"> </w:t>
            </w:r>
            <w:r>
              <w:t>sunt</w:t>
            </w:r>
            <w:r w:rsidRPr="00973E89">
              <w:t>.</w:t>
            </w:r>
          </w:p>
          <w:p w:rsidR="00196032" w:rsidRPr="00EB36CF" w:rsidRDefault="00196032" w:rsidP="00890512">
            <w:pPr>
              <w:spacing w:line="276" w:lineRule="auto"/>
              <w:ind w:firstLine="743"/>
              <w:jc w:val="both"/>
            </w:pPr>
          </w:p>
          <w:p w:rsidR="006917F9" w:rsidRPr="00161EA6" w:rsidRDefault="00A90220" w:rsidP="00890512">
            <w:pPr>
              <w:spacing w:line="276" w:lineRule="auto"/>
              <w:jc w:val="both"/>
              <w:rPr>
                <w:lang w:val="ru-RU"/>
              </w:rPr>
            </w:pPr>
            <w:r w:rsidRPr="00EB36CF">
              <w:t>2</w:t>
            </w:r>
            <w:r w:rsidR="006917F9" w:rsidRPr="00EB36CF">
              <w:t xml:space="preserve">. </w:t>
            </w:r>
            <w:r w:rsidR="006917F9">
              <w:rPr>
                <w:lang w:val="ru-RU"/>
              </w:rPr>
              <w:t>Выписать</w:t>
            </w:r>
            <w:r w:rsidR="006917F9" w:rsidRPr="00EB36CF">
              <w:t xml:space="preserve"> 10 </w:t>
            </w:r>
            <w:r w:rsidR="006917F9">
              <w:rPr>
                <w:lang w:val="ru-RU"/>
              </w:rPr>
              <w:t>вагинальных</w:t>
            </w:r>
            <w:r w:rsidR="006917F9" w:rsidRPr="00EB36CF">
              <w:t xml:space="preserve"> </w:t>
            </w:r>
            <w:r w:rsidR="006917F9">
              <w:rPr>
                <w:lang w:val="ru-RU"/>
              </w:rPr>
              <w:t>суппозиториев</w:t>
            </w:r>
            <w:r w:rsidR="006917F9" w:rsidRPr="00EB36CF">
              <w:t xml:space="preserve">, </w:t>
            </w:r>
            <w:r w:rsidR="006917F9">
              <w:rPr>
                <w:lang w:val="ru-RU"/>
              </w:rPr>
              <w:t>содержащих</w:t>
            </w:r>
            <w:r w:rsidR="006917F9" w:rsidRPr="00EB36CF">
              <w:t xml:space="preserve"> </w:t>
            </w:r>
            <w:r w:rsidR="006917F9">
              <w:rPr>
                <w:lang w:val="ru-RU"/>
              </w:rPr>
              <w:t>по</w:t>
            </w:r>
            <w:r w:rsidR="006917F9" w:rsidRPr="00EB36CF">
              <w:t xml:space="preserve"> 0,5 </w:t>
            </w:r>
            <w:r w:rsidR="006917F9">
              <w:rPr>
                <w:lang w:val="ru-RU"/>
              </w:rPr>
              <w:t>метронидазола</w:t>
            </w:r>
            <w:r w:rsidR="006917F9" w:rsidRPr="00EB36CF">
              <w:t xml:space="preserve"> (</w:t>
            </w:r>
            <w:r w:rsidR="006917F9">
              <w:t>Metronidazolum</w:t>
            </w:r>
            <w:r w:rsidR="006917F9" w:rsidRPr="00EB36CF">
              <w:t xml:space="preserve">). </w:t>
            </w:r>
            <w:r w:rsidR="006917F9">
              <w:rPr>
                <w:lang w:val="ru-RU"/>
              </w:rPr>
              <w:t>Вводить во влагалище 2 раза в сутки.</w:t>
            </w:r>
          </w:p>
          <w:p w:rsidR="00703D1F" w:rsidRPr="00973E89" w:rsidRDefault="00A90220" w:rsidP="00890512">
            <w:pPr>
              <w:spacing w:line="276" w:lineRule="auto"/>
              <w:jc w:val="both"/>
              <w:rPr>
                <w:b/>
                <w:bCs/>
                <w:noProof w:val="0"/>
                <w:lang w:val="ru-RU"/>
              </w:rPr>
            </w:pPr>
            <w:r>
              <w:rPr>
                <w:lang w:val="ru-RU"/>
              </w:rPr>
              <w:t>3</w:t>
            </w:r>
            <w:r w:rsidR="006917F9" w:rsidRPr="00113242">
              <w:rPr>
                <w:lang w:val="ru-RU"/>
              </w:rPr>
              <w:t>.</w:t>
            </w:r>
            <w:r w:rsidR="006917F9"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л</w:t>
            </w:r>
            <w:r w:rsidR="006917F9" w:rsidRPr="00113242">
              <w:rPr>
                <w:rFonts w:ascii="Times New Roman CYR" w:hAnsi="Times New Roman CYR" w:cs="Times New Roman CYR"/>
                <w:noProof w:val="0"/>
                <w:lang w:val="ru-RU"/>
              </w:rPr>
              <w:t>ейкопоэз, дерматит, диплегия, токсемия, периостит.</w:t>
            </w:r>
          </w:p>
          <w:p w:rsidR="00703D1F" w:rsidRPr="00973E89" w:rsidRDefault="00703D1F" w:rsidP="00890512">
            <w:pPr>
              <w:autoSpaceDE w:val="0"/>
              <w:autoSpaceDN w:val="0"/>
              <w:adjustRightInd w:val="0"/>
              <w:spacing w:line="276" w:lineRule="auto"/>
              <w:ind w:left="708" w:right="-81"/>
              <w:jc w:val="both"/>
              <w:rPr>
                <w:rFonts w:ascii="Calibri" w:hAnsi="Calibri" w:cs="Calibri"/>
                <w:noProof w:val="0"/>
                <w:sz w:val="22"/>
                <w:szCs w:val="22"/>
                <w:lang w:val="ru-RU"/>
              </w:rPr>
            </w:pPr>
          </w:p>
        </w:tc>
      </w:tr>
    </w:tbl>
    <w:p w:rsidR="00774FE3" w:rsidRDefault="00774FE3" w:rsidP="00703D1F">
      <w:pPr>
        <w:autoSpaceDE w:val="0"/>
        <w:autoSpaceDN w:val="0"/>
        <w:adjustRightInd w:val="0"/>
        <w:ind w:right="142" w:firstLine="709"/>
        <w:jc w:val="both"/>
        <w:rPr>
          <w:rFonts w:ascii="Times New Roman CYR" w:hAnsi="Times New Roman CYR" w:cs="Times New Roman CYR"/>
          <w:noProof w:val="0"/>
          <w:lang w:val="ru-RU"/>
        </w:rPr>
      </w:pPr>
    </w:p>
    <w:p w:rsidR="00703D1F" w:rsidRDefault="00774FE3" w:rsidP="00774FE3">
      <w:pPr>
        <w:autoSpaceDE w:val="0"/>
        <w:autoSpaceDN w:val="0"/>
        <w:adjustRightInd w:val="0"/>
        <w:ind w:right="142"/>
        <w:jc w:val="center"/>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17</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774FE3">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774FE3">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A90220" w:rsidRDefault="006917F9" w:rsidP="00774FE3">
            <w:pPr>
              <w:spacing w:line="276" w:lineRule="auto"/>
              <w:rPr>
                <w:lang w:val="ru-RU"/>
              </w:rPr>
            </w:pPr>
            <w:r w:rsidRPr="00113242">
              <w:rPr>
                <w:b/>
                <w:lang w:val="ru-RU"/>
              </w:rPr>
              <w:t>З</w:t>
            </w:r>
            <w:r>
              <w:rPr>
                <w:b/>
                <w:lang w:val="ru-RU"/>
              </w:rPr>
              <w:t>адания</w:t>
            </w:r>
            <w:r w:rsidR="00A90220">
              <w:rPr>
                <w:lang w:val="ru-RU"/>
              </w:rPr>
              <w:t xml:space="preserve">: </w:t>
            </w:r>
          </w:p>
          <w:p w:rsidR="00A90220" w:rsidRDefault="00A90220" w:rsidP="00774FE3">
            <w:pPr>
              <w:spacing w:line="276" w:lineRule="auto"/>
              <w:rPr>
                <w:lang w:val="ru-RU"/>
              </w:rPr>
            </w:pPr>
            <w:r>
              <w:rPr>
                <w:lang w:val="ru-RU"/>
              </w:rPr>
              <w:t>1</w:t>
            </w:r>
            <w:r w:rsidRPr="002B2766">
              <w:rPr>
                <w:lang w:val="ru-RU"/>
              </w:rPr>
              <w:t>.</w:t>
            </w:r>
            <w:r w:rsidR="00C77C61">
              <w:rPr>
                <w:lang w:val="ru-RU"/>
              </w:rPr>
              <w:t xml:space="preserve"> Прочитать и перевести отрывок текста</w:t>
            </w:r>
          </w:p>
          <w:p w:rsidR="00196032" w:rsidRDefault="00196032" w:rsidP="00774FE3">
            <w:pPr>
              <w:spacing w:line="276" w:lineRule="auto"/>
              <w:jc w:val="center"/>
              <w:rPr>
                <w:b/>
                <w:lang w:val="ru-RU"/>
              </w:rPr>
            </w:pPr>
          </w:p>
          <w:p w:rsidR="00A90220" w:rsidRDefault="00A90220" w:rsidP="00774FE3">
            <w:pPr>
              <w:spacing w:line="276" w:lineRule="auto"/>
              <w:jc w:val="center"/>
              <w:rPr>
                <w:b/>
              </w:rPr>
            </w:pPr>
            <w:r>
              <w:rPr>
                <w:b/>
              </w:rPr>
              <w:t>De vertebris</w:t>
            </w:r>
          </w:p>
          <w:p w:rsidR="00A90220" w:rsidRPr="00EB36CF" w:rsidRDefault="00A90220" w:rsidP="00774FE3">
            <w:pPr>
              <w:spacing w:line="276" w:lineRule="auto"/>
              <w:ind w:firstLine="743"/>
              <w:jc w:val="both"/>
            </w:pPr>
            <w:r>
              <w:t>In corpore humano triginta tres seu triginta quattuor vertebras distinguimus. Compages vertebrarum colum</w:t>
            </w:r>
            <w:r w:rsidR="008947F1">
              <w:t xml:space="preserve">na vertebralis vocatur. </w:t>
            </w:r>
            <w:r>
              <w:t>Vertebra ex tribus partibus constat, quarum prima est corpus vetebrae, secunda – arcus vertebrae, tertia – processus. Processus vertebrae sunt: processus spinosus, duo processus transversi, quattuor processus articulares superiores et inferiores.</w:t>
            </w:r>
          </w:p>
          <w:p w:rsidR="00196032" w:rsidRPr="00EB36CF" w:rsidRDefault="00196032" w:rsidP="00774FE3">
            <w:pPr>
              <w:spacing w:line="276" w:lineRule="auto"/>
              <w:ind w:firstLine="743"/>
              <w:jc w:val="both"/>
            </w:pPr>
          </w:p>
          <w:p w:rsidR="006917F9" w:rsidRPr="008946BF" w:rsidRDefault="00A90220" w:rsidP="00774FE3">
            <w:pPr>
              <w:spacing w:line="276" w:lineRule="auto"/>
              <w:jc w:val="both"/>
              <w:rPr>
                <w:lang w:val="ru-RU"/>
              </w:rPr>
            </w:pPr>
            <w:r>
              <w:rPr>
                <w:lang w:val="ru-RU"/>
              </w:rPr>
              <w:t>2</w:t>
            </w:r>
            <w:r w:rsidR="006917F9" w:rsidRPr="00113242">
              <w:rPr>
                <w:lang w:val="ru-RU"/>
              </w:rPr>
              <w:t>.</w:t>
            </w:r>
            <w:r w:rsidR="006917F9">
              <w:rPr>
                <w:lang w:val="ru-RU"/>
              </w:rPr>
              <w:t>Выписать 6 ампул, содержащих по 1 мл 1% масляного раствора прогестерона (</w:t>
            </w:r>
            <w:r w:rsidR="006917F9">
              <w:t>Progesteronum</w:t>
            </w:r>
            <w:r w:rsidR="006917F9" w:rsidRPr="008946BF">
              <w:rPr>
                <w:lang w:val="ru-RU"/>
              </w:rPr>
              <w:t>)</w:t>
            </w:r>
            <w:r w:rsidR="006917F9">
              <w:rPr>
                <w:lang w:val="ru-RU"/>
              </w:rPr>
              <w:t>. Назначить по 1 мл внутримышечно 1 раз в день.</w:t>
            </w:r>
          </w:p>
          <w:p w:rsidR="00703D1F" w:rsidRPr="00973E89" w:rsidRDefault="00A90220" w:rsidP="00774FE3">
            <w:pPr>
              <w:spacing w:line="276" w:lineRule="auto"/>
              <w:jc w:val="both"/>
              <w:rPr>
                <w:b/>
                <w:bCs/>
                <w:noProof w:val="0"/>
                <w:lang w:val="ru-RU"/>
              </w:rPr>
            </w:pPr>
            <w:r>
              <w:rPr>
                <w:lang w:val="ru-RU"/>
              </w:rPr>
              <w:t>3</w:t>
            </w:r>
            <w:r w:rsidR="006917F9" w:rsidRPr="00113242">
              <w:rPr>
                <w:lang w:val="ru-RU"/>
              </w:rPr>
              <w:t>.</w:t>
            </w:r>
            <w:r w:rsidR="006917F9"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г</w:t>
            </w:r>
            <w:r w:rsidR="006917F9" w:rsidRPr="00113242">
              <w:rPr>
                <w:rFonts w:ascii="Times New Roman CYR" w:hAnsi="Times New Roman CYR" w:cs="Times New Roman CYR"/>
                <w:noProof w:val="0"/>
                <w:lang w:val="ru-RU"/>
              </w:rPr>
              <w:t>астроэнтерит, гастроэнтеростомия, гемодиализ, нефрэктазия, нефропексия.</w:t>
            </w:r>
          </w:p>
          <w:p w:rsidR="00703D1F" w:rsidRPr="00973E89" w:rsidRDefault="00703D1F" w:rsidP="00774FE3">
            <w:pPr>
              <w:autoSpaceDE w:val="0"/>
              <w:autoSpaceDN w:val="0"/>
              <w:adjustRightInd w:val="0"/>
              <w:spacing w:line="276" w:lineRule="auto"/>
              <w:ind w:left="708" w:right="-81"/>
              <w:jc w:val="both"/>
              <w:rPr>
                <w:rFonts w:ascii="Calibri" w:hAnsi="Calibri" w:cs="Calibri"/>
                <w:noProof w:val="0"/>
                <w:sz w:val="22"/>
                <w:szCs w:val="22"/>
                <w:lang w:val="ru-RU"/>
              </w:rPr>
            </w:pPr>
          </w:p>
        </w:tc>
      </w:tr>
    </w:tbl>
    <w:p w:rsidR="00774FE3" w:rsidRDefault="00774FE3" w:rsidP="00703D1F">
      <w:pPr>
        <w:autoSpaceDE w:val="0"/>
        <w:autoSpaceDN w:val="0"/>
        <w:adjustRightInd w:val="0"/>
        <w:ind w:right="142" w:firstLine="709"/>
        <w:jc w:val="both"/>
        <w:rPr>
          <w:rFonts w:ascii="Times New Roman CYR" w:hAnsi="Times New Roman CYR" w:cs="Times New Roman CYR"/>
          <w:noProof w:val="0"/>
          <w:lang w:val="ru-RU"/>
        </w:rPr>
      </w:pPr>
    </w:p>
    <w:p w:rsidR="00703D1F" w:rsidRDefault="00774FE3" w:rsidP="00774FE3">
      <w:pPr>
        <w:autoSpaceDE w:val="0"/>
        <w:autoSpaceDN w:val="0"/>
        <w:adjustRightInd w:val="0"/>
        <w:ind w:right="142"/>
        <w:jc w:val="center"/>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18</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FC1CF7" w:rsidRDefault="006917F9" w:rsidP="00890512">
            <w:pPr>
              <w:spacing w:line="276" w:lineRule="auto"/>
              <w:rPr>
                <w:lang w:val="ru-RU"/>
              </w:rPr>
            </w:pPr>
            <w:r w:rsidRPr="00113242">
              <w:rPr>
                <w:b/>
                <w:lang w:val="ru-RU"/>
              </w:rPr>
              <w:t>З</w:t>
            </w:r>
            <w:r>
              <w:rPr>
                <w:b/>
                <w:lang w:val="ru-RU"/>
              </w:rPr>
              <w:t>адания</w:t>
            </w:r>
            <w:r w:rsidR="00A90220">
              <w:rPr>
                <w:lang w:val="ru-RU"/>
              </w:rPr>
              <w:t xml:space="preserve">: </w:t>
            </w:r>
          </w:p>
          <w:p w:rsidR="00FC1CF7" w:rsidRDefault="00FC1CF7" w:rsidP="00890512">
            <w:pPr>
              <w:spacing w:line="276" w:lineRule="auto"/>
              <w:rPr>
                <w:lang w:val="ru-RU"/>
              </w:rPr>
            </w:pPr>
            <w:r w:rsidRPr="002B2766">
              <w:rPr>
                <w:lang w:val="ru-RU"/>
              </w:rPr>
              <w:t>1.</w:t>
            </w:r>
            <w:r w:rsidR="00524351">
              <w:rPr>
                <w:lang w:val="ru-RU"/>
              </w:rPr>
              <w:t xml:space="preserve"> Прочитать и перевести</w:t>
            </w:r>
            <w:r>
              <w:rPr>
                <w:lang w:val="ru-RU"/>
              </w:rPr>
              <w:t xml:space="preserve"> отрывок</w:t>
            </w:r>
            <w:r w:rsidRPr="002B2766">
              <w:rPr>
                <w:lang w:val="ru-RU"/>
              </w:rPr>
              <w:t xml:space="preserve"> </w:t>
            </w:r>
            <w:r>
              <w:rPr>
                <w:lang w:val="ru-RU"/>
              </w:rPr>
              <w:t>текста</w:t>
            </w:r>
          </w:p>
          <w:p w:rsidR="00196032" w:rsidRDefault="00196032" w:rsidP="00890512">
            <w:pPr>
              <w:spacing w:line="276" w:lineRule="auto"/>
              <w:jc w:val="center"/>
              <w:rPr>
                <w:b/>
                <w:lang w:val="ru-RU"/>
              </w:rPr>
            </w:pPr>
          </w:p>
          <w:p w:rsidR="00FC1CF7" w:rsidRPr="00106F98" w:rsidRDefault="00FC1CF7" w:rsidP="00890512">
            <w:pPr>
              <w:spacing w:line="276" w:lineRule="auto"/>
              <w:jc w:val="center"/>
              <w:rPr>
                <w:b/>
                <w:lang w:val="ru-RU"/>
              </w:rPr>
            </w:pPr>
            <w:r>
              <w:rPr>
                <w:b/>
              </w:rPr>
              <w:t>Columna</w:t>
            </w:r>
            <w:r w:rsidRPr="00106F98">
              <w:rPr>
                <w:b/>
                <w:lang w:val="ru-RU"/>
              </w:rPr>
              <w:t xml:space="preserve"> </w:t>
            </w:r>
            <w:r>
              <w:rPr>
                <w:b/>
              </w:rPr>
              <w:t>vertebrarum</w:t>
            </w:r>
          </w:p>
          <w:p w:rsidR="00FC1CF7" w:rsidRPr="00EB36CF" w:rsidRDefault="00FC1CF7" w:rsidP="00890512">
            <w:pPr>
              <w:spacing w:line="276" w:lineRule="auto"/>
              <w:ind w:firstLine="743"/>
              <w:jc w:val="both"/>
            </w:pPr>
            <w:r>
              <w:t>Columna</w:t>
            </w:r>
            <w:r w:rsidRPr="00973E89">
              <w:t xml:space="preserve"> </w:t>
            </w:r>
            <w:r>
              <w:t>vertebrarum</w:t>
            </w:r>
            <w:r w:rsidRPr="00973E89">
              <w:t xml:space="preserve"> </w:t>
            </w:r>
            <w:r>
              <w:t>est</w:t>
            </w:r>
            <w:r w:rsidRPr="00973E89">
              <w:t xml:space="preserve"> </w:t>
            </w:r>
            <w:r>
              <w:t>ex</w:t>
            </w:r>
            <w:r w:rsidRPr="00973E89">
              <w:t xml:space="preserve"> </w:t>
            </w:r>
            <w:r>
              <w:t>quattuor</w:t>
            </w:r>
            <w:r w:rsidRPr="00973E89">
              <w:t xml:space="preserve"> </w:t>
            </w:r>
            <w:r>
              <w:t>et</w:t>
            </w:r>
            <w:r w:rsidRPr="00973E89">
              <w:t xml:space="preserve"> </w:t>
            </w:r>
            <w:r>
              <w:t>viginti</w:t>
            </w:r>
            <w:r w:rsidRPr="00973E89">
              <w:t xml:space="preserve"> </w:t>
            </w:r>
            <w:r>
              <w:t>vertebris</w:t>
            </w:r>
            <w:r w:rsidRPr="00973E89">
              <w:t xml:space="preserve">: </w:t>
            </w:r>
            <w:r>
              <w:t>ex</w:t>
            </w:r>
            <w:r w:rsidRPr="00973E89">
              <w:t xml:space="preserve"> </w:t>
            </w:r>
            <w:r>
              <w:t>septem</w:t>
            </w:r>
            <w:r w:rsidRPr="00973E89">
              <w:t xml:space="preserve"> </w:t>
            </w:r>
            <w:r>
              <w:t>vertebris</w:t>
            </w:r>
            <w:r w:rsidRPr="00973E89">
              <w:t xml:space="preserve"> </w:t>
            </w:r>
            <w:r>
              <w:t>colli</w:t>
            </w:r>
            <w:r w:rsidRPr="00973E89">
              <w:t xml:space="preserve">, </w:t>
            </w:r>
            <w:r>
              <w:t>duodecim</w:t>
            </w:r>
            <w:r w:rsidRPr="00973E89">
              <w:t xml:space="preserve"> – </w:t>
            </w:r>
            <w:r>
              <w:t>dorsi</w:t>
            </w:r>
            <w:r w:rsidRPr="00973E89">
              <w:t xml:space="preserve">, </w:t>
            </w:r>
            <w:r>
              <w:t>quinque</w:t>
            </w:r>
            <w:r w:rsidRPr="00973E89">
              <w:t xml:space="preserve"> </w:t>
            </w:r>
            <w:r>
              <w:t>lumborum</w:t>
            </w:r>
            <w:r w:rsidRPr="00973E89">
              <w:t xml:space="preserve">. </w:t>
            </w:r>
            <w:r>
              <w:t xml:space="preserve">Incipit haec columna ab atlante et desinit ad os coccygis, quod etsi ad pelvim quoque pertineat, tamen una cum osse sacro ad spinam dorsi referri debet. Junguntur vertebrae inter se et cum vicinis ossibus per ligamenta. </w:t>
            </w:r>
          </w:p>
          <w:p w:rsidR="00196032" w:rsidRPr="00EB36CF" w:rsidRDefault="00196032" w:rsidP="00890512">
            <w:pPr>
              <w:spacing w:line="276" w:lineRule="auto"/>
              <w:ind w:firstLine="743"/>
              <w:jc w:val="both"/>
            </w:pPr>
          </w:p>
          <w:p w:rsidR="006917F9" w:rsidRPr="00BD6EC9" w:rsidRDefault="00A90220" w:rsidP="00890512">
            <w:pPr>
              <w:spacing w:line="276" w:lineRule="auto"/>
              <w:jc w:val="both"/>
              <w:rPr>
                <w:lang w:val="ru-RU"/>
              </w:rPr>
            </w:pPr>
            <w:r>
              <w:rPr>
                <w:lang w:val="ru-RU"/>
              </w:rPr>
              <w:t>2</w:t>
            </w:r>
            <w:r w:rsidR="006917F9" w:rsidRPr="00113242">
              <w:rPr>
                <w:lang w:val="ru-RU"/>
              </w:rPr>
              <w:t>.</w:t>
            </w:r>
            <w:r w:rsidR="006917F9">
              <w:rPr>
                <w:lang w:val="ru-RU"/>
              </w:rPr>
              <w:t xml:space="preserve"> Выписать 25 мл жидкого экстракта крушины (</w:t>
            </w:r>
            <w:r w:rsidR="006917F9">
              <w:t>Frangula</w:t>
            </w:r>
            <w:r w:rsidR="006917F9" w:rsidRPr="00BD6EC9">
              <w:rPr>
                <w:lang w:val="ru-RU"/>
              </w:rPr>
              <w:t xml:space="preserve">). </w:t>
            </w:r>
            <w:r w:rsidR="006917F9">
              <w:rPr>
                <w:lang w:val="ru-RU"/>
              </w:rPr>
              <w:t>Назначить по 20-40 капель утром и вечером.</w:t>
            </w:r>
          </w:p>
          <w:p w:rsidR="00703D1F" w:rsidRDefault="00A90220" w:rsidP="00890512">
            <w:pPr>
              <w:autoSpaceDE w:val="0"/>
              <w:autoSpaceDN w:val="0"/>
              <w:adjustRightInd w:val="0"/>
              <w:spacing w:line="276" w:lineRule="auto"/>
              <w:ind w:right="-81"/>
              <w:jc w:val="both"/>
              <w:rPr>
                <w:rFonts w:ascii="Times New Roman CYR" w:hAnsi="Times New Roman CYR" w:cs="Times New Roman CYR"/>
                <w:noProof w:val="0"/>
                <w:lang w:val="ru-RU"/>
              </w:rPr>
            </w:pPr>
            <w:r>
              <w:rPr>
                <w:lang w:val="ru-RU"/>
              </w:rPr>
              <w:t>3</w:t>
            </w:r>
            <w:r w:rsidR="006917F9" w:rsidRPr="00113242">
              <w:rPr>
                <w:lang w:val="ru-RU"/>
              </w:rPr>
              <w:t>.</w:t>
            </w:r>
            <w:r w:rsidR="006917F9"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w:t>
            </w:r>
            <w:r w:rsidRPr="00113242">
              <w:rPr>
                <w:rFonts w:ascii="Times New Roman CYR" w:hAnsi="Times New Roman CYR" w:cs="Times New Roman CYR"/>
                <w:noProof w:val="0"/>
                <w:lang w:val="ru-RU"/>
              </w:rPr>
              <w:t xml:space="preserve"> </w:t>
            </w:r>
            <w:r>
              <w:rPr>
                <w:rFonts w:ascii="Times New Roman CYR" w:hAnsi="Times New Roman CYR" w:cs="Times New Roman CYR"/>
                <w:noProof w:val="0"/>
                <w:lang w:val="ru-RU"/>
              </w:rPr>
              <w:t>п</w:t>
            </w:r>
            <w:r w:rsidR="006917F9" w:rsidRPr="00113242">
              <w:rPr>
                <w:rFonts w:ascii="Times New Roman CYR" w:hAnsi="Times New Roman CYR" w:cs="Times New Roman CYR"/>
                <w:noProof w:val="0"/>
                <w:lang w:val="ru-RU"/>
              </w:rPr>
              <w:t>атогенез, вазорафия, фарингит, ларингит, кардиорекс.</w:t>
            </w:r>
          </w:p>
          <w:p w:rsidR="00A34F69" w:rsidRPr="00973E89" w:rsidRDefault="00A34F69" w:rsidP="00890512">
            <w:pPr>
              <w:autoSpaceDE w:val="0"/>
              <w:autoSpaceDN w:val="0"/>
              <w:adjustRightInd w:val="0"/>
              <w:spacing w:line="276" w:lineRule="auto"/>
              <w:ind w:right="-81"/>
              <w:jc w:val="both"/>
              <w:rPr>
                <w:rFonts w:ascii="Calibri" w:hAnsi="Calibri" w:cs="Calibri"/>
                <w:noProof w:val="0"/>
                <w:sz w:val="22"/>
                <w:szCs w:val="22"/>
                <w:lang w:val="ru-RU"/>
              </w:rPr>
            </w:pPr>
          </w:p>
        </w:tc>
      </w:tr>
    </w:tbl>
    <w:p w:rsidR="00774FE3" w:rsidRDefault="00774FE3" w:rsidP="00703D1F">
      <w:pPr>
        <w:autoSpaceDE w:val="0"/>
        <w:autoSpaceDN w:val="0"/>
        <w:adjustRightInd w:val="0"/>
        <w:ind w:right="142" w:firstLine="709"/>
        <w:jc w:val="both"/>
        <w:rPr>
          <w:rFonts w:ascii="Times New Roman CYR" w:hAnsi="Times New Roman CYR" w:cs="Times New Roman CYR"/>
          <w:noProof w:val="0"/>
          <w:lang w:val="ru-RU"/>
        </w:rPr>
      </w:pPr>
    </w:p>
    <w:p w:rsidR="00703D1F" w:rsidRDefault="00774FE3" w:rsidP="00774FE3">
      <w:pPr>
        <w:autoSpaceDE w:val="0"/>
        <w:autoSpaceDN w:val="0"/>
        <w:adjustRightInd w:val="0"/>
        <w:ind w:right="142"/>
        <w:jc w:val="center"/>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19</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6917F9" w:rsidRPr="00113242" w:rsidRDefault="006917F9" w:rsidP="00890512">
            <w:pPr>
              <w:spacing w:line="276" w:lineRule="auto"/>
              <w:rPr>
                <w:lang w:val="ru-RU"/>
              </w:rPr>
            </w:pPr>
            <w:r w:rsidRPr="00113242">
              <w:rPr>
                <w:b/>
                <w:lang w:val="ru-RU"/>
              </w:rPr>
              <w:t>З</w:t>
            </w:r>
            <w:r>
              <w:rPr>
                <w:b/>
                <w:lang w:val="ru-RU"/>
              </w:rPr>
              <w:t>адания</w:t>
            </w:r>
            <w:r w:rsidR="00524351">
              <w:rPr>
                <w:lang w:val="ru-RU"/>
              </w:rPr>
              <w:t xml:space="preserve">: </w:t>
            </w:r>
          </w:p>
          <w:p w:rsidR="00524351" w:rsidRDefault="00524351" w:rsidP="00890512">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196032" w:rsidRDefault="00196032" w:rsidP="00890512">
            <w:pPr>
              <w:spacing w:line="276" w:lineRule="auto"/>
              <w:jc w:val="center"/>
              <w:rPr>
                <w:b/>
                <w:lang w:val="ru-RU"/>
              </w:rPr>
            </w:pPr>
          </w:p>
          <w:p w:rsidR="006917F9" w:rsidRDefault="006E05DB" w:rsidP="00890512">
            <w:pPr>
              <w:spacing w:line="276" w:lineRule="auto"/>
              <w:jc w:val="center"/>
              <w:rPr>
                <w:b/>
              </w:rPr>
            </w:pPr>
            <w:r>
              <w:rPr>
                <w:b/>
              </w:rPr>
              <w:t>De corpore humano</w:t>
            </w:r>
          </w:p>
          <w:p w:rsidR="006E05DB" w:rsidRPr="00EB36CF" w:rsidRDefault="006E05DB" w:rsidP="00890512">
            <w:pPr>
              <w:spacing w:line="276" w:lineRule="auto"/>
              <w:ind w:firstLine="743"/>
              <w:jc w:val="both"/>
            </w:pPr>
            <w:r>
              <w:t xml:space="preserve">Copus ex capite, trunco et quattor membis constat. Caput ope cervicis cum trunco jungitur. Truncus thoracem et abdomen continet. Pars posterior trunci dorsum vocatur. </w:t>
            </w:r>
            <w:r w:rsidR="006C047B">
              <w:t>Truncus bina membra superiora et bina membra inferiora habet. Membra inferiora majora et longiora membris superioribus sunt.</w:t>
            </w:r>
          </w:p>
          <w:p w:rsidR="00196032" w:rsidRPr="00EB36CF" w:rsidRDefault="00196032" w:rsidP="00890512">
            <w:pPr>
              <w:spacing w:line="276" w:lineRule="auto"/>
              <w:ind w:firstLine="743"/>
              <w:jc w:val="both"/>
            </w:pPr>
          </w:p>
          <w:p w:rsidR="006917F9" w:rsidRPr="00113242" w:rsidRDefault="00524351" w:rsidP="00890512">
            <w:pPr>
              <w:spacing w:line="276" w:lineRule="auto"/>
              <w:jc w:val="both"/>
              <w:rPr>
                <w:lang w:val="ru-RU"/>
              </w:rPr>
            </w:pPr>
            <w:r>
              <w:rPr>
                <w:lang w:val="ru-RU"/>
              </w:rPr>
              <w:t>2</w:t>
            </w:r>
            <w:r w:rsidR="006917F9" w:rsidRPr="00113242">
              <w:rPr>
                <w:lang w:val="ru-RU"/>
              </w:rPr>
              <w:t>.</w:t>
            </w:r>
            <w:r w:rsidR="006917F9">
              <w:rPr>
                <w:lang w:val="ru-RU"/>
              </w:rPr>
              <w:t xml:space="preserve"> Выписать 50 таблеток «Аллохол», покрытых оболочкой. Принимать по 2 таблетки 3 раза в день после еды.</w:t>
            </w:r>
          </w:p>
          <w:p w:rsidR="00703D1F" w:rsidRDefault="00524351" w:rsidP="00890512">
            <w:pPr>
              <w:autoSpaceDE w:val="0"/>
              <w:autoSpaceDN w:val="0"/>
              <w:adjustRightInd w:val="0"/>
              <w:spacing w:line="276" w:lineRule="auto"/>
              <w:ind w:right="-81"/>
              <w:jc w:val="both"/>
              <w:rPr>
                <w:rFonts w:ascii="Times New Roman CYR" w:hAnsi="Times New Roman CYR" w:cs="Times New Roman CYR"/>
                <w:noProof w:val="0"/>
                <w:lang w:val="ru-RU"/>
              </w:rPr>
            </w:pPr>
            <w:r>
              <w:rPr>
                <w:lang w:val="ru-RU"/>
              </w:rPr>
              <w:t>3</w:t>
            </w:r>
            <w:r w:rsidR="006917F9" w:rsidRPr="00113242">
              <w:rPr>
                <w:lang w:val="ru-RU"/>
              </w:rPr>
              <w:t>.</w:t>
            </w:r>
            <w:r w:rsidR="006917F9"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к</w:t>
            </w:r>
            <w:r w:rsidR="006917F9" w:rsidRPr="00113242">
              <w:rPr>
                <w:rFonts w:ascii="Times New Roman CYR" w:hAnsi="Times New Roman CYR" w:cs="Times New Roman CYR"/>
                <w:noProof w:val="0"/>
                <w:lang w:val="ru-RU"/>
              </w:rPr>
              <w:t>атамнез, анамнез, тромбоцитоз, стоматоррагия, пневмоторакс.</w:t>
            </w:r>
          </w:p>
          <w:p w:rsidR="00A34F69" w:rsidRPr="00973E89" w:rsidRDefault="00A34F69" w:rsidP="00890512">
            <w:pPr>
              <w:autoSpaceDE w:val="0"/>
              <w:autoSpaceDN w:val="0"/>
              <w:adjustRightInd w:val="0"/>
              <w:spacing w:line="276" w:lineRule="auto"/>
              <w:ind w:right="-81"/>
              <w:jc w:val="both"/>
              <w:rPr>
                <w:rFonts w:ascii="Calibri" w:hAnsi="Calibri" w:cs="Calibri"/>
                <w:noProof w:val="0"/>
                <w:sz w:val="22"/>
                <w:szCs w:val="22"/>
                <w:lang w:val="ru-RU"/>
              </w:rPr>
            </w:pPr>
          </w:p>
        </w:tc>
      </w:tr>
    </w:tbl>
    <w:p w:rsidR="00774FE3" w:rsidRDefault="00774FE3" w:rsidP="00703D1F">
      <w:pPr>
        <w:autoSpaceDE w:val="0"/>
        <w:autoSpaceDN w:val="0"/>
        <w:adjustRightInd w:val="0"/>
        <w:ind w:right="142" w:firstLine="709"/>
        <w:jc w:val="both"/>
        <w:rPr>
          <w:rFonts w:ascii="Times New Roman CYR" w:hAnsi="Times New Roman CYR" w:cs="Times New Roman CYR"/>
          <w:noProof w:val="0"/>
          <w:lang w:val="ru-RU"/>
        </w:rPr>
      </w:pPr>
    </w:p>
    <w:p w:rsidR="00703D1F" w:rsidRDefault="00774FE3" w:rsidP="00774FE3">
      <w:pPr>
        <w:autoSpaceDE w:val="0"/>
        <w:autoSpaceDN w:val="0"/>
        <w:adjustRightInd w:val="0"/>
        <w:ind w:right="142" w:firstLine="709"/>
        <w:jc w:val="both"/>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20</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774FE3">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774FE3">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6917F9" w:rsidRPr="00113242" w:rsidRDefault="006917F9" w:rsidP="00774FE3">
            <w:pPr>
              <w:spacing w:line="276" w:lineRule="auto"/>
              <w:rPr>
                <w:lang w:val="ru-RU"/>
              </w:rPr>
            </w:pPr>
            <w:r w:rsidRPr="00113242">
              <w:rPr>
                <w:b/>
                <w:lang w:val="ru-RU"/>
              </w:rPr>
              <w:t>З</w:t>
            </w:r>
            <w:r>
              <w:rPr>
                <w:b/>
                <w:lang w:val="ru-RU"/>
              </w:rPr>
              <w:t>адания</w:t>
            </w:r>
            <w:r w:rsidR="00524351">
              <w:rPr>
                <w:lang w:val="ru-RU"/>
              </w:rPr>
              <w:t>:</w:t>
            </w:r>
          </w:p>
          <w:p w:rsidR="00524351" w:rsidRDefault="00524351" w:rsidP="00774FE3">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196032" w:rsidRDefault="00196032" w:rsidP="00774FE3">
            <w:pPr>
              <w:autoSpaceDE w:val="0"/>
              <w:autoSpaceDN w:val="0"/>
              <w:adjustRightInd w:val="0"/>
              <w:spacing w:line="276" w:lineRule="auto"/>
              <w:jc w:val="center"/>
              <w:rPr>
                <w:rFonts w:ascii="Times New Roman CYR" w:hAnsi="Times New Roman CYR" w:cs="Times New Roman CYR"/>
                <w:b/>
                <w:bCs/>
                <w:noProof w:val="0"/>
                <w:lang w:val="ru-RU"/>
              </w:rPr>
            </w:pPr>
          </w:p>
          <w:p w:rsidR="006917F9" w:rsidRDefault="00885356" w:rsidP="00774FE3">
            <w:pPr>
              <w:autoSpaceDE w:val="0"/>
              <w:autoSpaceDN w:val="0"/>
              <w:adjustRightInd w:val="0"/>
              <w:spacing w:line="276" w:lineRule="auto"/>
              <w:jc w:val="center"/>
              <w:rPr>
                <w:rFonts w:ascii="Times New Roman CYR" w:hAnsi="Times New Roman CYR" w:cs="Times New Roman CYR"/>
                <w:b/>
                <w:bCs/>
                <w:noProof w:val="0"/>
              </w:rPr>
            </w:pPr>
            <w:r>
              <w:rPr>
                <w:rFonts w:ascii="Times New Roman CYR" w:hAnsi="Times New Roman CYR" w:cs="Times New Roman CYR"/>
                <w:b/>
                <w:bCs/>
                <w:noProof w:val="0"/>
              </w:rPr>
              <w:t>De corpore humano</w:t>
            </w:r>
          </w:p>
          <w:p w:rsidR="00885356" w:rsidRPr="00EB36CF" w:rsidRDefault="00397649" w:rsidP="00774FE3">
            <w:pPr>
              <w:autoSpaceDE w:val="0"/>
              <w:autoSpaceDN w:val="0"/>
              <w:adjustRightInd w:val="0"/>
              <w:spacing w:line="276" w:lineRule="auto"/>
              <w:ind w:firstLine="743"/>
              <w:jc w:val="both"/>
              <w:rPr>
                <w:rFonts w:ascii="Times New Roman CYR" w:hAnsi="Times New Roman CYR" w:cs="Times New Roman CYR"/>
                <w:bCs/>
                <w:noProof w:val="0"/>
              </w:rPr>
            </w:pPr>
            <w:r>
              <w:rPr>
                <w:rFonts w:ascii="Times New Roman CYR" w:hAnsi="Times New Roman CYR" w:cs="Times New Roman CYR"/>
                <w:bCs/>
                <w:noProof w:val="0"/>
              </w:rPr>
              <w:t>Mesogastrium in partem medianam seu regionem umbilicalem et duas regiones abdominales laterales dividitur. Hypogastrium ex regione pubica et diabus regionibus inguinalibus constat. Membrum superius ex brachio, cubito, antebrachio, manu et digitis manus constat. Membrum inferius femur, genu, crus et pedem continet. In manu palma manus, dorsum m</w:t>
            </w:r>
            <w:r w:rsidR="00BC6122">
              <w:rPr>
                <w:rFonts w:ascii="Times New Roman CYR" w:hAnsi="Times New Roman CYR" w:cs="Times New Roman CYR"/>
                <w:bCs/>
                <w:noProof w:val="0"/>
              </w:rPr>
              <w:t>anus et digiti manus sunt. In p</w:t>
            </w:r>
            <w:r w:rsidR="00BC6122">
              <w:rPr>
                <w:rFonts w:ascii="Times New Roman CYR" w:hAnsi="Times New Roman CYR" w:cs="Times New Roman CYR"/>
                <w:bCs/>
                <w:noProof w:val="0"/>
                <w:lang w:val="ru-RU"/>
              </w:rPr>
              <w:t>е</w:t>
            </w:r>
            <w:r>
              <w:rPr>
                <w:rFonts w:ascii="Times New Roman CYR" w:hAnsi="Times New Roman CYR" w:cs="Times New Roman CYR"/>
                <w:bCs/>
                <w:noProof w:val="0"/>
              </w:rPr>
              <w:t xml:space="preserve">de </w:t>
            </w:r>
            <w:proofErr w:type="spellStart"/>
            <w:r>
              <w:rPr>
                <w:rFonts w:ascii="Times New Roman CYR" w:hAnsi="Times New Roman CYR" w:cs="Times New Roman CYR"/>
                <w:bCs/>
                <w:noProof w:val="0"/>
              </w:rPr>
              <w:t>planta</w:t>
            </w:r>
            <w:proofErr w:type="spellEnd"/>
            <w:r>
              <w:rPr>
                <w:rFonts w:ascii="Times New Roman CYR" w:hAnsi="Times New Roman CYR" w:cs="Times New Roman CYR"/>
                <w:bCs/>
                <w:noProof w:val="0"/>
              </w:rPr>
              <w:t xml:space="preserve"> </w:t>
            </w:r>
            <w:proofErr w:type="spellStart"/>
            <w:r>
              <w:rPr>
                <w:rFonts w:ascii="Times New Roman CYR" w:hAnsi="Times New Roman CYR" w:cs="Times New Roman CYR"/>
                <w:bCs/>
                <w:noProof w:val="0"/>
              </w:rPr>
              <w:t>pedis</w:t>
            </w:r>
            <w:proofErr w:type="spellEnd"/>
            <w:r>
              <w:rPr>
                <w:rFonts w:ascii="Times New Roman CYR" w:hAnsi="Times New Roman CYR" w:cs="Times New Roman CYR"/>
                <w:bCs/>
                <w:noProof w:val="0"/>
              </w:rPr>
              <w:t xml:space="preserve">, dorsum </w:t>
            </w:r>
            <w:proofErr w:type="spellStart"/>
            <w:r>
              <w:rPr>
                <w:rFonts w:ascii="Times New Roman CYR" w:hAnsi="Times New Roman CYR" w:cs="Times New Roman CYR"/>
                <w:bCs/>
                <w:noProof w:val="0"/>
              </w:rPr>
              <w:t>pedis</w:t>
            </w:r>
            <w:proofErr w:type="spellEnd"/>
            <w:r>
              <w:rPr>
                <w:rFonts w:ascii="Times New Roman CYR" w:hAnsi="Times New Roman CYR" w:cs="Times New Roman CYR"/>
                <w:bCs/>
                <w:noProof w:val="0"/>
              </w:rPr>
              <w:t xml:space="preserve"> et </w:t>
            </w:r>
            <w:proofErr w:type="spellStart"/>
            <w:r>
              <w:rPr>
                <w:rFonts w:ascii="Times New Roman CYR" w:hAnsi="Times New Roman CYR" w:cs="Times New Roman CYR"/>
                <w:bCs/>
                <w:noProof w:val="0"/>
              </w:rPr>
              <w:t>digiti</w:t>
            </w:r>
            <w:proofErr w:type="spellEnd"/>
            <w:r>
              <w:rPr>
                <w:rFonts w:ascii="Times New Roman CYR" w:hAnsi="Times New Roman CYR" w:cs="Times New Roman CYR"/>
                <w:bCs/>
                <w:noProof w:val="0"/>
              </w:rPr>
              <w:t xml:space="preserve"> </w:t>
            </w:r>
            <w:proofErr w:type="spellStart"/>
            <w:r>
              <w:rPr>
                <w:rFonts w:ascii="Times New Roman CYR" w:hAnsi="Times New Roman CYR" w:cs="Times New Roman CYR"/>
                <w:bCs/>
                <w:noProof w:val="0"/>
              </w:rPr>
              <w:t>pedis</w:t>
            </w:r>
            <w:proofErr w:type="spellEnd"/>
            <w:r>
              <w:rPr>
                <w:rFonts w:ascii="Times New Roman CYR" w:hAnsi="Times New Roman CYR" w:cs="Times New Roman CYR"/>
                <w:bCs/>
                <w:noProof w:val="0"/>
              </w:rPr>
              <w:t xml:space="preserve"> </w:t>
            </w:r>
            <w:proofErr w:type="spellStart"/>
            <w:r>
              <w:rPr>
                <w:rFonts w:ascii="Times New Roman CYR" w:hAnsi="Times New Roman CYR" w:cs="Times New Roman CYR"/>
                <w:bCs/>
                <w:noProof w:val="0"/>
              </w:rPr>
              <w:t>sunt</w:t>
            </w:r>
            <w:proofErr w:type="spellEnd"/>
            <w:r>
              <w:rPr>
                <w:rFonts w:ascii="Times New Roman CYR" w:hAnsi="Times New Roman CYR" w:cs="Times New Roman CYR"/>
                <w:bCs/>
                <w:noProof w:val="0"/>
              </w:rPr>
              <w:t>.</w:t>
            </w:r>
          </w:p>
          <w:p w:rsidR="00196032" w:rsidRPr="00EB36CF" w:rsidRDefault="00196032" w:rsidP="00774FE3">
            <w:pPr>
              <w:autoSpaceDE w:val="0"/>
              <w:autoSpaceDN w:val="0"/>
              <w:adjustRightInd w:val="0"/>
              <w:spacing w:line="276" w:lineRule="auto"/>
              <w:ind w:firstLine="743"/>
              <w:jc w:val="both"/>
              <w:rPr>
                <w:rFonts w:ascii="Times New Roman CYR" w:hAnsi="Times New Roman CYR" w:cs="Times New Roman CYR"/>
                <w:bCs/>
                <w:noProof w:val="0"/>
              </w:rPr>
            </w:pPr>
          </w:p>
          <w:p w:rsidR="006917F9" w:rsidRPr="004930A5" w:rsidRDefault="00524351" w:rsidP="00774FE3">
            <w:pPr>
              <w:spacing w:line="276" w:lineRule="auto"/>
              <w:jc w:val="both"/>
              <w:rPr>
                <w:lang w:val="ru-RU"/>
              </w:rPr>
            </w:pPr>
            <w:r>
              <w:rPr>
                <w:lang w:val="ru-RU"/>
              </w:rPr>
              <w:t>2</w:t>
            </w:r>
            <w:r w:rsidR="006917F9" w:rsidRPr="00113242">
              <w:rPr>
                <w:lang w:val="ru-RU"/>
              </w:rPr>
              <w:t>.</w:t>
            </w:r>
            <w:r w:rsidR="006917F9">
              <w:rPr>
                <w:lang w:val="ru-RU"/>
              </w:rPr>
              <w:t xml:space="preserve"> Выписать 10 порошков,содержащих окиси магния и натрия гидрокабоната по 0,5, экстракта красавки (</w:t>
            </w:r>
            <w:r w:rsidR="006917F9">
              <w:t>Belladonna</w:t>
            </w:r>
            <w:r w:rsidR="006917F9" w:rsidRPr="004930A5">
              <w:rPr>
                <w:lang w:val="ru-RU"/>
              </w:rPr>
              <w:t xml:space="preserve">) </w:t>
            </w:r>
            <w:r w:rsidR="006917F9">
              <w:rPr>
                <w:lang w:val="ru-RU"/>
              </w:rPr>
              <w:t>по 0,015. Принимать по порошку после еды.</w:t>
            </w:r>
          </w:p>
          <w:p w:rsidR="00703D1F" w:rsidRPr="00973E89" w:rsidRDefault="00524351" w:rsidP="00774FE3">
            <w:pPr>
              <w:spacing w:line="276" w:lineRule="auto"/>
              <w:jc w:val="both"/>
              <w:rPr>
                <w:rFonts w:ascii="Calibri" w:hAnsi="Calibri" w:cs="Calibri"/>
                <w:noProof w:val="0"/>
                <w:sz w:val="22"/>
                <w:szCs w:val="22"/>
                <w:lang w:val="ru-RU"/>
              </w:rPr>
            </w:pPr>
            <w:r>
              <w:rPr>
                <w:lang w:val="ru-RU"/>
              </w:rPr>
              <w:t xml:space="preserve">3.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п</w:t>
            </w:r>
            <w:r w:rsidR="006917F9" w:rsidRPr="00113242">
              <w:rPr>
                <w:rFonts w:ascii="Times New Roman CYR" w:hAnsi="Times New Roman CYR" w:cs="Times New Roman CYR"/>
                <w:noProof w:val="0"/>
                <w:lang w:val="ru-RU"/>
              </w:rPr>
              <w:t>илоростеноз, ортодонтия, мастит, никтурия, дакриоаденит</w:t>
            </w:r>
            <w:r w:rsidR="006917F9" w:rsidRPr="00113242">
              <w:rPr>
                <w:lang w:val="ru-RU"/>
              </w:rPr>
              <w:t>.</w:t>
            </w:r>
          </w:p>
        </w:tc>
      </w:tr>
    </w:tbl>
    <w:p w:rsidR="00703D1F" w:rsidRDefault="00774FE3"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21</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524351" w:rsidRDefault="006917F9" w:rsidP="00890512">
            <w:pPr>
              <w:spacing w:line="276" w:lineRule="auto"/>
              <w:rPr>
                <w:lang w:val="ru-RU"/>
              </w:rPr>
            </w:pPr>
            <w:r w:rsidRPr="00113242">
              <w:rPr>
                <w:b/>
                <w:lang w:val="ru-RU"/>
              </w:rPr>
              <w:t>З</w:t>
            </w:r>
            <w:r>
              <w:rPr>
                <w:b/>
                <w:lang w:val="ru-RU"/>
              </w:rPr>
              <w:t>адания</w:t>
            </w:r>
            <w:r w:rsidR="00524351">
              <w:rPr>
                <w:lang w:val="ru-RU"/>
              </w:rPr>
              <w:t xml:space="preserve">: </w:t>
            </w:r>
          </w:p>
          <w:p w:rsidR="00524351" w:rsidRDefault="00524351" w:rsidP="00890512">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196032" w:rsidRDefault="00196032" w:rsidP="00890512">
            <w:pPr>
              <w:autoSpaceDE w:val="0"/>
              <w:autoSpaceDN w:val="0"/>
              <w:adjustRightInd w:val="0"/>
              <w:spacing w:line="276" w:lineRule="auto"/>
              <w:jc w:val="center"/>
              <w:rPr>
                <w:b/>
                <w:bCs/>
                <w:noProof w:val="0"/>
                <w:lang w:val="ru-RU"/>
              </w:rPr>
            </w:pPr>
          </w:p>
          <w:p w:rsidR="00703D1F" w:rsidRDefault="00076E77" w:rsidP="00890512">
            <w:pPr>
              <w:autoSpaceDE w:val="0"/>
              <w:autoSpaceDN w:val="0"/>
              <w:adjustRightInd w:val="0"/>
              <w:spacing w:line="276" w:lineRule="auto"/>
              <w:jc w:val="center"/>
              <w:rPr>
                <w:b/>
                <w:bCs/>
                <w:noProof w:val="0"/>
              </w:rPr>
            </w:pPr>
            <w:r>
              <w:rPr>
                <w:b/>
                <w:bCs/>
                <w:noProof w:val="0"/>
              </w:rPr>
              <w:t>De corpore humano</w:t>
            </w:r>
          </w:p>
          <w:p w:rsidR="00076E77" w:rsidRPr="00EB36CF" w:rsidRDefault="00076E77" w:rsidP="00890512">
            <w:pPr>
              <w:autoSpaceDE w:val="0"/>
              <w:autoSpaceDN w:val="0"/>
              <w:adjustRightInd w:val="0"/>
              <w:spacing w:line="276" w:lineRule="auto"/>
              <w:ind w:firstLine="709"/>
              <w:jc w:val="both"/>
              <w:rPr>
                <w:bCs/>
                <w:noProof w:val="0"/>
              </w:rPr>
            </w:pPr>
            <w:r>
              <w:rPr>
                <w:bCs/>
                <w:noProof w:val="0"/>
              </w:rPr>
              <w:t xml:space="preserve">Caput in </w:t>
            </w:r>
            <w:proofErr w:type="spellStart"/>
            <w:r>
              <w:rPr>
                <w:bCs/>
                <w:noProof w:val="0"/>
              </w:rPr>
              <w:t>duas</w:t>
            </w:r>
            <w:proofErr w:type="spellEnd"/>
            <w:r>
              <w:rPr>
                <w:bCs/>
                <w:noProof w:val="0"/>
              </w:rPr>
              <w:t xml:space="preserve"> </w:t>
            </w:r>
            <w:proofErr w:type="spellStart"/>
            <w:r>
              <w:rPr>
                <w:bCs/>
                <w:noProof w:val="0"/>
              </w:rPr>
              <w:t>partes</w:t>
            </w:r>
            <w:proofErr w:type="spellEnd"/>
            <w:r>
              <w:rPr>
                <w:bCs/>
                <w:noProof w:val="0"/>
              </w:rPr>
              <w:t xml:space="preserve"> </w:t>
            </w:r>
            <w:proofErr w:type="spellStart"/>
            <w:r>
              <w:rPr>
                <w:bCs/>
                <w:noProof w:val="0"/>
              </w:rPr>
              <w:t>dividitur</w:t>
            </w:r>
            <w:proofErr w:type="spellEnd"/>
            <w:r>
              <w:rPr>
                <w:bCs/>
                <w:noProof w:val="0"/>
              </w:rPr>
              <w:t xml:space="preserve">: in partem cerebralem et faciem. Pars cerebralis frontem, verticem, occiput, temporaque continet. Facies palpebras, nasum, labia, mentum buccasque continet. In cervice duas partes distinguimus. Pars anterior </w:t>
            </w:r>
            <w:proofErr w:type="spellStart"/>
            <w:proofErr w:type="gramStart"/>
            <w:r>
              <w:rPr>
                <w:bCs/>
                <w:noProof w:val="0"/>
              </w:rPr>
              <w:t>collum</w:t>
            </w:r>
            <w:proofErr w:type="spellEnd"/>
            <w:r>
              <w:rPr>
                <w:bCs/>
                <w:noProof w:val="0"/>
              </w:rPr>
              <w:t xml:space="preserve"> ,</w:t>
            </w:r>
            <w:proofErr w:type="gramEnd"/>
            <w:r>
              <w:rPr>
                <w:bCs/>
                <w:noProof w:val="0"/>
              </w:rPr>
              <w:t xml:space="preserve"> </w:t>
            </w:r>
            <w:proofErr w:type="spellStart"/>
            <w:r>
              <w:rPr>
                <w:bCs/>
                <w:noProof w:val="0"/>
              </w:rPr>
              <w:t>paes</w:t>
            </w:r>
            <w:proofErr w:type="spellEnd"/>
            <w:r>
              <w:rPr>
                <w:bCs/>
                <w:noProof w:val="0"/>
              </w:rPr>
              <w:t xml:space="preserve"> </w:t>
            </w:r>
            <w:proofErr w:type="spellStart"/>
            <w:r>
              <w:rPr>
                <w:bCs/>
                <w:noProof w:val="0"/>
              </w:rPr>
              <w:t>autem</w:t>
            </w:r>
            <w:proofErr w:type="spellEnd"/>
            <w:r>
              <w:rPr>
                <w:bCs/>
                <w:noProof w:val="0"/>
              </w:rPr>
              <w:t xml:space="preserve"> posterior </w:t>
            </w:r>
            <w:proofErr w:type="spellStart"/>
            <w:r>
              <w:rPr>
                <w:bCs/>
                <w:noProof w:val="0"/>
              </w:rPr>
              <w:t>nucha</w:t>
            </w:r>
            <w:proofErr w:type="spellEnd"/>
            <w:r>
              <w:rPr>
                <w:bCs/>
                <w:noProof w:val="0"/>
              </w:rPr>
              <w:t xml:space="preserve"> </w:t>
            </w:r>
            <w:proofErr w:type="spellStart"/>
            <w:r>
              <w:rPr>
                <w:bCs/>
                <w:noProof w:val="0"/>
              </w:rPr>
              <w:t>appellatur</w:t>
            </w:r>
            <w:proofErr w:type="spellEnd"/>
            <w:r>
              <w:rPr>
                <w:bCs/>
                <w:noProof w:val="0"/>
              </w:rPr>
              <w:t>.</w:t>
            </w:r>
          </w:p>
          <w:p w:rsidR="00196032" w:rsidRPr="00EB36CF" w:rsidRDefault="00196032" w:rsidP="00890512">
            <w:pPr>
              <w:autoSpaceDE w:val="0"/>
              <w:autoSpaceDN w:val="0"/>
              <w:adjustRightInd w:val="0"/>
              <w:spacing w:line="276" w:lineRule="auto"/>
              <w:ind w:firstLine="709"/>
              <w:jc w:val="both"/>
              <w:rPr>
                <w:bCs/>
                <w:noProof w:val="0"/>
              </w:rPr>
            </w:pPr>
          </w:p>
          <w:p w:rsidR="006917F9" w:rsidRPr="004518EB" w:rsidRDefault="00524351" w:rsidP="00890512">
            <w:pPr>
              <w:spacing w:line="276" w:lineRule="auto"/>
              <w:jc w:val="both"/>
              <w:rPr>
                <w:lang w:val="ru-RU"/>
              </w:rPr>
            </w:pPr>
            <w:r w:rsidRPr="00EB36CF">
              <w:t>2</w:t>
            </w:r>
            <w:r w:rsidR="006917F9" w:rsidRPr="00EB36CF">
              <w:t xml:space="preserve">. </w:t>
            </w:r>
            <w:r w:rsidR="006917F9">
              <w:rPr>
                <w:lang w:val="ru-RU"/>
              </w:rPr>
              <w:t>Выписать</w:t>
            </w:r>
            <w:r w:rsidR="006917F9" w:rsidRPr="00EB36CF">
              <w:t xml:space="preserve"> 6 </w:t>
            </w:r>
            <w:r w:rsidR="006917F9">
              <w:rPr>
                <w:lang w:val="ru-RU"/>
              </w:rPr>
              <w:t>ампул</w:t>
            </w:r>
            <w:r w:rsidR="006917F9" w:rsidRPr="00EB36CF">
              <w:t xml:space="preserve"> 1% </w:t>
            </w:r>
            <w:r w:rsidR="006917F9">
              <w:rPr>
                <w:lang w:val="ru-RU"/>
              </w:rPr>
              <w:t>раствора</w:t>
            </w:r>
            <w:r w:rsidR="006917F9" w:rsidRPr="00EB36CF">
              <w:t xml:space="preserve"> </w:t>
            </w:r>
            <w:r w:rsidR="006917F9">
              <w:rPr>
                <w:lang w:val="ru-RU"/>
              </w:rPr>
              <w:t>фуросемида</w:t>
            </w:r>
            <w:r w:rsidR="006917F9" w:rsidRPr="00EB36CF">
              <w:t xml:space="preserve"> (</w:t>
            </w:r>
            <w:r w:rsidR="006917F9">
              <w:t>Furosemidum</w:t>
            </w:r>
            <w:r w:rsidR="006917F9" w:rsidRPr="00EB36CF">
              <w:t xml:space="preserve">) </w:t>
            </w:r>
            <w:r w:rsidR="006917F9">
              <w:rPr>
                <w:lang w:val="ru-RU"/>
              </w:rPr>
              <w:t>по</w:t>
            </w:r>
            <w:r w:rsidR="006917F9" w:rsidRPr="00EB36CF">
              <w:t xml:space="preserve"> 2 </w:t>
            </w:r>
            <w:r w:rsidR="006917F9">
              <w:rPr>
                <w:lang w:val="ru-RU"/>
              </w:rPr>
              <w:t>мл</w:t>
            </w:r>
            <w:r w:rsidR="006917F9" w:rsidRPr="00EB36CF">
              <w:t xml:space="preserve">. </w:t>
            </w:r>
            <w:r w:rsidR="006917F9">
              <w:rPr>
                <w:lang w:val="ru-RU"/>
              </w:rPr>
              <w:t>Вводить по 1 мл внутримышечно 1 раз в 2 дня.</w:t>
            </w:r>
          </w:p>
          <w:p w:rsidR="00703D1F" w:rsidRDefault="00524351" w:rsidP="00890512">
            <w:pPr>
              <w:autoSpaceDE w:val="0"/>
              <w:autoSpaceDN w:val="0"/>
              <w:adjustRightInd w:val="0"/>
              <w:spacing w:line="276" w:lineRule="auto"/>
              <w:ind w:right="-81"/>
              <w:jc w:val="both"/>
              <w:rPr>
                <w:rFonts w:ascii="Times New Roman CYR" w:hAnsi="Times New Roman CYR" w:cs="Times New Roman CYR"/>
                <w:noProof w:val="0"/>
                <w:lang w:val="ru-RU"/>
              </w:rPr>
            </w:pPr>
            <w:r>
              <w:rPr>
                <w:lang w:val="ru-RU"/>
              </w:rPr>
              <w:t>3</w:t>
            </w:r>
            <w:r w:rsidR="006917F9" w:rsidRPr="00113242">
              <w:rPr>
                <w:lang w:val="ru-RU"/>
              </w:rPr>
              <w:t>.</w:t>
            </w:r>
            <w:r>
              <w:rPr>
                <w:lang w:val="ru-RU"/>
              </w:rPr>
              <w:t xml:space="preserve"> </w:t>
            </w:r>
            <w:r w:rsidRPr="00113242">
              <w:rPr>
                <w:lang w:val="ru-RU"/>
              </w:rPr>
              <w:t>Расскрыть значение клинических терминов</w:t>
            </w:r>
            <w:r>
              <w:rPr>
                <w:lang w:val="ru-RU"/>
              </w:rPr>
              <w:t>: к</w:t>
            </w:r>
            <w:r w:rsidR="006917F9" w:rsidRPr="00113242">
              <w:rPr>
                <w:rFonts w:ascii="Times New Roman CYR" w:hAnsi="Times New Roman CYR" w:cs="Times New Roman CYR"/>
                <w:noProof w:val="0"/>
                <w:lang w:val="ru-RU"/>
              </w:rPr>
              <w:t>олонопексия, ахилия, флебограмма, отопластика, микроспления.</w:t>
            </w:r>
          </w:p>
          <w:p w:rsidR="00A34F69" w:rsidRPr="00973E89" w:rsidRDefault="00A34F69" w:rsidP="00890512">
            <w:pPr>
              <w:autoSpaceDE w:val="0"/>
              <w:autoSpaceDN w:val="0"/>
              <w:adjustRightInd w:val="0"/>
              <w:spacing w:line="276" w:lineRule="auto"/>
              <w:ind w:right="-81"/>
              <w:jc w:val="both"/>
              <w:rPr>
                <w:rFonts w:ascii="Calibri" w:hAnsi="Calibri" w:cs="Calibri"/>
                <w:noProof w:val="0"/>
                <w:sz w:val="22"/>
                <w:szCs w:val="22"/>
                <w:lang w:val="ru-RU"/>
              </w:rPr>
            </w:pPr>
          </w:p>
        </w:tc>
      </w:tr>
    </w:tbl>
    <w:p w:rsidR="00703D1F" w:rsidRDefault="00774FE3"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22</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890512">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890512">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890512">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6917F9" w:rsidRPr="00113242" w:rsidRDefault="006917F9" w:rsidP="00890512">
            <w:pPr>
              <w:spacing w:line="276" w:lineRule="auto"/>
              <w:rPr>
                <w:lang w:val="ru-RU"/>
              </w:rPr>
            </w:pPr>
            <w:r w:rsidRPr="00113242">
              <w:rPr>
                <w:b/>
                <w:lang w:val="ru-RU"/>
              </w:rPr>
              <w:t>З</w:t>
            </w:r>
            <w:r>
              <w:rPr>
                <w:b/>
                <w:lang w:val="ru-RU"/>
              </w:rPr>
              <w:t>адания</w:t>
            </w:r>
            <w:r w:rsidR="00524351">
              <w:rPr>
                <w:lang w:val="ru-RU"/>
              </w:rPr>
              <w:t xml:space="preserve">: </w:t>
            </w:r>
          </w:p>
          <w:p w:rsidR="00524351" w:rsidRDefault="00524351" w:rsidP="00890512">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196032" w:rsidRDefault="00196032" w:rsidP="00890512">
            <w:pPr>
              <w:autoSpaceDE w:val="0"/>
              <w:autoSpaceDN w:val="0"/>
              <w:adjustRightInd w:val="0"/>
              <w:spacing w:line="276" w:lineRule="auto"/>
              <w:jc w:val="center"/>
              <w:rPr>
                <w:b/>
                <w:bCs/>
                <w:noProof w:val="0"/>
                <w:lang w:val="ru-RU"/>
              </w:rPr>
            </w:pPr>
          </w:p>
          <w:p w:rsidR="00524351" w:rsidRDefault="0024695E" w:rsidP="00890512">
            <w:pPr>
              <w:autoSpaceDE w:val="0"/>
              <w:autoSpaceDN w:val="0"/>
              <w:adjustRightInd w:val="0"/>
              <w:spacing w:line="276" w:lineRule="auto"/>
              <w:jc w:val="center"/>
              <w:rPr>
                <w:b/>
                <w:bCs/>
                <w:noProof w:val="0"/>
              </w:rPr>
            </w:pPr>
            <w:r>
              <w:rPr>
                <w:b/>
                <w:bCs/>
                <w:noProof w:val="0"/>
              </w:rPr>
              <w:t>D</w:t>
            </w:r>
            <w:r w:rsidR="00885356">
              <w:rPr>
                <w:b/>
                <w:bCs/>
                <w:noProof w:val="0"/>
              </w:rPr>
              <w:t>e corpore humano</w:t>
            </w:r>
          </w:p>
          <w:p w:rsidR="00885356" w:rsidRPr="00EB36CF" w:rsidRDefault="00885356" w:rsidP="00890512">
            <w:pPr>
              <w:autoSpaceDE w:val="0"/>
              <w:autoSpaceDN w:val="0"/>
              <w:adjustRightInd w:val="0"/>
              <w:spacing w:line="276" w:lineRule="auto"/>
              <w:ind w:firstLine="709"/>
              <w:jc w:val="both"/>
              <w:rPr>
                <w:bCs/>
                <w:noProof w:val="0"/>
              </w:rPr>
            </w:pPr>
            <w:proofErr w:type="spellStart"/>
            <w:r>
              <w:rPr>
                <w:bCs/>
                <w:noProof w:val="0"/>
              </w:rPr>
              <w:t>Anatomici</w:t>
            </w:r>
            <w:proofErr w:type="spellEnd"/>
            <w:r>
              <w:rPr>
                <w:bCs/>
                <w:noProof w:val="0"/>
              </w:rPr>
              <w:t xml:space="preserve"> </w:t>
            </w:r>
            <w:proofErr w:type="spellStart"/>
            <w:r>
              <w:rPr>
                <w:bCs/>
                <w:noProof w:val="0"/>
              </w:rPr>
              <w:t>faciem</w:t>
            </w:r>
            <w:proofErr w:type="spellEnd"/>
            <w:r>
              <w:rPr>
                <w:bCs/>
                <w:noProof w:val="0"/>
              </w:rPr>
              <w:t xml:space="preserve"> </w:t>
            </w:r>
            <w:proofErr w:type="spellStart"/>
            <w:r>
              <w:rPr>
                <w:bCs/>
                <w:noProof w:val="0"/>
              </w:rPr>
              <w:t>thoacis</w:t>
            </w:r>
            <w:proofErr w:type="spellEnd"/>
            <w:r>
              <w:rPr>
                <w:bCs/>
                <w:noProof w:val="0"/>
              </w:rPr>
              <w:t xml:space="preserve"> </w:t>
            </w:r>
            <w:proofErr w:type="spellStart"/>
            <w:r>
              <w:rPr>
                <w:bCs/>
                <w:noProof w:val="0"/>
              </w:rPr>
              <w:t>octo</w:t>
            </w:r>
            <w:proofErr w:type="spellEnd"/>
            <w:r>
              <w:rPr>
                <w:bCs/>
                <w:noProof w:val="0"/>
              </w:rPr>
              <w:t xml:space="preserve"> lineis verticalibus dividunt, quae sunt: linea mediana, sternalis, mamillaris, parasternalis, axillaris, anterior, axillaris media, axillaris posterior et scapularis. </w:t>
            </w:r>
            <w:proofErr w:type="spellStart"/>
            <w:r>
              <w:rPr>
                <w:bCs/>
                <w:noProof w:val="0"/>
              </w:rPr>
              <w:t>Duae</w:t>
            </w:r>
            <w:proofErr w:type="spellEnd"/>
            <w:r>
              <w:rPr>
                <w:bCs/>
                <w:noProof w:val="0"/>
              </w:rPr>
              <w:t xml:space="preserve"> </w:t>
            </w:r>
            <w:proofErr w:type="spellStart"/>
            <w:r>
              <w:rPr>
                <w:bCs/>
                <w:noProof w:val="0"/>
              </w:rPr>
              <w:t>lineae</w:t>
            </w:r>
            <w:proofErr w:type="spellEnd"/>
            <w:r>
              <w:rPr>
                <w:bCs/>
                <w:noProof w:val="0"/>
              </w:rPr>
              <w:t xml:space="preserve"> </w:t>
            </w:r>
            <w:proofErr w:type="spellStart"/>
            <w:r>
              <w:rPr>
                <w:bCs/>
                <w:noProof w:val="0"/>
              </w:rPr>
              <w:t>horizontales</w:t>
            </w:r>
            <w:proofErr w:type="spellEnd"/>
            <w:r>
              <w:rPr>
                <w:bCs/>
                <w:noProof w:val="0"/>
              </w:rPr>
              <w:t xml:space="preserve"> </w:t>
            </w:r>
            <w:proofErr w:type="spellStart"/>
            <w:r>
              <w:rPr>
                <w:bCs/>
                <w:noProof w:val="0"/>
              </w:rPr>
              <w:t>abomen</w:t>
            </w:r>
            <w:proofErr w:type="spellEnd"/>
            <w:r>
              <w:rPr>
                <w:bCs/>
                <w:noProof w:val="0"/>
              </w:rPr>
              <w:t xml:space="preserve"> in </w:t>
            </w:r>
            <w:proofErr w:type="spellStart"/>
            <w:r>
              <w:rPr>
                <w:bCs/>
                <w:noProof w:val="0"/>
              </w:rPr>
              <w:t>tres</w:t>
            </w:r>
            <w:proofErr w:type="spellEnd"/>
            <w:r>
              <w:rPr>
                <w:bCs/>
                <w:noProof w:val="0"/>
              </w:rPr>
              <w:t xml:space="preserve"> </w:t>
            </w:r>
            <w:proofErr w:type="spellStart"/>
            <w:r>
              <w:rPr>
                <w:bCs/>
                <w:noProof w:val="0"/>
              </w:rPr>
              <w:t>regiones</w:t>
            </w:r>
            <w:proofErr w:type="spellEnd"/>
            <w:r>
              <w:rPr>
                <w:bCs/>
                <w:noProof w:val="0"/>
              </w:rPr>
              <w:t xml:space="preserve"> </w:t>
            </w:r>
            <w:proofErr w:type="spellStart"/>
            <w:r>
              <w:rPr>
                <w:bCs/>
                <w:noProof w:val="0"/>
              </w:rPr>
              <w:t>dividunt</w:t>
            </w:r>
            <w:proofErr w:type="spellEnd"/>
            <w:r>
              <w:rPr>
                <w:bCs/>
                <w:noProof w:val="0"/>
              </w:rPr>
              <w:t xml:space="preserve">: epigastrium, </w:t>
            </w:r>
            <w:proofErr w:type="spellStart"/>
            <w:r>
              <w:rPr>
                <w:bCs/>
                <w:noProof w:val="0"/>
              </w:rPr>
              <w:t>mesogastium</w:t>
            </w:r>
            <w:proofErr w:type="spellEnd"/>
            <w:r>
              <w:rPr>
                <w:bCs/>
                <w:noProof w:val="0"/>
              </w:rPr>
              <w:t xml:space="preserve"> et hypogastrium.</w:t>
            </w:r>
          </w:p>
          <w:p w:rsidR="00196032" w:rsidRPr="00EB36CF" w:rsidRDefault="00196032" w:rsidP="00890512">
            <w:pPr>
              <w:autoSpaceDE w:val="0"/>
              <w:autoSpaceDN w:val="0"/>
              <w:adjustRightInd w:val="0"/>
              <w:spacing w:line="276" w:lineRule="auto"/>
              <w:ind w:firstLine="709"/>
              <w:jc w:val="both"/>
              <w:rPr>
                <w:bCs/>
                <w:noProof w:val="0"/>
              </w:rPr>
            </w:pPr>
          </w:p>
          <w:p w:rsidR="006917F9" w:rsidRPr="00113242" w:rsidRDefault="00524351" w:rsidP="00890512">
            <w:pPr>
              <w:spacing w:line="276" w:lineRule="auto"/>
              <w:rPr>
                <w:lang w:val="ru-RU"/>
              </w:rPr>
            </w:pPr>
            <w:r>
              <w:rPr>
                <w:lang w:val="ru-RU"/>
              </w:rPr>
              <w:t>2</w:t>
            </w:r>
            <w:r w:rsidR="006917F9" w:rsidRPr="00113242">
              <w:rPr>
                <w:lang w:val="ru-RU"/>
              </w:rPr>
              <w:t>.</w:t>
            </w:r>
            <w:r w:rsidR="006917F9">
              <w:rPr>
                <w:lang w:val="ru-RU"/>
              </w:rPr>
              <w:t xml:space="preserve"> Выписать настой травы адониса весеннего</w:t>
            </w:r>
            <w:r w:rsidR="006917F9" w:rsidRPr="001D7BD7">
              <w:rPr>
                <w:lang w:val="ru-RU"/>
              </w:rPr>
              <w:t xml:space="preserve"> </w:t>
            </w:r>
            <w:r w:rsidR="006917F9">
              <w:rPr>
                <w:lang w:val="ru-RU"/>
              </w:rPr>
              <w:t>(</w:t>
            </w:r>
            <w:r w:rsidR="006917F9">
              <w:t>Adonis</w:t>
            </w:r>
            <w:r w:rsidR="006917F9" w:rsidRPr="001D7BD7">
              <w:rPr>
                <w:lang w:val="ru-RU"/>
              </w:rPr>
              <w:t xml:space="preserve"> </w:t>
            </w:r>
            <w:r w:rsidR="006917F9">
              <w:t>vernalis</w:t>
            </w:r>
            <w:r w:rsidR="006917F9" w:rsidRPr="001D7BD7">
              <w:rPr>
                <w:lang w:val="ru-RU"/>
              </w:rPr>
              <w:t>)</w:t>
            </w:r>
            <w:r w:rsidR="006917F9">
              <w:rPr>
                <w:lang w:val="ru-RU"/>
              </w:rPr>
              <w:t xml:space="preserve"> из 6г. на 180 мл. Принимать по столовой ложке 3 раза в день.</w:t>
            </w:r>
          </w:p>
          <w:p w:rsidR="00703D1F" w:rsidRDefault="00524351" w:rsidP="00890512">
            <w:pPr>
              <w:autoSpaceDE w:val="0"/>
              <w:autoSpaceDN w:val="0"/>
              <w:adjustRightInd w:val="0"/>
              <w:spacing w:line="276" w:lineRule="auto"/>
              <w:ind w:right="-81"/>
              <w:jc w:val="both"/>
              <w:rPr>
                <w:rFonts w:ascii="Times New Roman CYR" w:hAnsi="Times New Roman CYR" w:cs="Times New Roman CYR"/>
                <w:noProof w:val="0"/>
                <w:lang w:val="ru-RU"/>
              </w:rPr>
            </w:pPr>
            <w:r>
              <w:rPr>
                <w:lang w:val="ru-RU"/>
              </w:rPr>
              <w:t>3</w:t>
            </w:r>
            <w:r w:rsidR="006917F9" w:rsidRPr="00113242">
              <w:rPr>
                <w:lang w:val="ru-RU"/>
              </w:rPr>
              <w:t>.</w:t>
            </w:r>
            <w:r w:rsidRPr="00113242">
              <w:rPr>
                <w:lang w:val="ru-RU"/>
              </w:rPr>
              <w:t>Расскрыть значение клинических терминов</w:t>
            </w:r>
            <w:r>
              <w:rPr>
                <w:lang w:val="ru-RU"/>
              </w:rPr>
              <w:t>:</w:t>
            </w:r>
            <w:r w:rsidRPr="00113242">
              <w:rPr>
                <w:rFonts w:ascii="Times New Roman CYR" w:hAnsi="Times New Roman CYR" w:cs="Times New Roman CYR"/>
                <w:noProof w:val="0"/>
                <w:lang w:val="ru-RU"/>
              </w:rPr>
              <w:t xml:space="preserve"> </w:t>
            </w:r>
            <w:r>
              <w:rPr>
                <w:rFonts w:ascii="Times New Roman CYR" w:hAnsi="Times New Roman CYR" w:cs="Times New Roman CYR"/>
                <w:noProof w:val="0"/>
                <w:lang w:val="ru-RU"/>
              </w:rPr>
              <w:t>б</w:t>
            </w:r>
            <w:r w:rsidR="006917F9" w:rsidRPr="00113242">
              <w:rPr>
                <w:rFonts w:ascii="Times New Roman CYR" w:hAnsi="Times New Roman CYR" w:cs="Times New Roman CYR"/>
                <w:noProof w:val="0"/>
                <w:lang w:val="ru-RU"/>
              </w:rPr>
              <w:t>лефароспазм, нефропатия, периостит, гастроэнтерит, катамнез.</w:t>
            </w:r>
          </w:p>
          <w:p w:rsidR="00A34F69" w:rsidRPr="00973E89" w:rsidRDefault="00A34F69" w:rsidP="00890512">
            <w:pPr>
              <w:autoSpaceDE w:val="0"/>
              <w:autoSpaceDN w:val="0"/>
              <w:adjustRightInd w:val="0"/>
              <w:spacing w:line="276" w:lineRule="auto"/>
              <w:ind w:right="-81"/>
              <w:jc w:val="both"/>
              <w:rPr>
                <w:rFonts w:ascii="Calibri" w:hAnsi="Calibri" w:cs="Calibri"/>
                <w:noProof w:val="0"/>
                <w:sz w:val="22"/>
                <w:szCs w:val="22"/>
                <w:lang w:val="ru-RU"/>
              </w:rPr>
            </w:pPr>
          </w:p>
        </w:tc>
      </w:tr>
    </w:tbl>
    <w:p w:rsidR="00774FE3" w:rsidRDefault="00774FE3" w:rsidP="00703D1F">
      <w:pPr>
        <w:autoSpaceDE w:val="0"/>
        <w:autoSpaceDN w:val="0"/>
        <w:adjustRightInd w:val="0"/>
        <w:spacing w:line="276" w:lineRule="auto"/>
        <w:jc w:val="center"/>
        <w:rPr>
          <w:rFonts w:ascii="Times New Roman CYR" w:hAnsi="Times New Roman CYR" w:cs="Times New Roman CYR"/>
          <w:b/>
          <w:bCs/>
          <w:noProof w:val="0"/>
          <w:lang w:val="ru-RU"/>
        </w:rPr>
      </w:pPr>
    </w:p>
    <w:p w:rsidR="00703D1F" w:rsidRDefault="00774FE3"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890512">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23</w:t>
            </w:r>
          </w:p>
        </w:tc>
      </w:tr>
      <w:tr w:rsidR="00D204DB" w:rsidTr="00890512">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890512">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890512">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890512">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890512">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890512">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703D1F">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703D1F">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703D1F">
            <w:pPr>
              <w:numPr>
                <w:ilvl w:val="0"/>
                <w:numId w:val="1"/>
              </w:numPr>
              <w:autoSpaceDE w:val="0"/>
              <w:autoSpaceDN w:val="0"/>
              <w:adjustRightInd w:val="0"/>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703D1F">
            <w:pPr>
              <w:numPr>
                <w:ilvl w:val="0"/>
                <w:numId w:val="1"/>
              </w:numPr>
              <w:autoSpaceDE w:val="0"/>
              <w:autoSpaceDN w:val="0"/>
              <w:adjustRightInd w:val="0"/>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890512">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8A16EB" w:rsidRPr="008A16EB" w:rsidRDefault="008A16EB" w:rsidP="00524351">
            <w:pPr>
              <w:rPr>
                <w:b/>
                <w:lang w:val="ru-RU"/>
              </w:rPr>
            </w:pPr>
            <w:r w:rsidRPr="008A16EB">
              <w:rPr>
                <w:b/>
                <w:lang w:val="ru-RU"/>
              </w:rPr>
              <w:t>Задания:</w:t>
            </w:r>
          </w:p>
          <w:p w:rsidR="00524351" w:rsidRDefault="00524351" w:rsidP="00524351">
            <w:pPr>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196032" w:rsidRDefault="00196032" w:rsidP="001C4FD4">
            <w:pPr>
              <w:autoSpaceDE w:val="0"/>
              <w:autoSpaceDN w:val="0"/>
              <w:adjustRightInd w:val="0"/>
              <w:spacing w:line="276" w:lineRule="auto"/>
              <w:jc w:val="center"/>
              <w:rPr>
                <w:b/>
                <w:bCs/>
                <w:noProof w:val="0"/>
                <w:lang w:val="ru-RU"/>
              </w:rPr>
            </w:pPr>
          </w:p>
          <w:p w:rsidR="00524351" w:rsidRDefault="007A514D" w:rsidP="001C4FD4">
            <w:pPr>
              <w:autoSpaceDE w:val="0"/>
              <w:autoSpaceDN w:val="0"/>
              <w:adjustRightInd w:val="0"/>
              <w:spacing w:line="276" w:lineRule="auto"/>
              <w:jc w:val="center"/>
              <w:rPr>
                <w:b/>
                <w:bCs/>
                <w:noProof w:val="0"/>
              </w:rPr>
            </w:pPr>
            <w:r>
              <w:rPr>
                <w:b/>
                <w:bCs/>
                <w:noProof w:val="0"/>
              </w:rPr>
              <w:t>Ossa</w:t>
            </w:r>
          </w:p>
          <w:p w:rsidR="007A514D" w:rsidRPr="00EB36CF" w:rsidRDefault="007A514D" w:rsidP="00197344">
            <w:pPr>
              <w:autoSpaceDE w:val="0"/>
              <w:autoSpaceDN w:val="0"/>
              <w:adjustRightInd w:val="0"/>
              <w:spacing w:line="276" w:lineRule="auto"/>
              <w:ind w:firstLine="709"/>
              <w:jc w:val="both"/>
              <w:rPr>
                <w:bCs/>
                <w:noProof w:val="0"/>
              </w:rPr>
            </w:pPr>
            <w:proofErr w:type="spellStart"/>
            <w:r>
              <w:rPr>
                <w:bCs/>
                <w:noProof w:val="0"/>
              </w:rPr>
              <w:t>Ossium</w:t>
            </w:r>
            <w:proofErr w:type="spellEnd"/>
            <w:r>
              <w:rPr>
                <w:bCs/>
                <w:noProof w:val="0"/>
              </w:rPr>
              <w:t xml:space="preserve"> </w:t>
            </w:r>
            <w:proofErr w:type="spellStart"/>
            <w:r>
              <w:rPr>
                <w:bCs/>
                <w:noProof w:val="0"/>
              </w:rPr>
              <w:t>substantia</w:t>
            </w:r>
            <w:proofErr w:type="spellEnd"/>
            <w:r>
              <w:rPr>
                <w:bCs/>
                <w:noProof w:val="0"/>
              </w:rPr>
              <w:t xml:space="preserve"> triplex </w:t>
            </w:r>
            <w:proofErr w:type="spellStart"/>
            <w:r>
              <w:rPr>
                <w:bCs/>
                <w:noProof w:val="0"/>
              </w:rPr>
              <w:t>invenitur</w:t>
            </w:r>
            <w:proofErr w:type="spellEnd"/>
            <w:r>
              <w:rPr>
                <w:bCs/>
                <w:noProof w:val="0"/>
              </w:rPr>
              <w:t xml:space="preserve">: substantia compacta, spongiosa, reticularis. Color substantiae compactae est albido-rubens. Ast pro varia adipis sanguinisque in ossibus inclusi copia diversus prehenditur eorum color: externae cranii tabulae est albido-caerulescens, substantiae spongiosae est fusco-rebens, substantiae adamantinae dentium est albissimus et splendens. </w:t>
            </w:r>
            <w:proofErr w:type="spellStart"/>
            <w:r>
              <w:rPr>
                <w:bCs/>
                <w:noProof w:val="0"/>
              </w:rPr>
              <w:t>Figura</w:t>
            </w:r>
            <w:proofErr w:type="spellEnd"/>
            <w:r>
              <w:rPr>
                <w:bCs/>
                <w:noProof w:val="0"/>
              </w:rPr>
              <w:t xml:space="preserve"> </w:t>
            </w:r>
            <w:proofErr w:type="spellStart"/>
            <w:r>
              <w:rPr>
                <w:bCs/>
                <w:noProof w:val="0"/>
              </w:rPr>
              <w:t>ossium</w:t>
            </w:r>
            <w:proofErr w:type="spellEnd"/>
            <w:r>
              <w:rPr>
                <w:bCs/>
                <w:noProof w:val="0"/>
              </w:rPr>
              <w:t xml:space="preserve"> </w:t>
            </w:r>
            <w:proofErr w:type="spellStart"/>
            <w:r>
              <w:rPr>
                <w:bCs/>
                <w:noProof w:val="0"/>
              </w:rPr>
              <w:t>varia</w:t>
            </w:r>
            <w:proofErr w:type="spellEnd"/>
            <w:r>
              <w:rPr>
                <w:bCs/>
                <w:noProof w:val="0"/>
              </w:rPr>
              <w:t xml:space="preserve"> </w:t>
            </w:r>
            <w:proofErr w:type="spellStart"/>
            <w:r>
              <w:rPr>
                <w:bCs/>
                <w:noProof w:val="0"/>
              </w:rPr>
              <w:t>est</w:t>
            </w:r>
            <w:proofErr w:type="spellEnd"/>
            <w:r>
              <w:rPr>
                <w:bCs/>
                <w:noProof w:val="0"/>
              </w:rPr>
              <w:t xml:space="preserve">, </w:t>
            </w:r>
            <w:proofErr w:type="spellStart"/>
            <w:r>
              <w:rPr>
                <w:bCs/>
                <w:noProof w:val="0"/>
              </w:rPr>
              <w:t>quaedam</w:t>
            </w:r>
            <w:proofErr w:type="spellEnd"/>
            <w:r>
              <w:rPr>
                <w:bCs/>
                <w:noProof w:val="0"/>
              </w:rPr>
              <w:t xml:space="preserve"> </w:t>
            </w:r>
            <w:proofErr w:type="spellStart"/>
            <w:r>
              <w:rPr>
                <w:bCs/>
                <w:noProof w:val="0"/>
              </w:rPr>
              <w:t>ossa</w:t>
            </w:r>
            <w:proofErr w:type="spellEnd"/>
            <w:r>
              <w:rPr>
                <w:bCs/>
                <w:noProof w:val="0"/>
              </w:rPr>
              <w:t xml:space="preserve"> </w:t>
            </w:r>
            <w:proofErr w:type="spellStart"/>
            <w:r>
              <w:rPr>
                <w:bCs/>
                <w:noProof w:val="0"/>
              </w:rPr>
              <w:t>sunt</w:t>
            </w:r>
            <w:proofErr w:type="spellEnd"/>
            <w:r>
              <w:rPr>
                <w:bCs/>
                <w:noProof w:val="0"/>
              </w:rPr>
              <w:t xml:space="preserve"> longa, alia </w:t>
            </w:r>
            <w:proofErr w:type="spellStart"/>
            <w:r>
              <w:rPr>
                <w:bCs/>
                <w:noProof w:val="0"/>
              </w:rPr>
              <w:t>lata</w:t>
            </w:r>
            <w:proofErr w:type="spellEnd"/>
            <w:r>
              <w:rPr>
                <w:bCs/>
                <w:noProof w:val="0"/>
              </w:rPr>
              <w:t xml:space="preserve">, alia </w:t>
            </w:r>
            <w:proofErr w:type="spellStart"/>
            <w:r>
              <w:rPr>
                <w:bCs/>
                <w:noProof w:val="0"/>
              </w:rPr>
              <w:t>multiformia</w:t>
            </w:r>
            <w:proofErr w:type="spellEnd"/>
            <w:r>
              <w:rPr>
                <w:bCs/>
                <w:noProof w:val="0"/>
              </w:rPr>
              <w:t>.</w:t>
            </w:r>
          </w:p>
          <w:p w:rsidR="00196032" w:rsidRPr="00EB36CF" w:rsidRDefault="00196032" w:rsidP="00197344">
            <w:pPr>
              <w:autoSpaceDE w:val="0"/>
              <w:autoSpaceDN w:val="0"/>
              <w:adjustRightInd w:val="0"/>
              <w:spacing w:line="276" w:lineRule="auto"/>
              <w:ind w:firstLine="709"/>
              <w:jc w:val="both"/>
              <w:rPr>
                <w:bCs/>
                <w:noProof w:val="0"/>
              </w:rPr>
            </w:pPr>
          </w:p>
          <w:p w:rsidR="00703D1F" w:rsidRPr="00223FF8" w:rsidRDefault="00223FF8" w:rsidP="00703D1F">
            <w:pPr>
              <w:autoSpaceDE w:val="0"/>
              <w:autoSpaceDN w:val="0"/>
              <w:adjustRightInd w:val="0"/>
              <w:spacing w:line="276" w:lineRule="auto"/>
              <w:jc w:val="both"/>
              <w:rPr>
                <w:rFonts w:ascii="Times New Roman CYR" w:hAnsi="Times New Roman CYR" w:cs="Times New Roman CYR"/>
                <w:bCs/>
                <w:noProof w:val="0"/>
                <w:lang w:val="ru-RU"/>
              </w:rPr>
            </w:pPr>
            <w:r w:rsidRPr="00223FF8">
              <w:rPr>
                <w:rFonts w:ascii="Times New Roman CYR" w:hAnsi="Times New Roman CYR" w:cs="Times New Roman CYR"/>
                <w:bCs/>
                <w:noProof w:val="0"/>
                <w:lang w:val="ru-RU"/>
              </w:rPr>
              <w:t xml:space="preserve">2. Выписать 20 таблеток дихлотиазида </w:t>
            </w:r>
            <w:r>
              <w:rPr>
                <w:rFonts w:ascii="Times New Roman CYR" w:hAnsi="Times New Roman CYR" w:cs="Times New Roman CYR"/>
                <w:bCs/>
                <w:noProof w:val="0"/>
                <w:lang w:val="ru-RU"/>
              </w:rPr>
              <w:t>по 25 мг. Назначить по 1 таблетке 1 раз в день.</w:t>
            </w:r>
          </w:p>
          <w:p w:rsidR="00703D1F" w:rsidRPr="00973E89" w:rsidRDefault="007A514D" w:rsidP="00703D1F">
            <w:pPr>
              <w:autoSpaceDE w:val="0"/>
              <w:autoSpaceDN w:val="0"/>
              <w:adjustRightInd w:val="0"/>
              <w:spacing w:line="276" w:lineRule="auto"/>
              <w:jc w:val="both"/>
              <w:rPr>
                <w:b/>
                <w:bCs/>
                <w:noProof w:val="0"/>
                <w:lang w:val="ru-RU"/>
              </w:rPr>
            </w:pPr>
            <w:r>
              <w:rPr>
                <w:lang w:val="ru-RU"/>
              </w:rPr>
              <w:t>3.</w:t>
            </w:r>
            <w:r w:rsidR="00A90976" w:rsidRPr="00113242">
              <w:rPr>
                <w:lang w:val="ru-RU"/>
              </w:rPr>
              <w:t>Расскрыть значение клинических терминов</w:t>
            </w:r>
            <w:r w:rsidR="00A90976">
              <w:rPr>
                <w:lang w:val="ru-RU"/>
              </w:rPr>
              <w:t>: олигодентия, гастро</w:t>
            </w:r>
            <w:r w:rsidR="00EC1FE9">
              <w:rPr>
                <w:lang w:val="ru-RU"/>
              </w:rPr>
              <w:t>дуоденостомия, дизбактериоз, лей</w:t>
            </w:r>
            <w:r w:rsidR="00A90976">
              <w:rPr>
                <w:lang w:val="ru-RU"/>
              </w:rPr>
              <w:t xml:space="preserve">кодерма, </w:t>
            </w:r>
            <w:r w:rsidR="00EC1FE9">
              <w:rPr>
                <w:lang w:val="ru-RU"/>
              </w:rPr>
              <w:t>э</w:t>
            </w:r>
            <w:r w:rsidR="00A90976">
              <w:rPr>
                <w:lang w:val="ru-RU"/>
              </w:rPr>
              <w:t>мбриология.</w:t>
            </w:r>
          </w:p>
          <w:p w:rsidR="00703D1F" w:rsidRPr="00973E89" w:rsidRDefault="00703D1F" w:rsidP="00703D1F">
            <w:pPr>
              <w:autoSpaceDE w:val="0"/>
              <w:autoSpaceDN w:val="0"/>
              <w:adjustRightInd w:val="0"/>
              <w:ind w:left="708" w:right="-81"/>
              <w:jc w:val="both"/>
              <w:rPr>
                <w:rFonts w:ascii="Calibri" w:hAnsi="Calibri" w:cs="Calibri"/>
                <w:noProof w:val="0"/>
                <w:sz w:val="22"/>
                <w:szCs w:val="22"/>
                <w:lang w:val="ru-RU"/>
              </w:rPr>
            </w:pPr>
          </w:p>
        </w:tc>
      </w:tr>
    </w:tbl>
    <w:p w:rsidR="00774FE3" w:rsidRDefault="00774FE3" w:rsidP="00703D1F">
      <w:pPr>
        <w:autoSpaceDE w:val="0"/>
        <w:autoSpaceDN w:val="0"/>
        <w:adjustRightInd w:val="0"/>
        <w:spacing w:line="276" w:lineRule="auto"/>
        <w:jc w:val="center"/>
        <w:rPr>
          <w:rFonts w:ascii="Times New Roman CYR" w:hAnsi="Times New Roman CYR" w:cs="Times New Roman CYR"/>
          <w:b/>
          <w:bCs/>
          <w:noProof w:val="0"/>
          <w:lang w:val="ru-RU"/>
        </w:rPr>
      </w:pPr>
    </w:p>
    <w:p w:rsidR="00703D1F" w:rsidRDefault="00774FE3" w:rsidP="00703D1F">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br w:type="page"/>
      </w:r>
      <w:r w:rsidR="00703D1F">
        <w:rPr>
          <w:rFonts w:ascii="Times New Roman CYR" w:hAnsi="Times New Roman CYR" w:cs="Times New Roman CYR"/>
          <w:b/>
          <w:bCs/>
          <w:noProof w:val="0"/>
          <w:lang w:val="ru-RU"/>
        </w:rPr>
        <w:lastRenderedPageBreak/>
        <w:t>МИНИСТЕРСТВО ОБРАЗОВАНИЯ И НАУКИ МУРМАНСКОЙ ОБЛАСТИ</w:t>
      </w:r>
    </w:p>
    <w:p w:rsidR="008E6D6C" w:rsidRDefault="008E6D6C" w:rsidP="00703D1F">
      <w:pPr>
        <w:autoSpaceDE w:val="0"/>
        <w:autoSpaceDN w:val="0"/>
        <w:adjustRightInd w:val="0"/>
        <w:jc w:val="center"/>
        <w:rPr>
          <w:rFonts w:ascii="Times New Roman CYR" w:hAnsi="Times New Roman CYR" w:cs="Times New Roman CYR"/>
          <w:b/>
          <w:bCs/>
          <w:noProof w:val="0"/>
          <w:lang w:val="ru-RU"/>
        </w:rPr>
      </w:pPr>
    </w:p>
    <w:p w:rsidR="00703D1F" w:rsidRDefault="00703D1F" w:rsidP="00703D1F">
      <w:pPr>
        <w:autoSpaceDE w:val="0"/>
        <w:autoSpaceDN w:val="0"/>
        <w:adjustRightInd w:val="0"/>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Государственное автономное профессиональное образовательное учреждение Мурманской области</w:t>
      </w:r>
    </w:p>
    <w:p w:rsidR="00703D1F" w:rsidRPr="008E6D6C" w:rsidRDefault="00703D1F" w:rsidP="00703D1F">
      <w:pPr>
        <w:autoSpaceDE w:val="0"/>
        <w:autoSpaceDN w:val="0"/>
        <w:adjustRightInd w:val="0"/>
        <w:jc w:val="center"/>
        <w:rPr>
          <w:b/>
          <w:bCs/>
          <w:noProof w:val="0"/>
          <w:lang w:val="ru-RU"/>
        </w:rPr>
      </w:pPr>
      <w:r w:rsidRPr="008E6D6C">
        <w:rPr>
          <w:b/>
          <w:bCs/>
          <w:noProof w:val="0"/>
          <w:lang w:val="ru-RU"/>
        </w:rPr>
        <w:t>«</w:t>
      </w:r>
      <w:r>
        <w:rPr>
          <w:rFonts w:ascii="Times New Roman CYR" w:hAnsi="Times New Roman CYR" w:cs="Times New Roman CYR"/>
          <w:b/>
          <w:bCs/>
          <w:noProof w:val="0"/>
          <w:lang w:val="ru-RU"/>
        </w:rPr>
        <w:t>Мурманский медицинский колледж</w:t>
      </w:r>
      <w:r w:rsidRPr="008E6D6C">
        <w:rPr>
          <w:b/>
          <w:bCs/>
          <w:noProof w:val="0"/>
          <w:lang w:val="ru-RU"/>
        </w:rPr>
        <w:t>»</w:t>
      </w:r>
    </w:p>
    <w:p w:rsidR="00703D1F" w:rsidRPr="008E6D6C" w:rsidRDefault="00703D1F" w:rsidP="00703D1F">
      <w:pPr>
        <w:autoSpaceDE w:val="0"/>
        <w:autoSpaceDN w:val="0"/>
        <w:adjustRightInd w:val="0"/>
        <w:jc w:val="center"/>
        <w:rPr>
          <w:b/>
          <w:bCs/>
          <w:noProof w:val="0"/>
          <w:sz w:val="28"/>
          <w:szCs w:val="28"/>
          <w:lang w:val="ru-RU"/>
        </w:rPr>
      </w:pPr>
    </w:p>
    <w:tbl>
      <w:tblPr>
        <w:tblW w:w="9639" w:type="dxa"/>
        <w:tblInd w:w="108" w:type="dxa"/>
        <w:tblLayout w:type="fixed"/>
        <w:tblLook w:val="0000" w:firstRow="0" w:lastRow="0" w:firstColumn="0" w:lastColumn="0" w:noHBand="0" w:noVBand="0"/>
      </w:tblPr>
      <w:tblGrid>
        <w:gridCol w:w="3794"/>
        <w:gridCol w:w="283"/>
        <w:gridCol w:w="1701"/>
        <w:gridCol w:w="284"/>
        <w:gridCol w:w="3577"/>
      </w:tblGrid>
      <w:tr w:rsidR="00703D1F" w:rsidTr="00197344">
        <w:trPr>
          <w:trHeight w:val="278"/>
        </w:trPr>
        <w:tc>
          <w:tcPr>
            <w:tcW w:w="3794" w:type="dxa"/>
            <w:vMerge w:val="restart"/>
            <w:tcBorders>
              <w:top w:val="nil"/>
              <w:left w:val="nil"/>
              <w:bottom w:val="nil"/>
              <w:right w:val="nil"/>
            </w:tcBorders>
            <w:shd w:val="clear" w:color="000000" w:fill="FFFFFF"/>
          </w:tcPr>
          <w:p w:rsidR="00703D1F" w:rsidRDefault="00703D1F" w:rsidP="00703D1F">
            <w:pPr>
              <w:autoSpaceDE w:val="0"/>
              <w:autoSpaceDN w:val="0"/>
              <w:adjustRightInd w:val="0"/>
              <w:spacing w:line="360" w:lineRule="auto"/>
              <w:rPr>
                <w:rFonts w:ascii="Times New Roman CYR" w:hAnsi="Times New Roman CYR" w:cs="Times New Roman CYR"/>
                <w:b/>
                <w:bCs/>
                <w:noProof w:val="0"/>
                <w:lang w:val="ru-RU"/>
              </w:rPr>
            </w:pPr>
            <w:r>
              <w:rPr>
                <w:rFonts w:ascii="Times New Roman CYR" w:hAnsi="Times New Roman CYR" w:cs="Times New Roman CYR"/>
                <w:b/>
                <w:bCs/>
                <w:noProof w:val="0"/>
                <w:lang w:val="ru-RU"/>
              </w:rPr>
              <w:t>УТВЕРЖДЕНО</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Протокол заседания </w:t>
            </w:r>
          </w:p>
          <w:p w:rsidR="00703D1F" w:rsidRDefault="00703D1F" w:rsidP="00703D1F">
            <w:pPr>
              <w:autoSpaceDE w:val="0"/>
              <w:autoSpaceDN w:val="0"/>
              <w:adjustRightInd w:val="0"/>
              <w:spacing w:line="360"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методического совета</w:t>
            </w:r>
          </w:p>
          <w:p w:rsidR="00703D1F" w:rsidRPr="00973E89" w:rsidRDefault="00703D1F" w:rsidP="00703D1F">
            <w:pPr>
              <w:autoSpaceDE w:val="0"/>
              <w:autoSpaceDN w:val="0"/>
              <w:adjustRightInd w:val="0"/>
              <w:spacing w:line="360" w:lineRule="auto"/>
              <w:jc w:val="both"/>
              <w:rPr>
                <w:rFonts w:ascii="Calibri" w:hAnsi="Calibri" w:cs="Calibri"/>
                <w:noProof w:val="0"/>
                <w:sz w:val="22"/>
                <w:szCs w:val="22"/>
                <w:lang w:val="ru-RU"/>
              </w:rPr>
            </w:pPr>
            <w:r>
              <w:rPr>
                <w:rFonts w:ascii="Times New Roman CYR" w:hAnsi="Times New Roman CYR" w:cs="Times New Roman CYR"/>
                <w:noProof w:val="0"/>
                <w:lang w:val="ru-RU"/>
              </w:rPr>
              <w:t>от __________________№ ______</w:t>
            </w:r>
          </w:p>
        </w:tc>
        <w:tc>
          <w:tcPr>
            <w:tcW w:w="283" w:type="dxa"/>
            <w:vMerge w:val="restart"/>
            <w:tcBorders>
              <w:top w:val="nil"/>
              <w:left w:val="nil"/>
              <w:bottom w:val="nil"/>
              <w:right w:val="nil"/>
            </w:tcBorders>
            <w:shd w:val="clear" w:color="000000" w:fill="FFFFFF"/>
          </w:tcPr>
          <w:p w:rsidR="00703D1F" w:rsidRPr="00973E89" w:rsidRDefault="00703D1F" w:rsidP="00703D1F">
            <w:pPr>
              <w:autoSpaceDE w:val="0"/>
              <w:autoSpaceDN w:val="0"/>
              <w:adjustRightInd w:val="0"/>
              <w:spacing w:line="276" w:lineRule="auto"/>
              <w:jc w:val="center"/>
              <w:rPr>
                <w:rFonts w:ascii="Calibri" w:hAnsi="Calibri" w:cs="Calibri"/>
                <w:noProof w:val="0"/>
                <w:sz w:val="22"/>
                <w:szCs w:val="22"/>
                <w:lang w:val="ru-RU"/>
              </w:rPr>
            </w:pPr>
          </w:p>
        </w:tc>
        <w:tc>
          <w:tcPr>
            <w:tcW w:w="5562" w:type="dxa"/>
            <w:gridSpan w:val="3"/>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b/>
                <w:bCs/>
                <w:noProof w:val="0"/>
                <w:lang w:val="ru-RU"/>
              </w:rPr>
              <w:t>БИЛЕТ № 24</w:t>
            </w:r>
          </w:p>
        </w:tc>
      </w:tr>
      <w:tr w:rsidR="00D204DB" w:rsidTr="00197344">
        <w:trPr>
          <w:trHeight w:val="443"/>
        </w:trPr>
        <w:tc>
          <w:tcPr>
            <w:tcW w:w="3794"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D204DB" w:rsidRDefault="00D204DB"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D204DB" w:rsidRDefault="00D204DB" w:rsidP="00774FE3">
            <w:pPr>
              <w:autoSpaceDE w:val="0"/>
              <w:autoSpaceDN w:val="0"/>
              <w:adjustRightInd w:val="0"/>
              <w:jc w:val="center"/>
              <w:rPr>
                <w:rFonts w:ascii="Calibri" w:hAnsi="Calibri" w:cs="Calibri"/>
                <w:noProof w:val="0"/>
                <w:sz w:val="22"/>
                <w:szCs w:val="22"/>
              </w:rPr>
            </w:pPr>
            <w:r>
              <w:rPr>
                <w:rFonts w:ascii="Times New Roman CYR" w:hAnsi="Times New Roman CYR" w:cs="Times New Roman CYR"/>
                <w:noProof w:val="0"/>
                <w:lang w:val="ru-RU"/>
              </w:rPr>
              <w:t>по общепрофессиональной дисциплине</w:t>
            </w:r>
          </w:p>
        </w:tc>
      </w:tr>
      <w:tr w:rsidR="00703D1F" w:rsidRPr="00936BC7" w:rsidTr="00197344">
        <w:trPr>
          <w:trHeight w:val="28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5562" w:type="dxa"/>
            <w:gridSpan w:val="3"/>
            <w:tcBorders>
              <w:top w:val="nil"/>
              <w:left w:val="nil"/>
              <w:bottom w:val="nil"/>
              <w:right w:val="nil"/>
            </w:tcBorders>
            <w:shd w:val="clear" w:color="000000" w:fill="FFFFFF"/>
            <w:vAlign w:val="center"/>
          </w:tcPr>
          <w:p w:rsidR="00703D1F" w:rsidRPr="00973E89" w:rsidRDefault="00703D1F" w:rsidP="00703D1F">
            <w:pPr>
              <w:autoSpaceDE w:val="0"/>
              <w:autoSpaceDN w:val="0"/>
              <w:adjustRightInd w:val="0"/>
              <w:jc w:val="center"/>
              <w:rPr>
                <w:rFonts w:ascii="Calibri" w:hAnsi="Calibri" w:cs="Calibri"/>
                <w:noProof w:val="0"/>
                <w:sz w:val="22"/>
                <w:szCs w:val="22"/>
                <w:lang w:val="ru-RU"/>
              </w:rPr>
            </w:pPr>
            <w:r>
              <w:rPr>
                <w:rFonts w:ascii="Times New Roman CYR" w:hAnsi="Times New Roman CYR" w:cs="Times New Roman CYR"/>
                <w:noProof w:val="0"/>
                <w:lang w:val="ru-RU"/>
              </w:rPr>
              <w:t>ОП.07. Основы латинского языка с медицинской терминологией</w:t>
            </w:r>
          </w:p>
        </w:tc>
      </w:tr>
      <w:tr w:rsidR="00703D1F" w:rsidRPr="00936BC7" w:rsidTr="00197344">
        <w:trPr>
          <w:trHeight w:val="418"/>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5562" w:type="dxa"/>
            <w:gridSpan w:val="3"/>
            <w:tcBorders>
              <w:top w:val="single" w:sz="3" w:space="0" w:color="000000"/>
              <w:left w:val="nil"/>
              <w:bottom w:val="nil"/>
              <w:right w:val="nil"/>
            </w:tcBorders>
            <w:shd w:val="clear" w:color="000000" w:fill="FFFFFF"/>
          </w:tcPr>
          <w:p w:rsidR="00703D1F" w:rsidRPr="00973E89" w:rsidRDefault="00703D1F" w:rsidP="00703D1F">
            <w:pPr>
              <w:autoSpaceDE w:val="0"/>
              <w:autoSpaceDN w:val="0"/>
              <w:adjustRightInd w:val="0"/>
              <w:ind w:left="34"/>
              <w:jc w:val="center"/>
              <w:rPr>
                <w:rFonts w:ascii="Calibri" w:hAnsi="Calibri" w:cs="Calibri"/>
                <w:noProof w:val="0"/>
                <w:sz w:val="22"/>
                <w:szCs w:val="22"/>
                <w:lang w:val="ru-RU"/>
              </w:rPr>
            </w:pPr>
          </w:p>
        </w:tc>
      </w:tr>
      <w:tr w:rsidR="00703D1F" w:rsidTr="00197344">
        <w:trPr>
          <w:trHeight w:val="443"/>
        </w:trPr>
        <w:tc>
          <w:tcPr>
            <w:tcW w:w="3794"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283" w:type="dxa"/>
            <w:vMerge/>
            <w:tcBorders>
              <w:top w:val="nil"/>
              <w:left w:val="nil"/>
              <w:bottom w:val="nil"/>
              <w:right w:val="nil"/>
            </w:tcBorders>
            <w:shd w:val="clear" w:color="000000" w:fill="FFFFFF"/>
          </w:tcPr>
          <w:p w:rsidR="00703D1F" w:rsidRPr="00973E89" w:rsidRDefault="00703D1F" w:rsidP="00703D1F">
            <w:pPr>
              <w:autoSpaceDE w:val="0"/>
              <w:autoSpaceDN w:val="0"/>
              <w:adjustRightInd w:val="0"/>
              <w:spacing w:after="200" w:line="276" w:lineRule="auto"/>
              <w:rPr>
                <w:rFonts w:ascii="Calibri" w:hAnsi="Calibri" w:cs="Calibri"/>
                <w:noProof w:val="0"/>
                <w:sz w:val="22"/>
                <w:szCs w:val="22"/>
                <w:lang w:val="ru-RU"/>
              </w:rPr>
            </w:pPr>
          </w:p>
        </w:tc>
        <w:tc>
          <w:tcPr>
            <w:tcW w:w="1701" w:type="dxa"/>
            <w:tcBorders>
              <w:top w:val="nil"/>
              <w:left w:val="nil"/>
              <w:bottom w:val="single" w:sz="3" w:space="0" w:color="000000"/>
              <w:right w:val="nil"/>
            </w:tcBorders>
            <w:shd w:val="clear" w:color="000000" w:fill="FFFFFF"/>
            <w:vAlign w:val="bottom"/>
          </w:tcPr>
          <w:p w:rsidR="00703D1F" w:rsidRPr="00703D1F" w:rsidRDefault="00703D1F" w:rsidP="00703D1F">
            <w:pPr>
              <w:autoSpaceDE w:val="0"/>
              <w:autoSpaceDN w:val="0"/>
              <w:adjustRightInd w:val="0"/>
              <w:spacing w:line="276" w:lineRule="auto"/>
              <w:jc w:val="center"/>
              <w:rPr>
                <w:rFonts w:ascii="Calibri" w:hAnsi="Calibri" w:cs="Calibri"/>
                <w:noProof w:val="0"/>
                <w:sz w:val="22"/>
                <w:szCs w:val="22"/>
                <w:lang w:val="ru-RU"/>
              </w:rPr>
            </w:pPr>
            <w:r>
              <w:rPr>
                <w:b/>
                <w:bCs/>
                <w:noProof w:val="0"/>
                <w:lang w:val="ru-RU"/>
              </w:rPr>
              <w:t>31.02.01</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nil"/>
              <w:left w:val="nil"/>
              <w:bottom w:val="single" w:sz="3" w:space="0" w:color="000000"/>
              <w:right w:val="nil"/>
            </w:tcBorders>
            <w:shd w:val="clear" w:color="000000" w:fill="FFFFFF"/>
            <w:vAlign w:val="bottom"/>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rFonts w:ascii="Times New Roman CYR" w:hAnsi="Times New Roman CYR" w:cs="Times New Roman CYR"/>
                <w:noProof w:val="0"/>
                <w:lang w:val="ru-RU"/>
              </w:rPr>
              <w:t>Лечебное дело</w:t>
            </w:r>
          </w:p>
        </w:tc>
      </w:tr>
      <w:tr w:rsidR="00703D1F" w:rsidTr="00197344">
        <w:trPr>
          <w:trHeight w:val="190"/>
        </w:trPr>
        <w:tc>
          <w:tcPr>
            <w:tcW w:w="3794"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283" w:type="dxa"/>
            <w:vMerge/>
            <w:tcBorders>
              <w:top w:val="nil"/>
              <w:left w:val="nil"/>
              <w:bottom w:val="nil"/>
              <w:right w:val="nil"/>
            </w:tcBorders>
            <w:shd w:val="clear" w:color="000000" w:fill="FFFFFF"/>
          </w:tcPr>
          <w:p w:rsidR="00703D1F" w:rsidRDefault="00703D1F" w:rsidP="00703D1F">
            <w:pPr>
              <w:autoSpaceDE w:val="0"/>
              <w:autoSpaceDN w:val="0"/>
              <w:adjustRightInd w:val="0"/>
              <w:spacing w:after="200" w:line="276" w:lineRule="auto"/>
              <w:rPr>
                <w:rFonts w:ascii="Calibri" w:hAnsi="Calibri" w:cs="Calibri"/>
                <w:noProof w:val="0"/>
                <w:sz w:val="22"/>
                <w:szCs w:val="22"/>
              </w:rPr>
            </w:pPr>
          </w:p>
        </w:tc>
        <w:tc>
          <w:tcPr>
            <w:tcW w:w="1701"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код)</w:t>
            </w:r>
          </w:p>
        </w:tc>
        <w:tc>
          <w:tcPr>
            <w:tcW w:w="284" w:type="dxa"/>
            <w:tcBorders>
              <w:top w:val="nil"/>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p>
        </w:tc>
        <w:tc>
          <w:tcPr>
            <w:tcW w:w="3577" w:type="dxa"/>
            <w:tcBorders>
              <w:top w:val="single" w:sz="3" w:space="0" w:color="000000"/>
              <w:left w:val="nil"/>
              <w:bottom w:val="nil"/>
              <w:right w:val="nil"/>
            </w:tcBorders>
            <w:shd w:val="clear" w:color="000000" w:fill="FFFFFF"/>
          </w:tcPr>
          <w:p w:rsidR="00703D1F" w:rsidRDefault="00703D1F" w:rsidP="00703D1F">
            <w:pPr>
              <w:autoSpaceDE w:val="0"/>
              <w:autoSpaceDN w:val="0"/>
              <w:adjustRightInd w:val="0"/>
              <w:spacing w:line="276" w:lineRule="auto"/>
              <w:jc w:val="center"/>
              <w:rPr>
                <w:rFonts w:ascii="Calibri" w:hAnsi="Calibri" w:cs="Calibri"/>
                <w:noProof w:val="0"/>
                <w:sz w:val="22"/>
                <w:szCs w:val="22"/>
              </w:rPr>
            </w:pPr>
            <w:r>
              <w:rPr>
                <w:noProof w:val="0"/>
                <w:vertAlign w:val="superscript"/>
              </w:rPr>
              <w:t>(</w:t>
            </w:r>
            <w:r>
              <w:rPr>
                <w:rFonts w:ascii="Times New Roman CYR" w:hAnsi="Times New Roman CYR" w:cs="Times New Roman CYR"/>
                <w:noProof w:val="0"/>
                <w:vertAlign w:val="superscript"/>
                <w:lang w:val="ru-RU"/>
              </w:rPr>
              <w:t>указать наименование специальности)</w:t>
            </w:r>
          </w:p>
        </w:tc>
      </w:tr>
      <w:tr w:rsidR="00703D1F" w:rsidTr="00197344">
        <w:trPr>
          <w:trHeight w:val="1310"/>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703D1F" w:rsidRDefault="00703D1F" w:rsidP="00774FE3">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703D1F" w:rsidRDefault="00703D1F" w:rsidP="00774FE3">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703D1F" w:rsidRDefault="00703D1F" w:rsidP="00774FE3">
            <w:pPr>
              <w:numPr>
                <w:ilvl w:val="0"/>
                <w:numId w:val="1"/>
              </w:numPr>
              <w:autoSpaceDE w:val="0"/>
              <w:autoSpaceDN w:val="0"/>
              <w:adjustRightInd w:val="0"/>
              <w:spacing w:line="276" w:lineRule="auto"/>
              <w:ind w:left="720" w:hanging="360"/>
              <w:jc w:val="both"/>
              <w:rPr>
                <w:rFonts w:ascii="Calibri" w:hAnsi="Calibri" w:cs="Calibri"/>
                <w:noProof w:val="0"/>
                <w:sz w:val="22"/>
                <w:szCs w:val="22"/>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w:t>
            </w:r>
          </w:p>
        </w:tc>
      </w:tr>
      <w:tr w:rsidR="00703D1F" w:rsidRPr="00936BC7" w:rsidTr="00197344">
        <w:trPr>
          <w:trHeight w:val="1545"/>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524351" w:rsidRPr="006A51C4" w:rsidRDefault="006A51C4" w:rsidP="00774FE3">
            <w:pPr>
              <w:spacing w:line="276" w:lineRule="auto"/>
              <w:rPr>
                <w:b/>
                <w:lang w:val="ru-RU"/>
              </w:rPr>
            </w:pPr>
            <w:r w:rsidRPr="006A51C4">
              <w:rPr>
                <w:b/>
                <w:lang w:val="ru-RU"/>
              </w:rPr>
              <w:t>Задания:</w:t>
            </w:r>
          </w:p>
          <w:p w:rsidR="00524351" w:rsidRDefault="00524351" w:rsidP="00774FE3">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196032" w:rsidRDefault="00196032" w:rsidP="00774FE3">
            <w:pPr>
              <w:autoSpaceDE w:val="0"/>
              <w:autoSpaceDN w:val="0"/>
              <w:adjustRightInd w:val="0"/>
              <w:spacing w:line="276" w:lineRule="auto"/>
              <w:jc w:val="center"/>
              <w:rPr>
                <w:b/>
                <w:bCs/>
                <w:noProof w:val="0"/>
                <w:lang w:val="ru-RU"/>
              </w:rPr>
            </w:pPr>
          </w:p>
          <w:p w:rsidR="00703D1F" w:rsidRDefault="007D269B" w:rsidP="00774FE3">
            <w:pPr>
              <w:autoSpaceDE w:val="0"/>
              <w:autoSpaceDN w:val="0"/>
              <w:adjustRightInd w:val="0"/>
              <w:spacing w:line="276" w:lineRule="auto"/>
              <w:jc w:val="center"/>
              <w:rPr>
                <w:b/>
                <w:bCs/>
                <w:noProof w:val="0"/>
              </w:rPr>
            </w:pPr>
            <w:r>
              <w:rPr>
                <w:b/>
                <w:bCs/>
                <w:noProof w:val="0"/>
              </w:rPr>
              <w:t xml:space="preserve">De </w:t>
            </w:r>
            <w:proofErr w:type="spellStart"/>
            <w:r>
              <w:rPr>
                <w:b/>
                <w:bCs/>
                <w:noProof w:val="0"/>
              </w:rPr>
              <w:t>corde</w:t>
            </w:r>
            <w:proofErr w:type="spellEnd"/>
          </w:p>
          <w:p w:rsidR="007D269B" w:rsidRPr="00EB36CF" w:rsidRDefault="007D269B" w:rsidP="00197344">
            <w:pPr>
              <w:autoSpaceDE w:val="0"/>
              <w:autoSpaceDN w:val="0"/>
              <w:adjustRightInd w:val="0"/>
              <w:spacing w:line="276" w:lineRule="auto"/>
              <w:ind w:firstLine="709"/>
              <w:jc w:val="both"/>
              <w:rPr>
                <w:bCs/>
                <w:noProof w:val="0"/>
              </w:rPr>
            </w:pPr>
            <w:proofErr w:type="spellStart"/>
            <w:r>
              <w:rPr>
                <w:bCs/>
                <w:noProof w:val="0"/>
              </w:rPr>
              <w:t>Cavum</w:t>
            </w:r>
            <w:proofErr w:type="spellEnd"/>
            <w:r>
              <w:rPr>
                <w:bCs/>
                <w:noProof w:val="0"/>
              </w:rPr>
              <w:t xml:space="preserve"> </w:t>
            </w:r>
            <w:proofErr w:type="spellStart"/>
            <w:r>
              <w:rPr>
                <w:bCs/>
                <w:noProof w:val="0"/>
              </w:rPr>
              <w:t>cordis</w:t>
            </w:r>
            <w:proofErr w:type="spellEnd"/>
            <w:r>
              <w:rPr>
                <w:bCs/>
                <w:noProof w:val="0"/>
              </w:rPr>
              <w:t xml:space="preserve"> in </w:t>
            </w:r>
            <w:proofErr w:type="spellStart"/>
            <w:r>
              <w:rPr>
                <w:bCs/>
                <w:noProof w:val="0"/>
              </w:rPr>
              <w:t>quattor</w:t>
            </w:r>
            <w:proofErr w:type="spellEnd"/>
            <w:r>
              <w:rPr>
                <w:bCs/>
                <w:noProof w:val="0"/>
              </w:rPr>
              <w:t xml:space="preserve"> cameas dividitur: in duo atria et duos ventriculus. Sinister nominatur cor sinistrum seu arteriosum. Atrium dextrum et ventriculus dexter nominatur co dextrum seu venosum. Cor est musculus, qui continentur contrahitur et dilatatur. Contractio parietum cordis systole, dilatatio autem diastole nominatur. Parietes </w:t>
            </w:r>
            <w:proofErr w:type="spellStart"/>
            <w:r>
              <w:rPr>
                <w:bCs/>
                <w:noProof w:val="0"/>
              </w:rPr>
              <w:t>cordis</w:t>
            </w:r>
            <w:proofErr w:type="spellEnd"/>
            <w:r>
              <w:rPr>
                <w:bCs/>
                <w:noProof w:val="0"/>
              </w:rPr>
              <w:t xml:space="preserve"> ex </w:t>
            </w:r>
            <w:proofErr w:type="spellStart"/>
            <w:r>
              <w:rPr>
                <w:bCs/>
                <w:noProof w:val="0"/>
              </w:rPr>
              <w:t>tribus</w:t>
            </w:r>
            <w:proofErr w:type="spellEnd"/>
            <w:r>
              <w:rPr>
                <w:bCs/>
                <w:noProof w:val="0"/>
              </w:rPr>
              <w:t xml:space="preserve"> </w:t>
            </w:r>
            <w:proofErr w:type="spellStart"/>
            <w:r>
              <w:rPr>
                <w:bCs/>
                <w:noProof w:val="0"/>
              </w:rPr>
              <w:t>stratis</w:t>
            </w:r>
            <w:proofErr w:type="spellEnd"/>
            <w:r>
              <w:rPr>
                <w:bCs/>
                <w:noProof w:val="0"/>
              </w:rPr>
              <w:t xml:space="preserve"> constant: </w:t>
            </w:r>
            <w:proofErr w:type="spellStart"/>
            <w:r>
              <w:rPr>
                <w:bCs/>
                <w:noProof w:val="0"/>
              </w:rPr>
              <w:t>endocardio</w:t>
            </w:r>
            <w:proofErr w:type="spellEnd"/>
            <w:r>
              <w:rPr>
                <w:bCs/>
                <w:noProof w:val="0"/>
              </w:rPr>
              <w:t xml:space="preserve"> </w:t>
            </w:r>
            <w:proofErr w:type="spellStart"/>
            <w:r>
              <w:rPr>
                <w:bCs/>
                <w:noProof w:val="0"/>
              </w:rPr>
              <w:t>strato</w:t>
            </w:r>
            <w:proofErr w:type="spellEnd"/>
            <w:r>
              <w:rPr>
                <w:bCs/>
                <w:noProof w:val="0"/>
              </w:rPr>
              <w:t xml:space="preserve"> </w:t>
            </w:r>
            <w:proofErr w:type="spellStart"/>
            <w:r>
              <w:rPr>
                <w:bCs/>
                <w:noProof w:val="0"/>
              </w:rPr>
              <w:t>interno</w:t>
            </w:r>
            <w:proofErr w:type="spellEnd"/>
            <w:r>
              <w:rPr>
                <w:bCs/>
                <w:noProof w:val="0"/>
              </w:rPr>
              <w:t xml:space="preserve">, </w:t>
            </w:r>
            <w:proofErr w:type="spellStart"/>
            <w:r>
              <w:rPr>
                <w:bCs/>
                <w:noProof w:val="0"/>
              </w:rPr>
              <w:t>myocardio</w:t>
            </w:r>
            <w:proofErr w:type="spellEnd"/>
            <w:r>
              <w:rPr>
                <w:bCs/>
                <w:noProof w:val="0"/>
              </w:rPr>
              <w:t xml:space="preserve"> </w:t>
            </w:r>
            <w:proofErr w:type="spellStart"/>
            <w:r>
              <w:rPr>
                <w:bCs/>
                <w:noProof w:val="0"/>
              </w:rPr>
              <w:t>strato</w:t>
            </w:r>
            <w:proofErr w:type="spellEnd"/>
            <w:r>
              <w:rPr>
                <w:bCs/>
                <w:noProof w:val="0"/>
              </w:rPr>
              <w:t xml:space="preserve"> </w:t>
            </w:r>
            <w:proofErr w:type="spellStart"/>
            <w:r>
              <w:rPr>
                <w:bCs/>
                <w:noProof w:val="0"/>
              </w:rPr>
              <w:t>medio</w:t>
            </w:r>
            <w:proofErr w:type="spellEnd"/>
            <w:r>
              <w:rPr>
                <w:bCs/>
                <w:noProof w:val="0"/>
              </w:rPr>
              <w:t xml:space="preserve"> et </w:t>
            </w:r>
            <w:proofErr w:type="spellStart"/>
            <w:r>
              <w:rPr>
                <w:bCs/>
                <w:noProof w:val="0"/>
              </w:rPr>
              <w:t>epicardio</w:t>
            </w:r>
            <w:proofErr w:type="spellEnd"/>
            <w:r>
              <w:rPr>
                <w:bCs/>
                <w:noProof w:val="0"/>
              </w:rPr>
              <w:t xml:space="preserve"> </w:t>
            </w:r>
            <w:proofErr w:type="spellStart"/>
            <w:r>
              <w:rPr>
                <w:bCs/>
                <w:noProof w:val="0"/>
              </w:rPr>
              <w:t>strato</w:t>
            </w:r>
            <w:proofErr w:type="spellEnd"/>
            <w:r>
              <w:rPr>
                <w:bCs/>
                <w:noProof w:val="0"/>
              </w:rPr>
              <w:t xml:space="preserve"> </w:t>
            </w:r>
            <w:proofErr w:type="spellStart"/>
            <w:r>
              <w:rPr>
                <w:bCs/>
                <w:noProof w:val="0"/>
              </w:rPr>
              <w:t>externo</w:t>
            </w:r>
            <w:proofErr w:type="spellEnd"/>
            <w:r>
              <w:rPr>
                <w:bCs/>
                <w:noProof w:val="0"/>
              </w:rPr>
              <w:t>.</w:t>
            </w:r>
          </w:p>
          <w:p w:rsidR="00196032" w:rsidRPr="00EB36CF" w:rsidRDefault="00196032" w:rsidP="00197344">
            <w:pPr>
              <w:autoSpaceDE w:val="0"/>
              <w:autoSpaceDN w:val="0"/>
              <w:adjustRightInd w:val="0"/>
              <w:spacing w:line="276" w:lineRule="auto"/>
              <w:ind w:firstLine="709"/>
              <w:jc w:val="both"/>
              <w:rPr>
                <w:bCs/>
                <w:noProof w:val="0"/>
              </w:rPr>
            </w:pPr>
          </w:p>
          <w:p w:rsidR="00600B7B" w:rsidRDefault="00A62568" w:rsidP="00774FE3">
            <w:pPr>
              <w:autoSpaceDE w:val="0"/>
              <w:autoSpaceDN w:val="0"/>
              <w:adjustRightInd w:val="0"/>
              <w:spacing w:line="276" w:lineRule="auto"/>
              <w:jc w:val="both"/>
              <w:rPr>
                <w:bCs/>
                <w:noProof w:val="0"/>
                <w:lang w:val="ru-RU"/>
              </w:rPr>
            </w:pPr>
            <w:r>
              <w:rPr>
                <w:bCs/>
                <w:noProof w:val="0"/>
                <w:lang w:val="ru-RU"/>
              </w:rPr>
              <w:t xml:space="preserve">2. </w:t>
            </w:r>
            <w:r w:rsidR="00600B7B">
              <w:rPr>
                <w:bCs/>
                <w:noProof w:val="0"/>
                <w:lang w:val="ru-RU"/>
              </w:rPr>
              <w:t xml:space="preserve">Выписать </w:t>
            </w:r>
            <w:r>
              <w:rPr>
                <w:bCs/>
                <w:noProof w:val="0"/>
                <w:lang w:val="ru-RU"/>
              </w:rPr>
              <w:t>500 мл 0,25% стерильного раствора новокаина с добавлением 30 капель 0,1% раствора адреналина гидрохлорида. Назначить для инфильтрационной анестезии.</w:t>
            </w:r>
          </w:p>
          <w:p w:rsidR="00A62568" w:rsidRPr="00600B7B" w:rsidRDefault="00A62568" w:rsidP="00774FE3">
            <w:pPr>
              <w:autoSpaceDE w:val="0"/>
              <w:autoSpaceDN w:val="0"/>
              <w:adjustRightInd w:val="0"/>
              <w:spacing w:line="276" w:lineRule="auto"/>
              <w:ind w:left="12"/>
              <w:jc w:val="both"/>
              <w:rPr>
                <w:bCs/>
                <w:noProof w:val="0"/>
                <w:lang w:val="ru-RU"/>
              </w:rPr>
            </w:pPr>
            <w:r>
              <w:rPr>
                <w:lang w:val="ru-RU"/>
              </w:rPr>
              <w:t xml:space="preserve">3. </w:t>
            </w:r>
            <w:r w:rsidRPr="00113242">
              <w:rPr>
                <w:lang w:val="ru-RU"/>
              </w:rPr>
              <w:t>Расскрыть значение клинических терминов</w:t>
            </w:r>
            <w:r>
              <w:rPr>
                <w:lang w:val="ru-RU"/>
              </w:rPr>
              <w:t xml:space="preserve">: </w:t>
            </w:r>
            <w:r w:rsidR="00562B91">
              <w:rPr>
                <w:lang w:val="ru-RU"/>
              </w:rPr>
              <w:t xml:space="preserve">блефароспазм, кифоз, </w:t>
            </w:r>
            <w:r w:rsidR="006B6AE2">
              <w:rPr>
                <w:lang w:val="ru-RU"/>
              </w:rPr>
              <w:t>прокторагия, полиневрит, цистолитиаз.</w:t>
            </w:r>
          </w:p>
          <w:p w:rsidR="00703D1F" w:rsidRPr="00973E89" w:rsidRDefault="00703D1F" w:rsidP="00774FE3">
            <w:pPr>
              <w:autoSpaceDE w:val="0"/>
              <w:autoSpaceDN w:val="0"/>
              <w:adjustRightInd w:val="0"/>
              <w:spacing w:line="276" w:lineRule="auto"/>
              <w:ind w:left="708" w:right="-81"/>
              <w:jc w:val="both"/>
              <w:rPr>
                <w:rFonts w:ascii="Calibri" w:hAnsi="Calibri" w:cs="Calibri"/>
                <w:noProof w:val="0"/>
                <w:sz w:val="22"/>
                <w:szCs w:val="22"/>
                <w:lang w:val="ru-RU"/>
              </w:rPr>
            </w:pPr>
          </w:p>
        </w:tc>
      </w:tr>
    </w:tbl>
    <w:p w:rsidR="00774FE3" w:rsidRDefault="00774FE3" w:rsidP="00A34F69">
      <w:pPr>
        <w:keepNext/>
        <w:keepLines/>
        <w:autoSpaceDE w:val="0"/>
        <w:autoSpaceDN w:val="0"/>
        <w:adjustRightInd w:val="0"/>
        <w:ind w:right="142"/>
        <w:jc w:val="center"/>
        <w:rPr>
          <w:b/>
          <w:bCs/>
          <w:noProof w:val="0"/>
          <w:sz w:val="28"/>
          <w:szCs w:val="28"/>
          <w:lang w:val="ru-RU"/>
        </w:rPr>
      </w:pPr>
    </w:p>
    <w:p w:rsidR="00A228CB" w:rsidRPr="00BC682E" w:rsidRDefault="00774FE3" w:rsidP="00BC682E">
      <w:pPr>
        <w:pStyle w:val="10"/>
        <w:numPr>
          <w:ilvl w:val="1"/>
          <w:numId w:val="22"/>
        </w:numPr>
        <w:spacing w:before="0"/>
        <w:ind w:right="142"/>
        <w:jc w:val="left"/>
        <w:rPr>
          <w:rFonts w:ascii="Times New Roman" w:hAnsi="Times New Roman"/>
          <w:color w:val="auto"/>
          <w:sz w:val="24"/>
          <w:szCs w:val="24"/>
        </w:rPr>
      </w:pPr>
      <w:r w:rsidRPr="00BC682E">
        <w:rPr>
          <w:rFonts w:ascii="Times New Roman" w:hAnsi="Times New Roman"/>
          <w:color w:val="auto"/>
          <w:sz w:val="24"/>
          <w:szCs w:val="24"/>
        </w:rPr>
        <w:br w:type="page"/>
      </w:r>
      <w:bookmarkStart w:id="8" w:name="_Toc452126810"/>
      <w:r w:rsidR="00A228CB" w:rsidRPr="00BC682E">
        <w:rPr>
          <w:rFonts w:ascii="Times New Roman" w:hAnsi="Times New Roman"/>
          <w:color w:val="auto"/>
          <w:sz w:val="24"/>
          <w:szCs w:val="24"/>
        </w:rPr>
        <w:lastRenderedPageBreak/>
        <w:t>Пакет экзаменатора при оценивании задания</w:t>
      </w:r>
      <w:bookmarkEnd w:id="8"/>
    </w:p>
    <w:p w:rsidR="00A228CB" w:rsidRPr="00973E89" w:rsidRDefault="00A228CB" w:rsidP="00A228CB">
      <w:pPr>
        <w:autoSpaceDE w:val="0"/>
        <w:autoSpaceDN w:val="0"/>
        <w:adjustRightInd w:val="0"/>
        <w:jc w:val="both"/>
        <w:rPr>
          <w:noProof w:val="0"/>
          <w:sz w:val="28"/>
          <w:szCs w:val="28"/>
          <w:lang w:val="ru-RU"/>
        </w:rPr>
      </w:pPr>
    </w:p>
    <w:p w:rsidR="00A228CB" w:rsidRDefault="00A228CB" w:rsidP="00A228CB">
      <w:pPr>
        <w:autoSpaceDE w:val="0"/>
        <w:autoSpaceDN w:val="0"/>
        <w:adjustRightInd w:val="0"/>
        <w:jc w:val="center"/>
        <w:rPr>
          <w:rFonts w:ascii="Times New Roman CYR" w:hAnsi="Times New Roman CYR" w:cs="Times New Roman CYR"/>
          <w:b/>
          <w:bCs/>
          <w:noProof w:val="0"/>
          <w:sz w:val="32"/>
          <w:szCs w:val="32"/>
          <w:lang w:val="ru-RU"/>
        </w:rPr>
      </w:pPr>
      <w:r>
        <w:rPr>
          <w:rFonts w:ascii="Times New Roman CYR" w:hAnsi="Times New Roman CYR" w:cs="Times New Roman CYR"/>
          <w:b/>
          <w:bCs/>
          <w:noProof w:val="0"/>
          <w:lang w:val="ru-RU"/>
        </w:rPr>
        <w:t>ПАКЕТ ЭКЗАМЕНАТОРА</w:t>
      </w:r>
    </w:p>
    <w:p w:rsidR="00A228CB" w:rsidRPr="00973E89" w:rsidRDefault="00A228CB" w:rsidP="00A228CB">
      <w:pPr>
        <w:autoSpaceDE w:val="0"/>
        <w:autoSpaceDN w:val="0"/>
        <w:adjustRightInd w:val="0"/>
        <w:jc w:val="both"/>
        <w:rPr>
          <w:b/>
          <w:bCs/>
          <w:noProof w:val="0"/>
          <w:lang w:val="ru-RU"/>
        </w:rPr>
      </w:pPr>
    </w:p>
    <w:p w:rsidR="00A228CB" w:rsidRDefault="00A228CB" w:rsidP="00BC682E">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Условия выполнения задания (по всем билетам):</w:t>
      </w:r>
    </w:p>
    <w:p w:rsidR="00A228CB" w:rsidRDefault="00A228CB" w:rsidP="00BC682E">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Кабинет иностранного языка.</w:t>
      </w:r>
    </w:p>
    <w:p w:rsidR="00A228CB" w:rsidRDefault="00A228CB" w:rsidP="00BC682E">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Время выполнения задания:  30 мин.</w:t>
      </w:r>
    </w:p>
    <w:p w:rsidR="00A228CB" w:rsidRDefault="00A228CB" w:rsidP="00BC682E">
      <w:pPr>
        <w:numPr>
          <w:ilvl w:val="0"/>
          <w:numId w:val="1"/>
        </w:numPr>
        <w:autoSpaceDE w:val="0"/>
        <w:autoSpaceDN w:val="0"/>
        <w:adjustRightInd w:val="0"/>
        <w:spacing w:line="276" w:lineRule="auto"/>
        <w:ind w:left="720" w:hanging="360"/>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Оснащение формируется </w:t>
      </w:r>
      <w:proofErr w:type="gramStart"/>
      <w:r>
        <w:rPr>
          <w:rFonts w:ascii="Times New Roman CYR" w:hAnsi="Times New Roman CYR" w:cs="Times New Roman CYR"/>
          <w:noProof w:val="0"/>
          <w:lang w:val="ru-RU"/>
        </w:rPr>
        <w:t>экзаменующимся</w:t>
      </w:r>
      <w:proofErr w:type="gramEnd"/>
      <w:r>
        <w:rPr>
          <w:rFonts w:ascii="Times New Roman CYR" w:hAnsi="Times New Roman CYR" w:cs="Times New Roman CYR"/>
          <w:noProof w:val="0"/>
          <w:lang w:val="ru-RU"/>
        </w:rPr>
        <w:t xml:space="preserve"> самостоятельно в рамках конкретного билета.</w:t>
      </w:r>
    </w:p>
    <w:p w:rsidR="00A228CB" w:rsidRPr="00973E89" w:rsidRDefault="00A228CB" w:rsidP="00BC682E">
      <w:pPr>
        <w:autoSpaceDE w:val="0"/>
        <w:autoSpaceDN w:val="0"/>
        <w:adjustRightInd w:val="0"/>
        <w:spacing w:line="276" w:lineRule="auto"/>
        <w:jc w:val="both"/>
        <w:rPr>
          <w:b/>
          <w:bCs/>
          <w:noProof w:val="0"/>
          <w:lang w:val="ru-RU"/>
        </w:rPr>
      </w:pPr>
    </w:p>
    <w:p w:rsidR="00A228CB" w:rsidRDefault="00A228CB" w:rsidP="00BC682E">
      <w:pPr>
        <w:autoSpaceDE w:val="0"/>
        <w:autoSpaceDN w:val="0"/>
        <w:adjustRightInd w:val="0"/>
        <w:spacing w:line="276" w:lineRule="auto"/>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БИЛЕТЫ</w:t>
      </w:r>
      <w:r w:rsidR="00F642A7">
        <w:rPr>
          <w:rFonts w:ascii="Times New Roman CYR" w:hAnsi="Times New Roman CYR" w:cs="Times New Roman CYR"/>
          <w:b/>
          <w:bCs/>
          <w:noProof w:val="0"/>
          <w:lang w:val="ru-RU"/>
        </w:rPr>
        <w:t xml:space="preserve"> К ДИФФЕРЕНЦИРОВАННОМУ ЗАЧЕТУ</w:t>
      </w:r>
      <w:r w:rsidR="00BC682E">
        <w:rPr>
          <w:rFonts w:ascii="Times New Roman CYR" w:hAnsi="Times New Roman CYR" w:cs="Times New Roman CYR"/>
          <w:b/>
          <w:bCs/>
          <w:noProof w:val="0"/>
          <w:lang w:val="ru-RU"/>
        </w:rPr>
        <w:t xml:space="preserve"> И ЭТАЛОНЫ ОТВЕТОВ</w:t>
      </w:r>
    </w:p>
    <w:p w:rsidR="00F642A7" w:rsidRDefault="00F642A7" w:rsidP="00BC682E">
      <w:pPr>
        <w:autoSpaceDE w:val="0"/>
        <w:autoSpaceDN w:val="0"/>
        <w:adjustRightInd w:val="0"/>
        <w:spacing w:line="276" w:lineRule="auto"/>
        <w:ind w:right="142" w:firstLine="709"/>
        <w:jc w:val="both"/>
        <w:rPr>
          <w:rFonts w:ascii="Times New Roman CYR" w:hAnsi="Times New Roman CYR" w:cs="Times New Roman CYR"/>
          <w:b/>
          <w:bCs/>
          <w:noProof w:val="0"/>
          <w:lang w:val="ru-RU"/>
        </w:rPr>
      </w:pPr>
    </w:p>
    <w:p w:rsidR="00703D1F" w:rsidRDefault="00F642A7"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 1</w:t>
      </w:r>
    </w:p>
    <w:p w:rsidR="00A92EF1" w:rsidRDefault="00A92EF1" w:rsidP="00BC682E">
      <w:pPr>
        <w:spacing w:line="276" w:lineRule="auto"/>
        <w:rPr>
          <w:lang w:val="ru-RU"/>
        </w:rPr>
      </w:pPr>
      <w:r w:rsidRPr="00113242">
        <w:rPr>
          <w:b/>
          <w:lang w:val="ru-RU"/>
        </w:rPr>
        <w:t>З</w:t>
      </w:r>
      <w:r>
        <w:rPr>
          <w:b/>
          <w:lang w:val="ru-RU"/>
        </w:rPr>
        <w:t>адания</w:t>
      </w:r>
      <w:r w:rsidR="008E6D6C">
        <w:rPr>
          <w:lang w:val="ru-RU"/>
        </w:rPr>
        <w:t>:</w:t>
      </w:r>
    </w:p>
    <w:p w:rsidR="00A92EF1" w:rsidRDefault="00A92EF1" w:rsidP="00BC682E">
      <w:pPr>
        <w:spacing w:line="276" w:lineRule="auto"/>
        <w:rPr>
          <w:lang w:val="ru-RU"/>
        </w:rPr>
      </w:pPr>
      <w:r>
        <w:rPr>
          <w:lang w:val="ru-RU"/>
        </w:rPr>
        <w:t>1. Прочитать и перевести отры</w:t>
      </w:r>
      <w:r w:rsidR="0060756A">
        <w:rPr>
          <w:lang w:val="ru-RU"/>
        </w:rPr>
        <w:t>в</w:t>
      </w:r>
      <w:r>
        <w:rPr>
          <w:lang w:val="ru-RU"/>
        </w:rPr>
        <w:t>ок текста.</w:t>
      </w:r>
    </w:p>
    <w:p w:rsidR="008E6D6C" w:rsidRDefault="008E6D6C" w:rsidP="00BC682E">
      <w:pPr>
        <w:spacing w:line="276" w:lineRule="auto"/>
        <w:jc w:val="center"/>
        <w:rPr>
          <w:b/>
          <w:lang w:val="ru-RU"/>
        </w:rPr>
      </w:pPr>
    </w:p>
    <w:p w:rsidR="00A92EF1" w:rsidRDefault="00A92EF1" w:rsidP="00BC682E">
      <w:pPr>
        <w:spacing w:line="276" w:lineRule="auto"/>
        <w:jc w:val="center"/>
        <w:rPr>
          <w:b/>
        </w:rPr>
      </w:pPr>
      <w:r>
        <w:rPr>
          <w:b/>
        </w:rPr>
        <w:t>De corde</w:t>
      </w:r>
    </w:p>
    <w:p w:rsidR="00A92EF1" w:rsidRPr="000D3866" w:rsidRDefault="00A92EF1" w:rsidP="00BC682E">
      <w:pPr>
        <w:spacing w:line="276" w:lineRule="auto"/>
        <w:ind w:firstLine="709"/>
        <w:jc w:val="both"/>
      </w:pPr>
      <w:r>
        <w:t>Cor est organon cetrale systematis sanguinei. Cor in sinistra parte pectoris locum obtinet. Substantia cordis muscularis est. Cor sanguinis motui inservit. Vasa sanguinea in venas et arterias dividuntur. Arteriae sanguinem a corde ad partes corporis vehunt. Venae autem sanguinem a partibus corporis ad cor reducunt. Sanguinem arteriosum et venosum distinguimus. Sanguis venosum per venas cavas superiorem et inferiorem in atrium dextrum cordis infinditur.Calor sanguis varius est, sanguis arteriosus rubro colore, sanguis venosus fusco colore est.</w:t>
      </w:r>
    </w:p>
    <w:p w:rsidR="008E6D6C" w:rsidRPr="00EB36CF" w:rsidRDefault="008E6D6C" w:rsidP="00BC682E">
      <w:pPr>
        <w:spacing w:line="276" w:lineRule="auto"/>
      </w:pPr>
    </w:p>
    <w:p w:rsidR="00A92EF1" w:rsidRPr="00113242" w:rsidRDefault="00A92EF1" w:rsidP="00BC682E">
      <w:pPr>
        <w:spacing w:line="276" w:lineRule="auto"/>
        <w:rPr>
          <w:lang w:val="ru-RU"/>
        </w:rPr>
      </w:pPr>
      <w:r>
        <w:rPr>
          <w:lang w:val="ru-RU"/>
        </w:rPr>
        <w:t>2</w:t>
      </w:r>
      <w:r w:rsidRPr="00113242">
        <w:rPr>
          <w:lang w:val="ru-RU"/>
        </w:rPr>
        <w:t>. Выписать 20 драже диазолина (</w:t>
      </w:r>
      <w:r>
        <w:t>Diazolinum</w:t>
      </w:r>
      <w:r w:rsidRPr="00113242">
        <w:rPr>
          <w:lang w:val="ru-RU"/>
        </w:rPr>
        <w:t>) по 0,1. Назначить по 1 драже 2 раза в день.</w:t>
      </w:r>
    </w:p>
    <w:p w:rsidR="00A92EF1" w:rsidRDefault="00A92EF1" w:rsidP="00BC682E">
      <w:pPr>
        <w:spacing w:line="276" w:lineRule="auto"/>
        <w:rPr>
          <w:rFonts w:ascii="Times New Roman CYR" w:hAnsi="Times New Roman CYR" w:cs="Times New Roman CYR"/>
          <w:noProof w:val="0"/>
          <w:lang w:val="ru-RU"/>
        </w:rPr>
      </w:pPr>
      <w:r>
        <w:rPr>
          <w:lang w:val="ru-RU"/>
        </w:rPr>
        <w:t>3</w:t>
      </w:r>
      <w:r w:rsidRPr="00113242">
        <w:rPr>
          <w:lang w:val="ru-RU"/>
        </w:rPr>
        <w:t>.</w:t>
      </w:r>
      <w:r>
        <w:rPr>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п</w:t>
      </w:r>
      <w:r w:rsidRPr="00113242">
        <w:rPr>
          <w:rFonts w:ascii="Times New Roman CYR" w:hAnsi="Times New Roman CYR" w:cs="Times New Roman CYR"/>
          <w:noProof w:val="0"/>
          <w:lang w:val="ru-RU"/>
        </w:rPr>
        <w:t>олиартрит, гемоторакс, анамнез, цианоз, ахилия</w:t>
      </w:r>
      <w:r>
        <w:rPr>
          <w:rFonts w:ascii="Times New Roman CYR" w:hAnsi="Times New Roman CYR" w:cs="Times New Roman CYR"/>
          <w:noProof w:val="0"/>
          <w:lang w:val="ru-RU"/>
        </w:rPr>
        <w:t>.</w:t>
      </w:r>
    </w:p>
    <w:p w:rsidR="00A92EF1" w:rsidRPr="00973E89" w:rsidRDefault="00A92EF1" w:rsidP="00BC682E">
      <w:pPr>
        <w:spacing w:line="276" w:lineRule="auto"/>
        <w:rPr>
          <w:b/>
          <w:bCs/>
          <w:noProof w:val="0"/>
          <w:lang w:val="ru-RU"/>
        </w:rPr>
      </w:pPr>
    </w:p>
    <w:p w:rsidR="00973E89" w:rsidRDefault="00031793"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8E6D6C" w:rsidRDefault="008E6D6C"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p>
    <w:p w:rsidR="00A47563" w:rsidRDefault="00A47563"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Сердце</w:t>
      </w:r>
    </w:p>
    <w:p w:rsidR="00057F08" w:rsidRPr="00057F08" w:rsidRDefault="00057F0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Сердце – центральный орган системы кровообращения. Сердце расположено в левой части грудной клетки. Сердце – мышечный орган. </w:t>
      </w:r>
      <w:r w:rsidR="00EA71D4">
        <w:rPr>
          <w:rFonts w:ascii="Times New Roman CYR" w:hAnsi="Times New Roman CYR" w:cs="Times New Roman CYR"/>
          <w:bCs/>
          <w:noProof w:val="0"/>
          <w:lang w:val="ru-RU"/>
        </w:rPr>
        <w:t xml:space="preserve"> Кровеносные сосуды проходят</w:t>
      </w:r>
      <w:r w:rsidR="00FE4FDF">
        <w:rPr>
          <w:rFonts w:ascii="Times New Roman CYR" w:hAnsi="Times New Roman CYR" w:cs="Times New Roman CYR"/>
          <w:bCs/>
          <w:noProof w:val="0"/>
          <w:lang w:val="ru-RU"/>
        </w:rPr>
        <w:t xml:space="preserve"> (</w:t>
      </w:r>
      <w:r w:rsidR="00EA71D4">
        <w:rPr>
          <w:rFonts w:ascii="Times New Roman CYR" w:hAnsi="Times New Roman CYR" w:cs="Times New Roman CYR"/>
          <w:bCs/>
          <w:noProof w:val="0"/>
          <w:lang w:val="ru-RU"/>
        </w:rPr>
        <w:t>распределяются)  по венам и артериям.</w:t>
      </w:r>
      <w:r w:rsidR="00FE4FDF">
        <w:rPr>
          <w:rFonts w:ascii="Times New Roman CYR" w:hAnsi="Times New Roman CYR" w:cs="Times New Roman CYR"/>
          <w:bCs/>
          <w:noProof w:val="0"/>
          <w:lang w:val="ru-RU"/>
        </w:rPr>
        <w:t xml:space="preserve"> Различают артериальную и венозную кровь. </w:t>
      </w:r>
      <w:proofErr w:type="gramStart"/>
      <w:r w:rsidR="00FE4FDF">
        <w:rPr>
          <w:rFonts w:ascii="Times New Roman CYR" w:hAnsi="Times New Roman CYR" w:cs="Times New Roman CYR"/>
          <w:bCs/>
          <w:noProof w:val="0"/>
          <w:lang w:val="ru-RU"/>
        </w:rPr>
        <w:t>Венозная кровь через верхнюю и нижнюю полые  вены поступает в правое предсердие сердца.</w:t>
      </w:r>
      <w:proofErr w:type="gramEnd"/>
      <w:r w:rsidR="00FE4FDF">
        <w:rPr>
          <w:rFonts w:ascii="Times New Roman CYR" w:hAnsi="Times New Roman CYR" w:cs="Times New Roman CYR"/>
          <w:bCs/>
          <w:noProof w:val="0"/>
          <w:lang w:val="ru-RU"/>
        </w:rPr>
        <w:t xml:space="preserve">   </w:t>
      </w:r>
      <w:proofErr w:type="gramStart"/>
      <w:r w:rsidR="00FE4FDF">
        <w:rPr>
          <w:rFonts w:ascii="Times New Roman CYR" w:hAnsi="Times New Roman CYR" w:cs="Times New Roman CYR"/>
          <w:bCs/>
          <w:noProof w:val="0"/>
          <w:lang w:val="ru-RU"/>
        </w:rPr>
        <w:t xml:space="preserve">Цветовой показатель крови варьирует: артериальная кровь – красного цвета, </w:t>
      </w:r>
      <w:r w:rsidR="00E35ADD">
        <w:rPr>
          <w:rFonts w:ascii="Times New Roman CYR" w:hAnsi="Times New Roman CYR" w:cs="Times New Roman CYR"/>
          <w:bCs/>
          <w:noProof w:val="0"/>
          <w:lang w:val="ru-RU"/>
        </w:rPr>
        <w:t xml:space="preserve">венозная – темно-бурого. </w:t>
      </w:r>
      <w:proofErr w:type="gramEnd"/>
    </w:p>
    <w:p w:rsidR="00973E89" w:rsidRDefault="00973E89" w:rsidP="00BC682E">
      <w:pPr>
        <w:spacing w:line="276" w:lineRule="auto"/>
        <w:jc w:val="both"/>
        <w:rPr>
          <w:lang w:val="ru-RU"/>
        </w:rPr>
      </w:pPr>
      <w:r>
        <w:rPr>
          <w:lang w:val="ru-RU"/>
        </w:rPr>
        <w:t>2</w:t>
      </w:r>
      <w:r w:rsidRPr="00113242">
        <w:rPr>
          <w:lang w:val="ru-RU"/>
        </w:rPr>
        <w:t xml:space="preserve">. </w:t>
      </w:r>
      <w:r>
        <w:t>Rp</w:t>
      </w:r>
      <w:r w:rsidRPr="00973E89">
        <w:rPr>
          <w:lang w:val="ru-RU"/>
        </w:rPr>
        <w:t xml:space="preserve">: </w:t>
      </w:r>
      <w:r>
        <w:t>Dr</w:t>
      </w:r>
      <w:r w:rsidRPr="00973E89">
        <w:rPr>
          <w:lang w:val="ru-RU"/>
        </w:rPr>
        <w:t xml:space="preserve">. </w:t>
      </w:r>
      <w:r>
        <w:t>Diazolini</w:t>
      </w:r>
      <w:r w:rsidRPr="00973E89">
        <w:rPr>
          <w:lang w:val="ru-RU"/>
        </w:rPr>
        <w:t xml:space="preserve"> 0,1 </w:t>
      </w:r>
      <w:r>
        <w:rPr>
          <w:lang w:val="ru-RU"/>
        </w:rPr>
        <w:t>№ 20</w:t>
      </w:r>
    </w:p>
    <w:p w:rsidR="00973E89" w:rsidRPr="00036E1E" w:rsidRDefault="00973E89" w:rsidP="00BC682E">
      <w:pPr>
        <w:spacing w:line="276" w:lineRule="auto"/>
        <w:rPr>
          <w:lang w:val="ru-RU"/>
        </w:rPr>
      </w:pPr>
      <w:r>
        <w:rPr>
          <w:lang w:val="ru-RU"/>
        </w:rPr>
        <w:t xml:space="preserve">   </w:t>
      </w:r>
      <w:r w:rsidR="00840A30">
        <w:rPr>
          <w:lang w:val="ru-RU"/>
        </w:rPr>
        <w:t xml:space="preserve">    </w:t>
      </w:r>
      <w:r>
        <w:rPr>
          <w:lang w:val="ru-RU"/>
        </w:rPr>
        <w:t xml:space="preserve">    </w:t>
      </w:r>
      <w:r>
        <w:t>D</w:t>
      </w:r>
      <w:r w:rsidRPr="00973E89">
        <w:rPr>
          <w:lang w:val="ru-RU"/>
        </w:rPr>
        <w:t>.</w:t>
      </w:r>
      <w:r>
        <w:t>S</w:t>
      </w:r>
      <w:r w:rsidRPr="00973E89">
        <w:rPr>
          <w:lang w:val="ru-RU"/>
        </w:rPr>
        <w:t xml:space="preserve">.: </w:t>
      </w:r>
      <w:r>
        <w:rPr>
          <w:lang w:val="ru-RU"/>
        </w:rPr>
        <w:t>По 1 драже 2 раза в день</w:t>
      </w:r>
    </w:p>
    <w:p w:rsidR="00973E89" w:rsidRPr="0079442C" w:rsidRDefault="00973E89" w:rsidP="00BC682E">
      <w:pPr>
        <w:spacing w:line="276" w:lineRule="auto"/>
        <w:jc w:val="both"/>
        <w:rPr>
          <w:noProof w:val="0"/>
          <w:lang w:val="ru-RU"/>
        </w:rPr>
      </w:pPr>
      <w:r>
        <w:rPr>
          <w:lang w:val="ru-RU"/>
        </w:rPr>
        <w:t>3</w:t>
      </w:r>
      <w:r w:rsidRPr="00113242">
        <w:rPr>
          <w:lang w:val="ru-RU"/>
        </w:rPr>
        <w:t>.</w:t>
      </w:r>
      <w:r>
        <w:rPr>
          <w:lang w:val="ru-RU"/>
        </w:rPr>
        <w:t xml:space="preserve"> </w:t>
      </w:r>
      <w:r w:rsidR="00F6188A">
        <w:rPr>
          <w:rFonts w:ascii="Times New Roman CYR" w:hAnsi="Times New Roman CYR" w:cs="Times New Roman CYR"/>
          <w:b/>
          <w:noProof w:val="0"/>
          <w:lang w:val="ru-RU"/>
        </w:rPr>
        <w:t>Полиартрит</w:t>
      </w:r>
      <w:r w:rsidRPr="00560D2C">
        <w:rPr>
          <w:rFonts w:ascii="Times New Roman CYR" w:hAnsi="Times New Roman CYR" w:cs="Times New Roman CYR"/>
          <w:b/>
          <w:noProof w:val="0"/>
          <w:lang w:val="ru-RU"/>
        </w:rPr>
        <w:t xml:space="preserve"> </w:t>
      </w:r>
      <w:r>
        <w:rPr>
          <w:rFonts w:ascii="Times New Roman CYR" w:hAnsi="Times New Roman CYR" w:cs="Times New Roman CYR"/>
          <w:noProof w:val="0"/>
          <w:lang w:val="ru-RU"/>
        </w:rPr>
        <w:t xml:space="preserve">-  </w:t>
      </w:r>
      <w:r w:rsidR="00F6188A">
        <w:rPr>
          <w:rFonts w:ascii="Times New Roman CYR" w:hAnsi="Times New Roman CYR" w:cs="Times New Roman CYR"/>
          <w:noProof w:val="0"/>
        </w:rPr>
        <w:t>polyarthritis</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idis</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poly</w:t>
      </w:r>
      <w:r w:rsidR="00840A30">
        <w:rPr>
          <w:rFonts w:ascii="Times New Roman CYR" w:hAnsi="Times New Roman CYR" w:cs="Times New Roman CYR"/>
          <w:noProof w:val="0"/>
          <w:lang w:val="ru-RU"/>
        </w:rPr>
        <w:t xml:space="preserve"> – много, множество</w:t>
      </w:r>
      <w:r w:rsidR="00840A30" w:rsidRPr="00840A30">
        <w:rPr>
          <w:rFonts w:ascii="Times New Roman CYR" w:hAnsi="Times New Roman CYR" w:cs="Times New Roman CYR"/>
          <w:noProof w:val="0"/>
          <w:lang w:val="ru-RU"/>
        </w:rPr>
        <w:t>;</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arthros</w:t>
      </w:r>
      <w:r w:rsidRPr="00973E89">
        <w:rPr>
          <w:rFonts w:ascii="Times New Roman CYR" w:hAnsi="Times New Roman CYR" w:cs="Times New Roman CYR"/>
          <w:noProof w:val="0"/>
          <w:lang w:val="ru-RU"/>
        </w:rPr>
        <w:t xml:space="preserve"> – </w:t>
      </w:r>
      <w:r>
        <w:rPr>
          <w:rFonts w:ascii="Times New Roman CYR" w:hAnsi="Times New Roman CYR" w:cs="Times New Roman CYR"/>
          <w:noProof w:val="0"/>
          <w:lang w:val="ru-RU"/>
        </w:rPr>
        <w:t xml:space="preserve">сустав) </w:t>
      </w:r>
      <w:r w:rsidRPr="00973E89">
        <w:rPr>
          <w:shd w:val="clear" w:color="auto" w:fill="FFFFFF"/>
          <w:lang w:val="ru-RU"/>
        </w:rPr>
        <w:t>одновременное или последовательное воспаление нескольких суставов.</w:t>
      </w:r>
    </w:p>
    <w:p w:rsidR="00973E89" w:rsidRPr="00BE0962" w:rsidRDefault="00973E89" w:rsidP="00BC682E">
      <w:pPr>
        <w:spacing w:line="276" w:lineRule="auto"/>
        <w:jc w:val="both"/>
        <w:rPr>
          <w:noProof w:val="0"/>
          <w:lang w:val="ru-RU"/>
        </w:rPr>
      </w:pPr>
      <w:r>
        <w:rPr>
          <w:rFonts w:ascii="Times New Roman CYR" w:hAnsi="Times New Roman CYR" w:cs="Times New Roman CYR"/>
          <w:b/>
          <w:noProof w:val="0"/>
          <w:lang w:val="ru-RU"/>
        </w:rPr>
        <w:t>Гемо</w:t>
      </w:r>
      <w:r w:rsidRPr="00560D2C">
        <w:rPr>
          <w:rFonts w:ascii="Times New Roman CYR" w:hAnsi="Times New Roman CYR" w:cs="Times New Roman CYR"/>
          <w:b/>
          <w:noProof w:val="0"/>
          <w:lang w:val="ru-RU"/>
        </w:rPr>
        <w:t xml:space="preserve">торакс </w:t>
      </w:r>
      <w:r w:rsidRPr="00BE0962">
        <w:rPr>
          <w:noProof w:val="0"/>
          <w:lang w:val="ru-RU"/>
        </w:rPr>
        <w:t xml:space="preserve">– </w:t>
      </w:r>
      <w:r>
        <w:rPr>
          <w:noProof w:val="0"/>
        </w:rPr>
        <w:t>haemothorax</w:t>
      </w:r>
      <w:r w:rsidR="00840A30" w:rsidRPr="00840A30">
        <w:rPr>
          <w:noProof w:val="0"/>
          <w:lang w:val="ru-RU"/>
        </w:rPr>
        <w:t xml:space="preserve">, </w:t>
      </w:r>
      <w:r w:rsidR="00840A30">
        <w:rPr>
          <w:noProof w:val="0"/>
        </w:rPr>
        <w:t>acis</w:t>
      </w:r>
      <w:r w:rsidR="00840A30" w:rsidRPr="00840A30">
        <w:rPr>
          <w:noProof w:val="0"/>
          <w:lang w:val="ru-RU"/>
        </w:rPr>
        <w:t xml:space="preserve">, </w:t>
      </w:r>
      <w:r w:rsidR="00840A30">
        <w:rPr>
          <w:noProof w:val="0"/>
        </w:rPr>
        <w:t>n</w:t>
      </w:r>
      <w:r w:rsidRPr="00973E89">
        <w:rPr>
          <w:noProof w:val="0"/>
          <w:lang w:val="ru-RU"/>
        </w:rPr>
        <w:t xml:space="preserve"> (</w:t>
      </w:r>
      <w:r>
        <w:rPr>
          <w:noProof w:val="0"/>
        </w:rPr>
        <w:t>haema</w:t>
      </w:r>
      <w:r w:rsidRPr="00973E89">
        <w:rPr>
          <w:noProof w:val="0"/>
          <w:lang w:val="ru-RU"/>
        </w:rPr>
        <w:t xml:space="preserve"> </w:t>
      </w:r>
      <w:r w:rsidR="00840A30">
        <w:rPr>
          <w:noProof w:val="0"/>
          <w:lang w:val="ru-RU"/>
        </w:rPr>
        <w:t>– кровь</w:t>
      </w:r>
      <w:r w:rsidR="00840A30" w:rsidRPr="00840A30">
        <w:rPr>
          <w:noProof w:val="0"/>
          <w:lang w:val="ru-RU"/>
        </w:rPr>
        <w:t xml:space="preserve">; </w:t>
      </w:r>
      <w:r>
        <w:rPr>
          <w:noProof w:val="0"/>
        </w:rPr>
        <w:t>thorax</w:t>
      </w:r>
      <w:r w:rsidRPr="00973E89">
        <w:rPr>
          <w:noProof w:val="0"/>
          <w:lang w:val="ru-RU"/>
        </w:rPr>
        <w:t xml:space="preserve"> – </w:t>
      </w:r>
      <w:r>
        <w:rPr>
          <w:noProof w:val="0"/>
          <w:lang w:val="ru-RU"/>
        </w:rPr>
        <w:t>грудная полость</w:t>
      </w:r>
      <w:r w:rsidRPr="00973E89">
        <w:rPr>
          <w:noProof w:val="0"/>
          <w:lang w:val="ru-RU"/>
        </w:rPr>
        <w:t xml:space="preserve">) </w:t>
      </w:r>
      <w:r w:rsidRPr="00973E89">
        <w:rPr>
          <w:shd w:val="clear" w:color="auto" w:fill="FFFFFF"/>
          <w:lang w:val="ru-RU"/>
        </w:rPr>
        <w:t>скопление</w:t>
      </w:r>
      <w:r w:rsidRPr="00BE0962">
        <w:rPr>
          <w:rStyle w:val="apple-converted-space"/>
          <w:shd w:val="clear" w:color="auto" w:fill="FFFFFF"/>
        </w:rPr>
        <w:t> </w:t>
      </w:r>
      <w:r w:rsidRPr="00973E89">
        <w:rPr>
          <w:shd w:val="clear" w:color="auto" w:fill="FFFFFF"/>
          <w:lang w:val="ru-RU"/>
        </w:rPr>
        <w:t>крови в плевральной полости. Является следствием кровотечения из</w:t>
      </w:r>
      <w:r w:rsidRPr="00BE0962">
        <w:rPr>
          <w:rStyle w:val="apple-converted-space"/>
          <w:shd w:val="clear" w:color="auto" w:fill="FFFFFF"/>
        </w:rPr>
        <w:t> </w:t>
      </w:r>
      <w:r w:rsidRPr="00973E89">
        <w:rPr>
          <w:shd w:val="clear" w:color="auto" w:fill="FFFFFF"/>
          <w:lang w:val="ru-RU"/>
        </w:rPr>
        <w:t>сосудов лёгких, внутригрудных ветвей крупных сосудов (аорта, полые</w:t>
      </w:r>
      <w:r w:rsidRPr="00BE0962">
        <w:rPr>
          <w:rStyle w:val="apple-converted-space"/>
          <w:shd w:val="clear" w:color="auto" w:fill="FFFFFF"/>
        </w:rPr>
        <w:t> </w:t>
      </w:r>
      <w:r w:rsidRPr="00973E89">
        <w:rPr>
          <w:shd w:val="clear" w:color="auto" w:fill="FFFFFF"/>
          <w:lang w:val="ru-RU"/>
        </w:rPr>
        <w:t>вены), грудной стенки.</w:t>
      </w:r>
    </w:p>
    <w:p w:rsidR="00973E89" w:rsidRPr="00AD7CB3" w:rsidRDefault="00973E89" w:rsidP="00BC682E">
      <w:pPr>
        <w:spacing w:line="276" w:lineRule="auto"/>
        <w:jc w:val="both"/>
        <w:rPr>
          <w:noProof w:val="0"/>
          <w:color w:val="000000"/>
          <w:lang w:val="ru-RU"/>
        </w:rPr>
      </w:pPr>
      <w:r w:rsidRPr="00560D2C">
        <w:rPr>
          <w:b/>
          <w:noProof w:val="0"/>
          <w:lang w:val="ru-RU"/>
        </w:rPr>
        <w:lastRenderedPageBreak/>
        <w:t xml:space="preserve">Анамнез </w:t>
      </w:r>
      <w:r w:rsidRPr="00BE0962">
        <w:rPr>
          <w:noProof w:val="0"/>
          <w:lang w:val="ru-RU"/>
        </w:rPr>
        <w:t xml:space="preserve">– </w:t>
      </w:r>
      <w:r>
        <w:rPr>
          <w:noProof w:val="0"/>
        </w:rPr>
        <w:t>anamnesis</w:t>
      </w:r>
      <w:r w:rsidR="00840A30" w:rsidRPr="00840A30">
        <w:rPr>
          <w:noProof w:val="0"/>
          <w:lang w:val="ru-RU"/>
        </w:rPr>
        <w:t xml:space="preserve">, </w:t>
      </w:r>
      <w:r w:rsidR="00840A30">
        <w:rPr>
          <w:noProof w:val="0"/>
        </w:rPr>
        <w:t>is</w:t>
      </w:r>
      <w:r w:rsidR="00840A30" w:rsidRPr="00840A30">
        <w:rPr>
          <w:noProof w:val="0"/>
          <w:lang w:val="ru-RU"/>
        </w:rPr>
        <w:t xml:space="preserve">, </w:t>
      </w:r>
      <w:r w:rsidR="00840A30">
        <w:rPr>
          <w:noProof w:val="0"/>
        </w:rPr>
        <w:t>f</w:t>
      </w:r>
      <w:r w:rsidR="00F6188A">
        <w:rPr>
          <w:noProof w:val="0"/>
          <w:lang w:val="ru-RU"/>
        </w:rPr>
        <w:t xml:space="preserve"> (</w:t>
      </w:r>
      <w:r>
        <w:rPr>
          <w:noProof w:val="0"/>
        </w:rPr>
        <w:t>a</w:t>
      </w:r>
      <w:r w:rsidR="00F6188A">
        <w:rPr>
          <w:noProof w:val="0"/>
          <w:lang w:val="ru-RU"/>
        </w:rPr>
        <w:t xml:space="preserve"> </w:t>
      </w:r>
      <w:r w:rsidR="00840A30">
        <w:rPr>
          <w:noProof w:val="0"/>
          <w:lang w:val="ru-RU"/>
        </w:rPr>
        <w:t>–</w:t>
      </w:r>
      <w:r w:rsidRPr="00973E89">
        <w:rPr>
          <w:noProof w:val="0"/>
          <w:lang w:val="ru-RU"/>
        </w:rPr>
        <w:t xml:space="preserve"> </w:t>
      </w:r>
      <w:r w:rsidR="00840A30">
        <w:rPr>
          <w:rStyle w:val="apple-converted-space"/>
          <w:shd w:val="clear" w:color="auto" w:fill="FFFFFF"/>
          <w:lang w:val="ru-RU"/>
        </w:rPr>
        <w:t>отсутствие</w:t>
      </w:r>
      <w:r w:rsidR="00840A30" w:rsidRPr="00840A30">
        <w:rPr>
          <w:rStyle w:val="apple-converted-space"/>
          <w:shd w:val="clear" w:color="auto" w:fill="FFFFFF"/>
          <w:lang w:val="ru-RU"/>
        </w:rPr>
        <w:t>;</w:t>
      </w:r>
      <w:r w:rsidRPr="00973E89">
        <w:rPr>
          <w:rStyle w:val="apple-converted-space"/>
          <w:shd w:val="clear" w:color="auto" w:fill="FFFFFF"/>
          <w:lang w:val="ru-RU"/>
        </w:rPr>
        <w:t xml:space="preserve"> </w:t>
      </w:r>
      <w:r>
        <w:rPr>
          <w:rStyle w:val="apple-converted-space"/>
          <w:shd w:val="clear" w:color="auto" w:fill="FFFFFF"/>
        </w:rPr>
        <w:t>mnesis</w:t>
      </w:r>
      <w:r w:rsidRPr="00973E89">
        <w:rPr>
          <w:rStyle w:val="apple-converted-space"/>
          <w:shd w:val="clear" w:color="auto" w:fill="FFFFFF"/>
          <w:lang w:val="ru-RU"/>
        </w:rPr>
        <w:t xml:space="preserve"> - </w:t>
      </w:r>
      <w:r>
        <w:rPr>
          <w:rStyle w:val="apple-converted-space"/>
          <w:shd w:val="clear" w:color="auto" w:fill="FFFFFF"/>
          <w:lang w:val="ru-RU"/>
        </w:rPr>
        <w:t>память, воспоминание</w:t>
      </w:r>
      <w:r w:rsidRPr="00973E89">
        <w:rPr>
          <w:rStyle w:val="apple-converted-space"/>
          <w:shd w:val="clear" w:color="auto" w:fill="FFFFFF"/>
          <w:lang w:val="ru-RU"/>
        </w:rPr>
        <w:t xml:space="preserve">) </w:t>
      </w:r>
      <w:r w:rsidRPr="00973E89">
        <w:rPr>
          <w:shd w:val="clear" w:color="auto" w:fill="FFFFFF"/>
          <w:lang w:val="ru-RU"/>
        </w:rPr>
        <w:t>совокупность сведений о больном и его заболевании, полученных путем</w:t>
      </w:r>
      <w:r w:rsidRPr="00BE0962">
        <w:rPr>
          <w:rStyle w:val="apple-converted-space"/>
          <w:shd w:val="clear" w:color="auto" w:fill="FFFFFF"/>
        </w:rPr>
        <w:t> </w:t>
      </w:r>
      <w:r w:rsidRPr="00973E89">
        <w:rPr>
          <w:shd w:val="clear" w:color="auto" w:fill="FFFFFF"/>
          <w:lang w:val="ru-RU"/>
        </w:rPr>
        <w:t>опроса</w:t>
      </w:r>
      <w:r w:rsidRPr="00973E89">
        <w:rPr>
          <w:color w:val="000000"/>
          <w:shd w:val="clear" w:color="auto" w:fill="FFFFFF"/>
          <w:lang w:val="ru-RU"/>
        </w:rPr>
        <w:t xml:space="preserve"> самого больного и (или) знающих его лиц и используемых для</w:t>
      </w:r>
      <w:r w:rsidRPr="00AD7CB3">
        <w:rPr>
          <w:rStyle w:val="apple-converted-space"/>
          <w:color w:val="000000"/>
          <w:shd w:val="clear" w:color="auto" w:fill="FFFFFF"/>
        </w:rPr>
        <w:t> </w:t>
      </w:r>
      <w:r w:rsidRPr="00973E89">
        <w:rPr>
          <w:color w:val="000000"/>
          <w:shd w:val="clear" w:color="auto" w:fill="FFFFFF"/>
          <w:lang w:val="ru-RU"/>
        </w:rPr>
        <w:t>установления диагноза, прогноза болезни</w:t>
      </w:r>
      <w:r w:rsidRPr="00AD7CB3">
        <w:rPr>
          <w:color w:val="000000"/>
          <w:shd w:val="clear" w:color="auto" w:fill="FFFFFF"/>
          <w:lang w:val="ru-RU"/>
        </w:rPr>
        <w:t>.</w:t>
      </w:r>
    </w:p>
    <w:p w:rsidR="00973E89" w:rsidRPr="0056599C" w:rsidRDefault="00973E89" w:rsidP="00BC682E">
      <w:pPr>
        <w:spacing w:line="276" w:lineRule="auto"/>
        <w:jc w:val="both"/>
        <w:rPr>
          <w:noProof w:val="0"/>
          <w:lang w:val="ru-RU"/>
        </w:rPr>
      </w:pPr>
      <w:r w:rsidRPr="00560D2C">
        <w:rPr>
          <w:rFonts w:ascii="Times New Roman CYR" w:hAnsi="Times New Roman CYR" w:cs="Times New Roman CYR"/>
          <w:b/>
          <w:noProof w:val="0"/>
          <w:lang w:val="ru-RU"/>
        </w:rPr>
        <w:t xml:space="preserve">Цианоз </w:t>
      </w:r>
      <w:r>
        <w:rPr>
          <w:rFonts w:ascii="Times New Roman CYR" w:hAnsi="Times New Roman CYR" w:cs="Times New Roman CYR"/>
          <w:noProof w:val="0"/>
          <w:lang w:val="ru-RU"/>
        </w:rPr>
        <w:t xml:space="preserve">– </w:t>
      </w:r>
      <w:r>
        <w:rPr>
          <w:rFonts w:ascii="Times New Roman CYR" w:hAnsi="Times New Roman CYR" w:cs="Times New Roman CYR"/>
          <w:noProof w:val="0"/>
        </w:rPr>
        <w:t>cyanosis</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is</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w:t>
      </w:r>
      <w:r w:rsidRPr="001F5B38">
        <w:rPr>
          <w:shd w:val="clear" w:color="auto" w:fill="FFFFFF"/>
        </w:rPr>
        <w:t>kyanos</w:t>
      </w:r>
      <w:r w:rsidRPr="00973E89">
        <w:rPr>
          <w:shd w:val="clear" w:color="auto" w:fill="FFFFFF"/>
          <w:lang w:val="ru-RU"/>
        </w:rPr>
        <w:t xml:space="preserve"> </w:t>
      </w:r>
      <w:r w:rsidR="00840A30" w:rsidRPr="00840A30">
        <w:rPr>
          <w:shd w:val="clear" w:color="auto" w:fill="FFFFFF"/>
          <w:lang w:val="ru-RU"/>
        </w:rPr>
        <w:t xml:space="preserve">- </w:t>
      </w:r>
      <w:r w:rsidRPr="00973E89">
        <w:rPr>
          <w:shd w:val="clear" w:color="auto" w:fill="FFFFFF"/>
          <w:lang w:val="ru-RU"/>
        </w:rPr>
        <w:t>темно-синий + ō</w:t>
      </w:r>
      <w:r w:rsidRPr="001F5B38">
        <w:rPr>
          <w:shd w:val="clear" w:color="auto" w:fill="FFFFFF"/>
        </w:rPr>
        <w:t>sis</w:t>
      </w:r>
      <w:r>
        <w:rPr>
          <w:shd w:val="clear" w:color="auto" w:fill="FFFFFF"/>
          <w:lang w:val="ru-RU"/>
        </w:rPr>
        <w:t>)</w:t>
      </w:r>
      <w:r w:rsidRPr="00973E89">
        <w:rPr>
          <w:shd w:val="clear" w:color="auto" w:fill="FFFFFF"/>
          <w:lang w:val="ru-RU"/>
        </w:rPr>
        <w:t xml:space="preserve"> синюшная</w:t>
      </w:r>
      <w:r w:rsidRPr="0056599C">
        <w:rPr>
          <w:rStyle w:val="apple-converted-space"/>
          <w:shd w:val="clear" w:color="auto" w:fill="FFFFFF"/>
        </w:rPr>
        <w:t> </w:t>
      </w:r>
      <w:r w:rsidRPr="00973E89">
        <w:rPr>
          <w:shd w:val="clear" w:color="auto" w:fill="FFFFFF"/>
          <w:lang w:val="ru-RU"/>
        </w:rPr>
        <w:t>окраска кожи и слизистых оболочек, обусловленная высоким содержанием</w:t>
      </w:r>
      <w:r w:rsidRPr="0056599C">
        <w:rPr>
          <w:rStyle w:val="apple-converted-space"/>
          <w:shd w:val="clear" w:color="auto" w:fill="FFFFFF"/>
        </w:rPr>
        <w:t> </w:t>
      </w:r>
      <w:r w:rsidRPr="00973E89">
        <w:rPr>
          <w:shd w:val="clear" w:color="auto" w:fill="FFFFFF"/>
          <w:lang w:val="ru-RU"/>
        </w:rPr>
        <w:t>в крови восстановленного гемоглобина.</w:t>
      </w:r>
    </w:p>
    <w:p w:rsidR="00973E89" w:rsidRPr="006F779B" w:rsidRDefault="00973E89" w:rsidP="00BC682E">
      <w:pPr>
        <w:spacing w:line="276" w:lineRule="auto"/>
        <w:jc w:val="both"/>
        <w:rPr>
          <w:noProof w:val="0"/>
          <w:lang w:val="ru-RU"/>
        </w:rPr>
      </w:pPr>
      <w:r w:rsidRPr="00560D2C">
        <w:rPr>
          <w:rFonts w:ascii="Times New Roman CYR" w:hAnsi="Times New Roman CYR" w:cs="Times New Roman CYR"/>
          <w:b/>
          <w:noProof w:val="0"/>
          <w:lang w:val="ru-RU"/>
        </w:rPr>
        <w:t>Ахилия</w:t>
      </w:r>
      <w:r>
        <w:rPr>
          <w:rFonts w:ascii="Times New Roman CYR" w:hAnsi="Times New Roman CYR" w:cs="Times New Roman CYR"/>
          <w:noProof w:val="0"/>
          <w:lang w:val="ru-RU"/>
        </w:rPr>
        <w:t xml:space="preserve"> </w:t>
      </w:r>
      <w:r w:rsidRPr="00354F78">
        <w:rPr>
          <w:rFonts w:ascii="Times New Roman CYR" w:hAnsi="Times New Roman CYR" w:cs="Times New Roman CYR"/>
          <w:noProof w:val="0"/>
          <w:lang w:val="ru-RU"/>
        </w:rPr>
        <w:t xml:space="preserve">- </w:t>
      </w:r>
      <w:r w:rsidRPr="00354F78">
        <w:rPr>
          <w:rStyle w:val="apple-converted-space"/>
          <w:rFonts w:ascii="Arial" w:hAnsi="Arial" w:cs="Arial"/>
          <w:sz w:val="21"/>
          <w:szCs w:val="21"/>
          <w:shd w:val="clear" w:color="auto" w:fill="FFFFFF"/>
        </w:rPr>
        <w:t> </w:t>
      </w:r>
      <w:r>
        <w:rPr>
          <w:rStyle w:val="apple-converted-space"/>
          <w:shd w:val="clear" w:color="auto" w:fill="FFFFFF"/>
        </w:rPr>
        <w:t>achylia</w:t>
      </w:r>
      <w:r w:rsidR="00840A30" w:rsidRPr="00840A30">
        <w:rPr>
          <w:rStyle w:val="apple-converted-space"/>
          <w:shd w:val="clear" w:color="auto" w:fill="FFFFFF"/>
          <w:lang w:val="ru-RU"/>
        </w:rPr>
        <w:t xml:space="preserve">, </w:t>
      </w:r>
      <w:r w:rsidR="00840A30">
        <w:rPr>
          <w:rStyle w:val="apple-converted-space"/>
          <w:shd w:val="clear" w:color="auto" w:fill="FFFFFF"/>
        </w:rPr>
        <w:t>ae</w:t>
      </w:r>
      <w:r w:rsidR="00840A30" w:rsidRPr="00840A30">
        <w:rPr>
          <w:rStyle w:val="apple-converted-space"/>
          <w:shd w:val="clear" w:color="auto" w:fill="FFFFFF"/>
          <w:lang w:val="ru-RU"/>
        </w:rPr>
        <w:t xml:space="preserve">, </w:t>
      </w:r>
      <w:r w:rsidR="00840A30">
        <w:rPr>
          <w:rStyle w:val="apple-converted-space"/>
          <w:shd w:val="clear" w:color="auto" w:fill="FFFFFF"/>
        </w:rPr>
        <w:t>f</w:t>
      </w:r>
      <w:r w:rsidRPr="00973E89">
        <w:rPr>
          <w:rStyle w:val="apple-converted-space"/>
          <w:shd w:val="clear" w:color="auto" w:fill="FFFFFF"/>
          <w:lang w:val="ru-RU"/>
        </w:rPr>
        <w:t xml:space="preserve"> (</w:t>
      </w:r>
      <w:r>
        <w:rPr>
          <w:rStyle w:val="apple-converted-space"/>
          <w:shd w:val="clear" w:color="auto" w:fill="FFFFFF"/>
        </w:rPr>
        <w:t>a</w:t>
      </w:r>
      <w:r w:rsidR="00840A30">
        <w:rPr>
          <w:rStyle w:val="apple-converted-space"/>
          <w:shd w:val="clear" w:color="auto" w:fill="FFFFFF"/>
          <w:lang w:val="ru-RU"/>
        </w:rPr>
        <w:t xml:space="preserve"> – отсутствие</w:t>
      </w:r>
      <w:r w:rsidR="00840A30" w:rsidRPr="00840A30">
        <w:rPr>
          <w:rStyle w:val="apple-converted-space"/>
          <w:shd w:val="clear" w:color="auto" w:fill="FFFFFF"/>
          <w:lang w:val="ru-RU"/>
        </w:rPr>
        <w:t>;</w:t>
      </w:r>
      <w:r w:rsidRPr="00973E89">
        <w:rPr>
          <w:rStyle w:val="apple-converted-space"/>
          <w:shd w:val="clear" w:color="auto" w:fill="FFFFFF"/>
          <w:lang w:val="ru-RU"/>
        </w:rPr>
        <w:t xml:space="preserve"> </w:t>
      </w:r>
      <w:r>
        <w:rPr>
          <w:rStyle w:val="apple-converted-space"/>
          <w:shd w:val="clear" w:color="auto" w:fill="FFFFFF"/>
        </w:rPr>
        <w:t>chylos</w:t>
      </w:r>
      <w:r>
        <w:rPr>
          <w:rStyle w:val="apple-converted-space"/>
          <w:shd w:val="clear" w:color="auto" w:fill="FFFFFF"/>
          <w:lang w:val="ru-RU"/>
        </w:rPr>
        <w:t xml:space="preserve"> – сок) </w:t>
      </w:r>
      <w:r w:rsidRPr="00973E89">
        <w:rPr>
          <w:shd w:val="clear" w:color="auto" w:fill="FFFFFF"/>
          <w:lang w:val="ru-RU"/>
        </w:rPr>
        <w:t>отсутствие соляной кислоты и фермента пепсина в желудочном</w:t>
      </w:r>
      <w:r w:rsidRPr="00354F78">
        <w:rPr>
          <w:rStyle w:val="apple-converted-space"/>
          <w:shd w:val="clear" w:color="auto" w:fill="FFFFFF"/>
        </w:rPr>
        <w:t> </w:t>
      </w:r>
      <w:r w:rsidRPr="00973E89">
        <w:rPr>
          <w:shd w:val="clear" w:color="auto" w:fill="FFFFFF"/>
          <w:lang w:val="ru-RU"/>
        </w:rPr>
        <w:t>соке</w:t>
      </w:r>
      <w:r>
        <w:rPr>
          <w:shd w:val="clear" w:color="auto" w:fill="FFFFFF"/>
          <w:lang w:val="ru-RU"/>
        </w:rPr>
        <w:t xml:space="preserve">, </w:t>
      </w:r>
      <w:r w:rsidRPr="00973E89">
        <w:rPr>
          <w:shd w:val="clear" w:color="auto" w:fill="FFFFFF"/>
          <w:lang w:val="ru-RU"/>
        </w:rPr>
        <w:t>связан</w:t>
      </w:r>
      <w:r>
        <w:rPr>
          <w:shd w:val="clear" w:color="auto" w:fill="FFFFFF"/>
          <w:lang w:val="ru-RU"/>
        </w:rPr>
        <w:t>н</w:t>
      </w:r>
      <w:r w:rsidRPr="00973E89">
        <w:rPr>
          <w:shd w:val="clear" w:color="auto" w:fill="FFFFFF"/>
          <w:lang w:val="ru-RU"/>
        </w:rPr>
        <w:t>о</w:t>
      </w:r>
      <w:r>
        <w:rPr>
          <w:shd w:val="clear" w:color="auto" w:fill="FFFFFF"/>
          <w:lang w:val="ru-RU"/>
        </w:rPr>
        <w:t>е</w:t>
      </w:r>
      <w:r w:rsidRPr="00BE0962">
        <w:rPr>
          <w:rStyle w:val="apple-converted-space"/>
          <w:shd w:val="clear" w:color="auto" w:fill="FFFFFF"/>
        </w:rPr>
        <w:t> </w:t>
      </w:r>
      <w:r w:rsidRPr="00973E89">
        <w:rPr>
          <w:shd w:val="clear" w:color="auto" w:fill="FFFFFF"/>
          <w:lang w:val="ru-RU"/>
        </w:rPr>
        <w:t>с тотальным нарушением выделительной функции обкладочных клеток</w:t>
      </w:r>
      <w:r w:rsidRPr="00BE0962">
        <w:rPr>
          <w:rStyle w:val="apple-converted-space"/>
          <w:shd w:val="clear" w:color="auto" w:fill="FFFFFF"/>
        </w:rPr>
        <w:t> </w:t>
      </w:r>
      <w:r w:rsidRPr="00973E89">
        <w:rPr>
          <w:shd w:val="clear" w:color="auto" w:fill="FFFFFF"/>
          <w:lang w:val="ru-RU"/>
        </w:rPr>
        <w:t>слизистой оболочки.</w:t>
      </w:r>
    </w:p>
    <w:p w:rsidR="00973E89" w:rsidRDefault="00973E89"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A92EF1"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 2</w:t>
      </w:r>
    </w:p>
    <w:p w:rsidR="00A92EF1" w:rsidRPr="00113242" w:rsidRDefault="00A92EF1" w:rsidP="00BC682E">
      <w:pPr>
        <w:spacing w:line="276" w:lineRule="auto"/>
        <w:rPr>
          <w:lang w:val="ru-RU"/>
        </w:rPr>
      </w:pPr>
      <w:r w:rsidRPr="00113242">
        <w:rPr>
          <w:b/>
          <w:lang w:val="ru-RU"/>
        </w:rPr>
        <w:t>З</w:t>
      </w:r>
      <w:r>
        <w:rPr>
          <w:b/>
          <w:lang w:val="ru-RU"/>
        </w:rPr>
        <w:t>адания</w:t>
      </w:r>
      <w:r>
        <w:rPr>
          <w:lang w:val="ru-RU"/>
        </w:rPr>
        <w:t xml:space="preserve">: </w:t>
      </w:r>
    </w:p>
    <w:p w:rsidR="00A92EF1" w:rsidRDefault="008E6D6C" w:rsidP="00BC682E">
      <w:pPr>
        <w:spacing w:line="276" w:lineRule="auto"/>
        <w:rPr>
          <w:lang w:val="ru-RU"/>
        </w:rPr>
      </w:pPr>
      <w:r>
        <w:rPr>
          <w:lang w:val="ru-RU"/>
        </w:rPr>
        <w:t xml:space="preserve">1. </w:t>
      </w:r>
      <w:r w:rsidR="00A92EF1">
        <w:rPr>
          <w:lang w:val="ru-RU"/>
        </w:rPr>
        <w:t>Прочитать и перевести отры</w:t>
      </w:r>
      <w:r>
        <w:rPr>
          <w:lang w:val="ru-RU"/>
        </w:rPr>
        <w:t>в</w:t>
      </w:r>
      <w:r w:rsidR="00A92EF1">
        <w:rPr>
          <w:lang w:val="ru-RU"/>
        </w:rPr>
        <w:t>ок текста.</w:t>
      </w:r>
    </w:p>
    <w:p w:rsidR="008E6D6C" w:rsidRDefault="008E6D6C" w:rsidP="00BC682E">
      <w:pPr>
        <w:spacing w:line="276" w:lineRule="auto"/>
        <w:rPr>
          <w:lang w:val="ru-RU"/>
        </w:rPr>
      </w:pPr>
    </w:p>
    <w:p w:rsidR="00A92EF1" w:rsidRDefault="00A92EF1" w:rsidP="00BC682E">
      <w:pPr>
        <w:spacing w:line="276" w:lineRule="auto"/>
        <w:jc w:val="center"/>
        <w:rPr>
          <w:b/>
        </w:rPr>
      </w:pPr>
      <w:r>
        <w:rPr>
          <w:b/>
        </w:rPr>
        <w:t>De corde</w:t>
      </w:r>
    </w:p>
    <w:p w:rsidR="00A92EF1" w:rsidRPr="00EB36CF" w:rsidRDefault="00A92EF1" w:rsidP="00BC682E">
      <w:pPr>
        <w:spacing w:line="276" w:lineRule="auto"/>
        <w:ind w:firstLine="709"/>
        <w:jc w:val="both"/>
      </w:pPr>
      <w:r>
        <w:t>Omnis circulatio sanguinis in corpore humano in circulum sanguinis majorem dividitur. Circulus sanguinis major est circulatio sanguinis a ventriculo cordis sinistro usque ad atrium dextrum. Circulus sanguinis minor seu pulmonalis est circulatio sanguinis per pulmones. Est etiam circulus cardialis, qui ex arteriis coronariis cordis et venis parietum cordis constat et in cavo cordis finitur.</w:t>
      </w:r>
    </w:p>
    <w:p w:rsidR="008E6D6C" w:rsidRPr="00EB36CF" w:rsidRDefault="008E6D6C" w:rsidP="00BC682E">
      <w:pPr>
        <w:spacing w:line="276" w:lineRule="auto"/>
        <w:ind w:firstLine="709"/>
        <w:jc w:val="both"/>
      </w:pPr>
    </w:p>
    <w:p w:rsidR="00A92EF1" w:rsidRPr="00113242" w:rsidRDefault="00A92EF1" w:rsidP="00BC682E">
      <w:pPr>
        <w:spacing w:line="276" w:lineRule="auto"/>
        <w:jc w:val="both"/>
        <w:rPr>
          <w:lang w:val="ru-RU"/>
        </w:rPr>
      </w:pPr>
      <w:r>
        <w:rPr>
          <w:lang w:val="ru-RU"/>
        </w:rPr>
        <w:t>2</w:t>
      </w:r>
      <w:r w:rsidRPr="00113242">
        <w:rPr>
          <w:lang w:val="ru-RU"/>
        </w:rPr>
        <w:t>. Выписать 50 таблеток «Аспаркам» (</w:t>
      </w:r>
      <w:r>
        <w:t>Asparkam</w:t>
      </w:r>
      <w:r w:rsidRPr="00113242">
        <w:rPr>
          <w:lang w:val="ru-RU"/>
        </w:rPr>
        <w:t>)</w:t>
      </w:r>
      <w:r>
        <w:rPr>
          <w:lang w:val="ru-RU"/>
        </w:rPr>
        <w:t>.</w:t>
      </w:r>
      <w:r w:rsidRPr="00113242">
        <w:rPr>
          <w:lang w:val="ru-RU"/>
        </w:rPr>
        <w:t xml:space="preserve"> Назначить по 1-2 таблетки 3 раза в день.</w:t>
      </w:r>
    </w:p>
    <w:p w:rsidR="00A92EF1" w:rsidRDefault="00A92EF1" w:rsidP="00BC682E">
      <w:pPr>
        <w:autoSpaceDE w:val="0"/>
        <w:autoSpaceDN w:val="0"/>
        <w:adjustRightInd w:val="0"/>
        <w:spacing w:line="276" w:lineRule="auto"/>
        <w:ind w:right="142"/>
        <w:jc w:val="both"/>
        <w:rPr>
          <w:rFonts w:ascii="Times New Roman CYR" w:hAnsi="Times New Roman CYR" w:cs="Times New Roman CYR"/>
          <w:noProof w:val="0"/>
          <w:lang w:val="ru-RU"/>
        </w:rPr>
      </w:pPr>
      <w:r w:rsidRPr="00973E89">
        <w:rPr>
          <w:lang w:val="ru-RU"/>
        </w:rPr>
        <w:t>3.</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г</w:t>
      </w:r>
      <w:r w:rsidRPr="00113242">
        <w:rPr>
          <w:rFonts w:ascii="Times New Roman CYR" w:hAnsi="Times New Roman CYR" w:cs="Times New Roman CYR"/>
          <w:noProof w:val="0"/>
          <w:lang w:val="ru-RU"/>
        </w:rPr>
        <w:t>инекология, гастроэнтерология, дакриоцистэктомия, гистерэктомия, риноскопия.</w:t>
      </w:r>
    </w:p>
    <w:p w:rsidR="00F6188A" w:rsidRPr="00057F08" w:rsidRDefault="00F6188A"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F6188A" w:rsidRDefault="00F6188A"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5C0848" w:rsidRPr="00F15028" w:rsidRDefault="005C0848" w:rsidP="00BC682E">
      <w:pPr>
        <w:autoSpaceDE w:val="0"/>
        <w:autoSpaceDN w:val="0"/>
        <w:adjustRightInd w:val="0"/>
        <w:spacing w:line="276" w:lineRule="auto"/>
        <w:ind w:firstLine="709"/>
        <w:jc w:val="center"/>
        <w:rPr>
          <w:rFonts w:ascii="Times New Roman CYR" w:hAnsi="Times New Roman CYR" w:cs="Times New Roman CYR"/>
          <w:b/>
          <w:bCs/>
          <w:noProof w:val="0"/>
          <w:lang w:val="ru-RU"/>
        </w:rPr>
      </w:pPr>
      <w:r w:rsidRPr="00F15028">
        <w:rPr>
          <w:rFonts w:ascii="Times New Roman CYR" w:hAnsi="Times New Roman CYR" w:cs="Times New Roman CYR"/>
          <w:b/>
          <w:bCs/>
          <w:noProof w:val="0"/>
          <w:lang w:val="ru-RU"/>
        </w:rPr>
        <w:t>Сердце</w:t>
      </w:r>
    </w:p>
    <w:p w:rsidR="006F0D2F"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6F0D2F">
        <w:rPr>
          <w:rFonts w:ascii="Times New Roman CYR" w:hAnsi="Times New Roman CYR" w:cs="Times New Roman CYR"/>
          <w:bCs/>
          <w:noProof w:val="0"/>
          <w:lang w:val="ru-RU"/>
        </w:rPr>
        <w:t>Вся система кровообращения в организме человека представлена двумя большими кругами. Большой круг кровообращения начинается аортой из левого желудочка и заканчивается верхней и нижней полыми венами в правом предсердии.</w:t>
      </w:r>
      <w:r w:rsidR="00826F98">
        <w:rPr>
          <w:rFonts w:ascii="Times New Roman CYR" w:hAnsi="Times New Roman CYR" w:cs="Times New Roman CYR"/>
          <w:bCs/>
          <w:noProof w:val="0"/>
          <w:lang w:val="ru-RU"/>
        </w:rPr>
        <w:t xml:space="preserve"> Малый круг кровообращения (легочный) начинается легочным стволом из правого желудочка и заканчивается в левом предсердии.</w:t>
      </w:r>
      <w:r w:rsidR="00631AFB">
        <w:rPr>
          <w:rFonts w:ascii="Times New Roman CYR" w:hAnsi="Times New Roman CYR" w:cs="Times New Roman CYR"/>
          <w:bCs/>
          <w:noProof w:val="0"/>
          <w:lang w:val="ru-RU"/>
        </w:rPr>
        <w:t xml:space="preserve"> Также существует кардиальный круг кровообращения,  состоящий  из коронарных артерий сердца  и кровеносных сосудов, заканчивающийся в полости сердца.</w:t>
      </w:r>
    </w:p>
    <w:p w:rsidR="00971A70" w:rsidRDefault="00A47563" w:rsidP="00BC682E">
      <w:pPr>
        <w:spacing w:line="276" w:lineRule="auto"/>
        <w:jc w:val="both"/>
        <w:rPr>
          <w:lang w:val="ru-RU"/>
        </w:rPr>
      </w:pPr>
      <w:r>
        <w:rPr>
          <w:lang w:val="ru-RU"/>
        </w:rPr>
        <w:t xml:space="preserve">2. </w:t>
      </w:r>
      <w:r w:rsidR="00971A70">
        <w:t>Rp</w:t>
      </w:r>
      <w:r w:rsidR="00971A70" w:rsidRPr="00971A70">
        <w:rPr>
          <w:lang w:val="ru-RU"/>
        </w:rPr>
        <w:t xml:space="preserve">.: </w:t>
      </w:r>
      <w:r w:rsidR="00971A70">
        <w:t>Tab</w:t>
      </w:r>
      <w:r w:rsidR="00971A70" w:rsidRPr="00971A70">
        <w:rPr>
          <w:lang w:val="ru-RU"/>
        </w:rPr>
        <w:t xml:space="preserve">. </w:t>
      </w:r>
      <w:r w:rsidR="00971A70">
        <w:rPr>
          <w:lang w:val="ru-RU"/>
        </w:rPr>
        <w:t>«</w:t>
      </w:r>
      <w:r w:rsidR="00971A70">
        <w:t>Asparkam</w:t>
      </w:r>
      <w:r w:rsidR="00971A70">
        <w:rPr>
          <w:lang w:val="ru-RU"/>
        </w:rPr>
        <w:t>» № 50</w:t>
      </w:r>
    </w:p>
    <w:p w:rsidR="00971A70" w:rsidRDefault="00971A70" w:rsidP="00BC682E">
      <w:pPr>
        <w:spacing w:line="276" w:lineRule="auto"/>
        <w:jc w:val="both"/>
        <w:rPr>
          <w:lang w:val="ru-RU"/>
        </w:rPr>
      </w:pPr>
      <w:r>
        <w:rPr>
          <w:lang w:val="ru-RU"/>
        </w:rPr>
        <w:t xml:space="preserve">    </w:t>
      </w:r>
      <w:r w:rsidR="00A47563">
        <w:rPr>
          <w:lang w:val="ru-RU"/>
        </w:rPr>
        <w:t xml:space="preserve">    </w:t>
      </w:r>
      <w:r>
        <w:rPr>
          <w:lang w:val="ru-RU"/>
        </w:rPr>
        <w:t xml:space="preserve">    </w:t>
      </w:r>
      <w:r>
        <w:t>D</w:t>
      </w:r>
      <w:r w:rsidRPr="00973E89">
        <w:rPr>
          <w:lang w:val="ru-RU"/>
        </w:rPr>
        <w:t>.</w:t>
      </w:r>
      <w:r>
        <w:t>S</w:t>
      </w:r>
      <w:r w:rsidRPr="00973E89">
        <w:rPr>
          <w:lang w:val="ru-RU"/>
        </w:rPr>
        <w:t xml:space="preserve">.: </w:t>
      </w:r>
      <w:r w:rsidR="00840A30">
        <w:rPr>
          <w:lang w:val="ru-RU"/>
        </w:rPr>
        <w:t>По 1-2 таблетке 3 раза</w:t>
      </w:r>
      <w:r>
        <w:rPr>
          <w:lang w:val="ru-RU"/>
        </w:rPr>
        <w:t xml:space="preserve"> в день</w:t>
      </w:r>
    </w:p>
    <w:p w:rsidR="00971A70" w:rsidRPr="00CE43F9" w:rsidRDefault="00A47563" w:rsidP="00BC682E">
      <w:pPr>
        <w:autoSpaceDE w:val="0"/>
        <w:autoSpaceDN w:val="0"/>
        <w:adjustRightInd w:val="0"/>
        <w:spacing w:line="276" w:lineRule="auto"/>
        <w:ind w:right="142"/>
        <w:jc w:val="both"/>
        <w:rPr>
          <w:noProof w:val="0"/>
          <w:lang w:val="ru-RU"/>
        </w:rPr>
      </w:pPr>
      <w:r>
        <w:rPr>
          <w:rFonts w:ascii="Times New Roman CYR" w:hAnsi="Times New Roman CYR" w:cs="Times New Roman CYR"/>
          <w:noProof w:val="0"/>
          <w:lang w:val="ru-RU"/>
        </w:rPr>
        <w:t xml:space="preserve">3. </w:t>
      </w:r>
      <w:r w:rsidR="00971A70" w:rsidRPr="003944A2">
        <w:rPr>
          <w:rFonts w:ascii="Times New Roman CYR" w:hAnsi="Times New Roman CYR" w:cs="Times New Roman CYR"/>
          <w:b/>
          <w:noProof w:val="0"/>
          <w:lang w:val="ru-RU"/>
        </w:rPr>
        <w:t>Гинекология</w:t>
      </w:r>
      <w:r w:rsidR="00971A70">
        <w:rPr>
          <w:rFonts w:ascii="Times New Roman CYR" w:hAnsi="Times New Roman CYR" w:cs="Times New Roman CYR"/>
          <w:noProof w:val="0"/>
          <w:lang w:val="ru-RU"/>
        </w:rPr>
        <w:t xml:space="preserve"> – </w:t>
      </w:r>
      <w:proofErr w:type="spellStart"/>
      <w:r w:rsidR="00971A70">
        <w:rPr>
          <w:rFonts w:ascii="Times New Roman CYR" w:hAnsi="Times New Roman CYR" w:cs="Times New Roman CYR"/>
          <w:noProof w:val="0"/>
        </w:rPr>
        <w:t>gynaecologia</w:t>
      </w:r>
      <w:proofErr w:type="spellEnd"/>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ae</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f</w:t>
      </w:r>
      <w:r w:rsidR="00971A70" w:rsidRPr="00973E89">
        <w:rPr>
          <w:rFonts w:ascii="Times New Roman CYR" w:hAnsi="Times New Roman CYR" w:cs="Times New Roman CYR"/>
          <w:noProof w:val="0"/>
          <w:lang w:val="ru-RU"/>
        </w:rPr>
        <w:t xml:space="preserve"> </w:t>
      </w:r>
      <w:r w:rsidR="00971A70">
        <w:rPr>
          <w:rFonts w:ascii="Times New Roman CYR" w:hAnsi="Times New Roman CYR" w:cs="Times New Roman CYR"/>
          <w:noProof w:val="0"/>
          <w:lang w:val="ru-RU"/>
        </w:rPr>
        <w:t xml:space="preserve"> </w:t>
      </w:r>
      <w:r w:rsidR="00971A70" w:rsidRPr="00973E89">
        <w:rPr>
          <w:rFonts w:ascii="Times New Roman CYR" w:hAnsi="Times New Roman CYR" w:cs="Times New Roman CYR"/>
          <w:noProof w:val="0"/>
          <w:lang w:val="ru-RU"/>
        </w:rPr>
        <w:t>(</w:t>
      </w:r>
      <w:proofErr w:type="spellStart"/>
      <w:r w:rsidR="00971A70">
        <w:rPr>
          <w:rFonts w:ascii="Times New Roman CYR" w:hAnsi="Times New Roman CYR" w:cs="Times New Roman CYR"/>
          <w:noProof w:val="0"/>
        </w:rPr>
        <w:t>gynaec</w:t>
      </w:r>
      <w:proofErr w:type="spellEnd"/>
      <w:r w:rsidR="00971A70" w:rsidRPr="00973E89">
        <w:rPr>
          <w:rFonts w:ascii="Times New Roman CYR" w:hAnsi="Times New Roman CYR" w:cs="Times New Roman CYR"/>
          <w:noProof w:val="0"/>
          <w:lang w:val="ru-RU"/>
        </w:rPr>
        <w:t xml:space="preserve"> </w:t>
      </w:r>
      <w:r w:rsidR="00840A30">
        <w:rPr>
          <w:rFonts w:ascii="Times New Roman CYR" w:hAnsi="Times New Roman CYR" w:cs="Times New Roman CYR"/>
          <w:noProof w:val="0"/>
          <w:lang w:val="ru-RU"/>
        </w:rPr>
        <w:t>–</w:t>
      </w:r>
      <w:r w:rsidR="00971A70" w:rsidRPr="00973E89">
        <w:rPr>
          <w:rFonts w:ascii="Times New Roman CYR" w:hAnsi="Times New Roman CYR" w:cs="Times New Roman CYR"/>
          <w:noProof w:val="0"/>
          <w:lang w:val="ru-RU"/>
        </w:rPr>
        <w:t xml:space="preserve"> </w:t>
      </w:r>
      <w:r w:rsidR="00971A70">
        <w:rPr>
          <w:rFonts w:ascii="Times New Roman CYR" w:hAnsi="Times New Roman CYR" w:cs="Times New Roman CYR"/>
          <w:noProof w:val="0"/>
          <w:lang w:val="ru-RU"/>
        </w:rPr>
        <w:t>женщина</w:t>
      </w:r>
      <w:r w:rsidR="00840A30" w:rsidRPr="00840A30">
        <w:rPr>
          <w:rFonts w:ascii="Times New Roman CYR" w:hAnsi="Times New Roman CYR" w:cs="Times New Roman CYR"/>
          <w:noProof w:val="0"/>
          <w:lang w:val="ru-RU"/>
        </w:rPr>
        <w:t>;</w:t>
      </w:r>
      <w:r w:rsidR="00971A70" w:rsidRPr="00973E89">
        <w:rPr>
          <w:rFonts w:ascii="Times New Roman CYR" w:hAnsi="Times New Roman CYR" w:cs="Times New Roman CYR"/>
          <w:noProof w:val="0"/>
          <w:lang w:val="ru-RU"/>
        </w:rPr>
        <w:t xml:space="preserve"> </w:t>
      </w:r>
      <w:r w:rsidR="00971A70">
        <w:rPr>
          <w:rFonts w:ascii="Times New Roman CYR" w:hAnsi="Times New Roman CYR" w:cs="Times New Roman CYR"/>
          <w:noProof w:val="0"/>
        </w:rPr>
        <w:t>logia</w:t>
      </w:r>
      <w:r w:rsidR="00971A70" w:rsidRPr="00973E89">
        <w:rPr>
          <w:rFonts w:ascii="Times New Roman CYR" w:hAnsi="Times New Roman CYR" w:cs="Times New Roman CYR"/>
          <w:noProof w:val="0"/>
          <w:lang w:val="ru-RU"/>
        </w:rPr>
        <w:t xml:space="preserve"> -</w:t>
      </w:r>
      <w:r w:rsidR="00971A70" w:rsidRPr="00E81333">
        <w:rPr>
          <w:rFonts w:ascii="Times New Roman CYR" w:hAnsi="Times New Roman CYR" w:cs="Times New Roman CYR"/>
          <w:noProof w:val="0"/>
          <w:lang w:val="ru-RU"/>
        </w:rPr>
        <w:t xml:space="preserve"> </w:t>
      </w:r>
      <w:r w:rsidR="00971A70">
        <w:rPr>
          <w:rFonts w:ascii="Times New Roman CYR" w:hAnsi="Times New Roman CYR" w:cs="Times New Roman CYR"/>
          <w:noProof w:val="0"/>
          <w:lang w:val="ru-RU"/>
        </w:rPr>
        <w:t>раздел медицины, занимающийся изучением чего-либо</w:t>
      </w:r>
      <w:r w:rsidR="00971A70" w:rsidRPr="00973E89">
        <w:rPr>
          <w:rFonts w:ascii="Times New Roman CYR" w:hAnsi="Times New Roman CYR" w:cs="Times New Roman CYR"/>
          <w:noProof w:val="0"/>
          <w:lang w:val="ru-RU"/>
        </w:rPr>
        <w:t xml:space="preserve">) </w:t>
      </w:r>
      <w:r w:rsidR="00971A70" w:rsidRPr="00973E89">
        <w:rPr>
          <w:lang w:val="ru-RU"/>
        </w:rPr>
        <w:t>область медицины, изучающая заболевания</w:t>
      </w:r>
      <w:r w:rsidR="00971A70" w:rsidRPr="00CE43F9">
        <w:rPr>
          <w:rStyle w:val="apple-converted-space"/>
        </w:rPr>
        <w:t> </w:t>
      </w:r>
      <w:hyperlink r:id="rId12" w:history="1">
        <w:r w:rsidR="00971A70" w:rsidRPr="00973E89">
          <w:rPr>
            <w:rStyle w:val="a4"/>
            <w:color w:val="auto"/>
            <w:u w:val="none"/>
            <w:lang w:val="ru-RU"/>
          </w:rPr>
          <w:t>женских половых органов</w:t>
        </w:r>
      </w:hyperlink>
      <w:r w:rsidR="00971A70" w:rsidRPr="00973E89">
        <w:rPr>
          <w:lang w:val="ru-RU"/>
        </w:rPr>
        <w:t>, причины их возникновения, разрабатывающая меры их предупреждения и методы лечения.</w:t>
      </w:r>
    </w:p>
    <w:p w:rsidR="00971A70" w:rsidRPr="001D7F2D" w:rsidRDefault="00971A70" w:rsidP="00BC682E">
      <w:pPr>
        <w:autoSpaceDE w:val="0"/>
        <w:autoSpaceDN w:val="0"/>
        <w:adjustRightInd w:val="0"/>
        <w:spacing w:line="276" w:lineRule="auto"/>
        <w:ind w:right="142"/>
        <w:jc w:val="both"/>
        <w:rPr>
          <w:noProof w:val="0"/>
          <w:lang w:val="ru-RU"/>
        </w:rPr>
      </w:pPr>
      <w:r w:rsidRPr="003944A2">
        <w:rPr>
          <w:rFonts w:ascii="Times New Roman CYR" w:hAnsi="Times New Roman CYR" w:cs="Times New Roman CYR"/>
          <w:b/>
          <w:noProof w:val="0"/>
          <w:lang w:val="ru-RU"/>
        </w:rPr>
        <w:t>Гастроэнтерология</w:t>
      </w:r>
      <w:r>
        <w:rPr>
          <w:rFonts w:ascii="Times New Roman CYR" w:hAnsi="Times New Roman CYR" w:cs="Times New Roman CYR"/>
          <w:noProof w:val="0"/>
          <w:lang w:val="ru-RU"/>
        </w:rPr>
        <w:t xml:space="preserve"> – </w:t>
      </w:r>
      <w:r>
        <w:rPr>
          <w:rFonts w:ascii="Times New Roman CYR" w:hAnsi="Times New Roman CYR" w:cs="Times New Roman CYR"/>
          <w:noProof w:val="0"/>
        </w:rPr>
        <w:t>gastroenterologia</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ae</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gaster</w:t>
      </w:r>
      <w:r w:rsidRPr="00973E89">
        <w:rPr>
          <w:rFonts w:ascii="Times New Roman CYR" w:hAnsi="Times New Roman CYR" w:cs="Times New Roman CYR"/>
          <w:noProof w:val="0"/>
          <w:lang w:val="ru-RU"/>
        </w:rPr>
        <w:t xml:space="preserve"> </w:t>
      </w:r>
      <w:r w:rsidR="00840A30">
        <w:rPr>
          <w:rFonts w:ascii="Times New Roman CYR" w:hAnsi="Times New Roman CYR" w:cs="Times New Roman CYR"/>
          <w:noProof w:val="0"/>
          <w:lang w:val="ru-RU"/>
        </w:rPr>
        <w:t>– желудок</w:t>
      </w:r>
      <w:r w:rsidR="00840A30" w:rsidRPr="00840A30">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Pr>
          <w:rFonts w:ascii="Times New Roman CYR" w:hAnsi="Times New Roman CYR" w:cs="Times New Roman CYR"/>
          <w:noProof w:val="0"/>
        </w:rPr>
        <w:t>enter</w:t>
      </w:r>
      <w:r>
        <w:rPr>
          <w:rFonts w:ascii="Times New Roman CYR" w:hAnsi="Times New Roman CYR" w:cs="Times New Roman CYR"/>
          <w:noProof w:val="0"/>
          <w:lang w:val="ru-RU"/>
        </w:rPr>
        <w:t xml:space="preserve"> – кишечник/тонкая кишка</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logia</w:t>
      </w:r>
      <w:r>
        <w:rPr>
          <w:rFonts w:ascii="Times New Roman CYR" w:hAnsi="Times New Roman CYR" w:cs="Times New Roman CYR"/>
          <w:noProof w:val="0"/>
          <w:lang w:val="ru-RU"/>
        </w:rPr>
        <w:t xml:space="preserve"> – раздел медицины, занимающийся изучением чего-либо</w:t>
      </w:r>
      <w:r w:rsidRPr="00973E89">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sidRPr="001D7F2D">
        <w:rPr>
          <w:noProof w:val="0"/>
          <w:lang w:val="ru-RU"/>
        </w:rPr>
        <w:t>р</w:t>
      </w:r>
      <w:r w:rsidRPr="00973E89">
        <w:rPr>
          <w:shd w:val="clear" w:color="auto" w:fill="FFFFFF"/>
          <w:lang w:val="ru-RU"/>
        </w:rPr>
        <w:t>аздел медицины, изучающий желудочно-кишечный</w:t>
      </w:r>
      <w:r w:rsidRPr="001D7F2D">
        <w:rPr>
          <w:rStyle w:val="apple-converted-space"/>
          <w:shd w:val="clear" w:color="auto" w:fill="FFFFFF"/>
        </w:rPr>
        <w:t> </w:t>
      </w:r>
      <w:r w:rsidRPr="00973E89">
        <w:rPr>
          <w:shd w:val="clear" w:color="auto" w:fill="FFFFFF"/>
          <w:lang w:val="ru-RU"/>
        </w:rPr>
        <w:t>тра</w:t>
      </w:r>
      <w:r w:rsidRPr="001D7F2D">
        <w:rPr>
          <w:shd w:val="clear" w:color="auto" w:fill="FFFFFF"/>
          <w:lang w:val="ru-RU"/>
        </w:rPr>
        <w:t>кт</w:t>
      </w:r>
      <w:r w:rsidRPr="00973E89">
        <w:rPr>
          <w:shd w:val="clear" w:color="auto" w:fill="FFFFFF"/>
          <w:lang w:val="ru-RU"/>
        </w:rPr>
        <w:t xml:space="preserve"> человека, его строение и функционирование, его</w:t>
      </w:r>
      <w:r w:rsidRPr="001D7F2D">
        <w:rPr>
          <w:rStyle w:val="apple-converted-space"/>
          <w:shd w:val="clear" w:color="auto" w:fill="FFFFFF"/>
        </w:rPr>
        <w:t> </w:t>
      </w:r>
      <w:r w:rsidRPr="00973E89">
        <w:rPr>
          <w:shd w:val="clear" w:color="auto" w:fill="FFFFFF"/>
          <w:lang w:val="ru-RU"/>
        </w:rPr>
        <w:t>заболевания и методы их лечения.</w:t>
      </w:r>
      <w:r w:rsidRPr="001D7F2D">
        <w:rPr>
          <w:rStyle w:val="apple-converted-space"/>
          <w:shd w:val="clear" w:color="auto" w:fill="FFFFFF"/>
        </w:rPr>
        <w:t> </w:t>
      </w:r>
    </w:p>
    <w:p w:rsidR="00971A70" w:rsidRDefault="00971A70" w:rsidP="00BC682E">
      <w:pPr>
        <w:autoSpaceDE w:val="0"/>
        <w:autoSpaceDN w:val="0"/>
        <w:adjustRightInd w:val="0"/>
        <w:spacing w:line="276" w:lineRule="auto"/>
        <w:ind w:right="142"/>
        <w:jc w:val="both"/>
        <w:rPr>
          <w:rFonts w:ascii="Times New Roman CYR" w:hAnsi="Times New Roman CYR" w:cs="Times New Roman CYR"/>
          <w:noProof w:val="0"/>
          <w:lang w:val="ru-RU"/>
        </w:rPr>
      </w:pPr>
      <w:r w:rsidRPr="003944A2">
        <w:rPr>
          <w:rFonts w:ascii="Times New Roman CYR" w:hAnsi="Times New Roman CYR" w:cs="Times New Roman CYR"/>
          <w:b/>
          <w:noProof w:val="0"/>
          <w:lang w:val="ru-RU"/>
        </w:rPr>
        <w:t>Дакриоцистэктомия</w:t>
      </w:r>
      <w:r>
        <w:rPr>
          <w:rFonts w:ascii="Times New Roman CYR" w:hAnsi="Times New Roman CYR" w:cs="Times New Roman CYR"/>
          <w:noProof w:val="0"/>
          <w:lang w:val="ru-RU"/>
        </w:rPr>
        <w:t xml:space="preserve"> – </w:t>
      </w:r>
      <w:r>
        <w:rPr>
          <w:rFonts w:ascii="Times New Roman CYR" w:hAnsi="Times New Roman CYR" w:cs="Times New Roman CYR"/>
          <w:noProof w:val="0"/>
        </w:rPr>
        <w:t>dacryocystectomia</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ae</w:t>
      </w:r>
      <w:r w:rsidR="00840A30">
        <w:rPr>
          <w:rFonts w:ascii="Times New Roman CYR" w:hAnsi="Times New Roman CYR" w:cs="Times New Roman CYR"/>
          <w:noProof w:val="0"/>
          <w:lang w:val="ru-RU"/>
        </w:rPr>
        <w:t>,</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dacryocyst</w:t>
      </w:r>
      <w:r w:rsidRPr="00973E89">
        <w:rPr>
          <w:rFonts w:ascii="Times New Roman CYR" w:hAnsi="Times New Roman CYR" w:cs="Times New Roman CYR"/>
          <w:noProof w:val="0"/>
          <w:lang w:val="ru-RU"/>
        </w:rPr>
        <w:t xml:space="preserve"> – </w:t>
      </w:r>
      <w:r>
        <w:rPr>
          <w:rFonts w:ascii="Times New Roman CYR" w:hAnsi="Times New Roman CYR" w:cs="Times New Roman CYR"/>
          <w:noProof w:val="0"/>
          <w:lang w:val="ru-RU"/>
        </w:rPr>
        <w:t>слезный м</w:t>
      </w:r>
      <w:r w:rsidR="00840A30">
        <w:rPr>
          <w:rFonts w:ascii="Times New Roman CYR" w:hAnsi="Times New Roman CYR" w:cs="Times New Roman CYR"/>
          <w:noProof w:val="0"/>
          <w:lang w:val="ru-RU"/>
        </w:rPr>
        <w:t>ешок</w:t>
      </w:r>
      <w:r w:rsidR="00840A30" w:rsidRPr="00840A30">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Pr>
          <w:rFonts w:ascii="Times New Roman CYR" w:hAnsi="Times New Roman CYR" w:cs="Times New Roman CYR"/>
          <w:noProof w:val="0"/>
        </w:rPr>
        <w:t>ectomia</w:t>
      </w:r>
      <w:r w:rsidRPr="00973E89">
        <w:rPr>
          <w:rFonts w:ascii="Times New Roman CYR" w:hAnsi="Times New Roman CYR" w:cs="Times New Roman CYR"/>
          <w:noProof w:val="0"/>
          <w:lang w:val="ru-RU"/>
        </w:rPr>
        <w:t xml:space="preserve"> – </w:t>
      </w:r>
      <w:r>
        <w:rPr>
          <w:rFonts w:ascii="Times New Roman CYR" w:hAnsi="Times New Roman CYR" w:cs="Times New Roman CYR"/>
          <w:noProof w:val="0"/>
          <w:lang w:val="ru-RU"/>
        </w:rPr>
        <w:t>удаление части или всего органа)  хирургическая операция удаления слезного мешка.</w:t>
      </w:r>
    </w:p>
    <w:p w:rsidR="00971A70" w:rsidRPr="00F20604" w:rsidRDefault="00971A70" w:rsidP="00BC682E">
      <w:pPr>
        <w:autoSpaceDE w:val="0"/>
        <w:autoSpaceDN w:val="0"/>
        <w:adjustRightInd w:val="0"/>
        <w:spacing w:line="276" w:lineRule="auto"/>
        <w:ind w:right="142"/>
        <w:jc w:val="both"/>
        <w:rPr>
          <w:rFonts w:ascii="Times New Roman CYR" w:hAnsi="Times New Roman CYR" w:cs="Times New Roman CYR"/>
          <w:noProof w:val="0"/>
          <w:lang w:val="ru-RU"/>
        </w:rPr>
      </w:pPr>
      <w:r w:rsidRPr="00B65408">
        <w:rPr>
          <w:b/>
          <w:noProof w:val="0"/>
          <w:lang w:val="ru-RU"/>
        </w:rPr>
        <w:lastRenderedPageBreak/>
        <w:t xml:space="preserve">Гистерэктомия </w:t>
      </w:r>
      <w:r>
        <w:rPr>
          <w:rFonts w:ascii="Times New Roman CYR" w:hAnsi="Times New Roman CYR" w:cs="Times New Roman CYR"/>
          <w:noProof w:val="0"/>
          <w:lang w:val="ru-RU"/>
        </w:rPr>
        <w:t xml:space="preserve">– </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hysterectomia</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ae</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hyster</w:t>
      </w:r>
      <w:r w:rsidRPr="00973E89">
        <w:rPr>
          <w:rFonts w:ascii="Times New Roman CYR" w:hAnsi="Times New Roman CYR" w:cs="Times New Roman CYR"/>
          <w:noProof w:val="0"/>
          <w:lang w:val="ru-RU"/>
        </w:rPr>
        <w:t xml:space="preserve"> – </w:t>
      </w:r>
      <w:r w:rsidR="00840A30">
        <w:rPr>
          <w:rFonts w:ascii="Times New Roman CYR" w:hAnsi="Times New Roman CYR" w:cs="Times New Roman CYR"/>
          <w:noProof w:val="0"/>
          <w:lang w:val="ru-RU"/>
        </w:rPr>
        <w:t>матка</w:t>
      </w:r>
      <w:r w:rsidR="00840A30" w:rsidRPr="00840A30">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Pr>
          <w:rFonts w:ascii="Times New Roman CYR" w:hAnsi="Times New Roman CYR" w:cs="Times New Roman CYR"/>
          <w:noProof w:val="0"/>
        </w:rPr>
        <w:t>ectomia</w:t>
      </w:r>
      <w:r w:rsidRPr="00973E89">
        <w:rPr>
          <w:rFonts w:ascii="Times New Roman CYR" w:hAnsi="Times New Roman CYR" w:cs="Times New Roman CYR"/>
          <w:noProof w:val="0"/>
          <w:lang w:val="ru-RU"/>
        </w:rPr>
        <w:t xml:space="preserve"> – </w:t>
      </w:r>
      <w:r>
        <w:rPr>
          <w:rFonts w:ascii="Times New Roman CYR" w:hAnsi="Times New Roman CYR" w:cs="Times New Roman CYR"/>
          <w:noProof w:val="0"/>
          <w:lang w:val="ru-RU"/>
        </w:rPr>
        <w:t xml:space="preserve">удаление части или всего органа) </w:t>
      </w:r>
      <w:r w:rsidRPr="00973E89">
        <w:rPr>
          <w:bCs/>
          <w:shd w:val="clear" w:color="auto" w:fill="FFFFFF"/>
          <w:lang w:val="ru-RU"/>
        </w:rPr>
        <w:t>удаление</w:t>
      </w:r>
      <w:r w:rsidRPr="00B65408">
        <w:rPr>
          <w:rStyle w:val="apple-converted-space"/>
          <w:shd w:val="clear" w:color="auto" w:fill="FFFFFF"/>
        </w:rPr>
        <w:t> </w:t>
      </w:r>
      <w:r w:rsidRPr="00B65408">
        <w:rPr>
          <w:rStyle w:val="apple-converted-space"/>
          <w:shd w:val="clear" w:color="auto" w:fill="FFFFFF"/>
          <w:lang w:val="ru-RU"/>
        </w:rPr>
        <w:t xml:space="preserve">всей или части </w:t>
      </w:r>
      <w:r w:rsidRPr="00973E89">
        <w:rPr>
          <w:bCs/>
          <w:shd w:val="clear" w:color="auto" w:fill="FFFFFF"/>
          <w:lang w:val="ru-RU"/>
        </w:rPr>
        <w:t>матки</w:t>
      </w:r>
      <w:r w:rsidRPr="00B65408">
        <w:rPr>
          <w:rStyle w:val="apple-converted-space"/>
          <w:shd w:val="clear" w:color="auto" w:fill="FFFFFF"/>
        </w:rPr>
        <w:t> </w:t>
      </w:r>
      <w:r w:rsidRPr="00973E89">
        <w:rPr>
          <w:shd w:val="clear" w:color="auto" w:fill="FFFFFF"/>
          <w:lang w:val="ru-RU"/>
        </w:rPr>
        <w:t>с шейкой и всех</w:t>
      </w:r>
      <w:r w:rsidRPr="00B65408">
        <w:rPr>
          <w:rStyle w:val="apple-converted-space"/>
          <w:shd w:val="clear" w:color="auto" w:fill="FFFFFF"/>
        </w:rPr>
        <w:t> </w:t>
      </w:r>
      <w:r w:rsidRPr="00973E89">
        <w:rPr>
          <w:shd w:val="clear" w:color="auto" w:fill="FFFFFF"/>
          <w:lang w:val="ru-RU"/>
        </w:rPr>
        <w:t>придатков.</w:t>
      </w:r>
      <w:r>
        <w:rPr>
          <w:rStyle w:val="apple-converted-space"/>
          <w:rFonts w:ascii="Arial" w:hAnsi="Arial" w:cs="Arial"/>
          <w:color w:val="333333"/>
          <w:sz w:val="21"/>
          <w:szCs w:val="21"/>
          <w:shd w:val="clear" w:color="auto" w:fill="FFFFFF"/>
        </w:rPr>
        <w:t> </w:t>
      </w:r>
      <w:r>
        <w:rPr>
          <w:rStyle w:val="apple-converted-space"/>
          <w:rFonts w:ascii="Arial" w:hAnsi="Arial" w:cs="Arial"/>
          <w:color w:val="333333"/>
          <w:sz w:val="21"/>
          <w:szCs w:val="21"/>
          <w:shd w:val="clear" w:color="auto" w:fill="FFFFFF"/>
          <w:lang w:val="ru-RU"/>
        </w:rPr>
        <w:t xml:space="preserve">- </w:t>
      </w:r>
    </w:p>
    <w:p w:rsidR="00971A70" w:rsidRDefault="00971A70" w:rsidP="00BC682E">
      <w:pPr>
        <w:autoSpaceDE w:val="0"/>
        <w:autoSpaceDN w:val="0"/>
        <w:adjustRightInd w:val="0"/>
        <w:spacing w:line="276" w:lineRule="auto"/>
        <w:ind w:right="142"/>
        <w:jc w:val="both"/>
        <w:rPr>
          <w:shd w:val="clear" w:color="auto" w:fill="FFFFFF"/>
          <w:lang w:val="ru-RU"/>
        </w:rPr>
      </w:pPr>
      <w:r w:rsidRPr="003944A2">
        <w:rPr>
          <w:rFonts w:ascii="Times New Roman CYR" w:hAnsi="Times New Roman CYR" w:cs="Times New Roman CYR"/>
          <w:b/>
          <w:noProof w:val="0"/>
          <w:lang w:val="ru-RU"/>
        </w:rPr>
        <w:t xml:space="preserve">Риноскопия </w:t>
      </w:r>
      <w:r>
        <w:rPr>
          <w:rFonts w:ascii="Times New Roman CYR" w:hAnsi="Times New Roman CYR" w:cs="Times New Roman CYR"/>
          <w:noProof w:val="0"/>
          <w:lang w:val="ru-RU"/>
        </w:rPr>
        <w:t xml:space="preserve">– </w:t>
      </w:r>
      <w:r>
        <w:rPr>
          <w:rFonts w:ascii="Times New Roman CYR" w:hAnsi="Times New Roman CYR" w:cs="Times New Roman CYR"/>
          <w:noProof w:val="0"/>
        </w:rPr>
        <w:t>rhinoscopia</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ae</w:t>
      </w:r>
      <w:r w:rsidR="00840A30" w:rsidRPr="00840A30">
        <w:rPr>
          <w:rFonts w:ascii="Times New Roman CYR" w:hAnsi="Times New Roman CYR" w:cs="Times New Roman CYR"/>
          <w:noProof w:val="0"/>
          <w:lang w:val="ru-RU"/>
        </w:rPr>
        <w:t xml:space="preserve">, </w:t>
      </w:r>
      <w:r w:rsidR="00840A30">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w:t>
      </w:r>
      <w:r w:rsidRPr="00973E89">
        <w:rPr>
          <w:shd w:val="clear" w:color="auto" w:fill="FFFFFF"/>
          <w:lang w:val="ru-RU"/>
        </w:rPr>
        <w:t xml:space="preserve">греч. </w:t>
      </w:r>
      <w:r>
        <w:rPr>
          <w:shd w:val="clear" w:color="auto" w:fill="FFFFFF"/>
        </w:rPr>
        <w:t>rhis</w:t>
      </w:r>
      <w:r w:rsidRPr="00973E89">
        <w:rPr>
          <w:shd w:val="clear" w:color="auto" w:fill="FFFFFF"/>
          <w:lang w:val="ru-RU"/>
        </w:rPr>
        <w:t xml:space="preserve">, </w:t>
      </w:r>
      <w:r>
        <w:rPr>
          <w:shd w:val="clear" w:color="auto" w:fill="FFFFFF"/>
        </w:rPr>
        <w:t>rhinos</w:t>
      </w:r>
      <w:r w:rsidRPr="00973E89">
        <w:rPr>
          <w:shd w:val="clear" w:color="auto" w:fill="FFFFFF"/>
          <w:lang w:val="ru-RU"/>
        </w:rPr>
        <w:t xml:space="preserve"> нос</w:t>
      </w:r>
      <w:r w:rsidR="00840A30" w:rsidRPr="00840A30">
        <w:rPr>
          <w:shd w:val="clear" w:color="auto" w:fill="FFFFFF"/>
          <w:lang w:val="ru-RU"/>
        </w:rPr>
        <w:t>;</w:t>
      </w:r>
      <w:r>
        <w:rPr>
          <w:shd w:val="clear" w:color="auto" w:fill="FFFFFF"/>
          <w:lang w:val="ru-RU"/>
        </w:rPr>
        <w:t xml:space="preserve"> </w:t>
      </w:r>
      <w:r w:rsidRPr="00F20604">
        <w:rPr>
          <w:shd w:val="clear" w:color="auto" w:fill="FFFFFF"/>
        </w:rPr>
        <w:t>scope</w:t>
      </w:r>
      <w:r w:rsidRPr="00973E89">
        <w:rPr>
          <w:shd w:val="clear" w:color="auto" w:fill="FFFFFF"/>
          <w:lang w:val="ru-RU"/>
        </w:rPr>
        <w:t>ō</w:t>
      </w:r>
      <w:r w:rsidRPr="00F20604">
        <w:rPr>
          <w:rStyle w:val="apple-converted-space"/>
          <w:shd w:val="clear" w:color="auto" w:fill="FFFFFF"/>
        </w:rPr>
        <w:t> </w:t>
      </w:r>
      <w:r w:rsidRPr="00973E89">
        <w:rPr>
          <w:shd w:val="clear" w:color="auto" w:fill="FFFFFF"/>
          <w:lang w:val="ru-RU"/>
        </w:rPr>
        <w:t>рассматривать, исследовать</w:t>
      </w:r>
      <w:r>
        <w:rPr>
          <w:shd w:val="clear" w:color="auto" w:fill="FFFFFF"/>
          <w:lang w:val="ru-RU"/>
        </w:rPr>
        <w:t xml:space="preserve">) </w:t>
      </w:r>
      <w:r w:rsidRPr="00973E89">
        <w:rPr>
          <w:shd w:val="clear" w:color="auto" w:fill="FFFFFF"/>
          <w:lang w:val="ru-RU"/>
        </w:rPr>
        <w:t xml:space="preserve"> метод исследования полости носа с</w:t>
      </w:r>
      <w:r w:rsidRPr="009B0187">
        <w:rPr>
          <w:rStyle w:val="apple-converted-space"/>
          <w:shd w:val="clear" w:color="auto" w:fill="FFFFFF"/>
        </w:rPr>
        <w:t> </w:t>
      </w:r>
      <w:r w:rsidRPr="00973E89">
        <w:rPr>
          <w:shd w:val="clear" w:color="auto" w:fill="FFFFFF"/>
          <w:lang w:val="ru-RU"/>
        </w:rPr>
        <w:t>помощью носовых зеркал (носовых расширителей) и носоглоточного</w:t>
      </w:r>
      <w:r w:rsidRPr="009B0187">
        <w:rPr>
          <w:rStyle w:val="apple-converted-space"/>
          <w:shd w:val="clear" w:color="auto" w:fill="FFFFFF"/>
        </w:rPr>
        <w:t> </w:t>
      </w:r>
      <w:r w:rsidRPr="00973E89">
        <w:rPr>
          <w:shd w:val="clear" w:color="auto" w:fill="FFFFFF"/>
          <w:lang w:val="ru-RU"/>
        </w:rPr>
        <w:t>зеркала.</w:t>
      </w:r>
    </w:p>
    <w:p w:rsidR="00A47563" w:rsidRDefault="00A47563" w:rsidP="00BC682E">
      <w:pPr>
        <w:autoSpaceDE w:val="0"/>
        <w:autoSpaceDN w:val="0"/>
        <w:adjustRightInd w:val="0"/>
        <w:spacing w:line="276" w:lineRule="auto"/>
        <w:ind w:right="142"/>
        <w:jc w:val="both"/>
        <w:rPr>
          <w:noProof w:val="0"/>
          <w:lang w:val="ru-RU"/>
        </w:rPr>
      </w:pPr>
    </w:p>
    <w:p w:rsidR="00844F3B" w:rsidRPr="007D5972" w:rsidRDefault="00844F3B" w:rsidP="00BC682E">
      <w:pPr>
        <w:autoSpaceDE w:val="0"/>
        <w:autoSpaceDN w:val="0"/>
        <w:adjustRightInd w:val="0"/>
        <w:spacing w:line="276" w:lineRule="auto"/>
        <w:ind w:right="142"/>
        <w:jc w:val="both"/>
        <w:rPr>
          <w:noProof w:val="0"/>
          <w:lang w:val="ru-RU"/>
        </w:rPr>
      </w:pPr>
    </w:p>
    <w:p w:rsidR="00A92EF1"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 3</w:t>
      </w:r>
    </w:p>
    <w:p w:rsidR="00A92EF1" w:rsidRDefault="00A92EF1" w:rsidP="00BC682E">
      <w:pPr>
        <w:spacing w:line="276" w:lineRule="auto"/>
        <w:rPr>
          <w:lang w:val="ru-RU"/>
        </w:rPr>
      </w:pPr>
      <w:r w:rsidRPr="00113242">
        <w:rPr>
          <w:b/>
          <w:lang w:val="ru-RU"/>
        </w:rPr>
        <w:t>З</w:t>
      </w:r>
      <w:r>
        <w:rPr>
          <w:b/>
          <w:lang w:val="ru-RU"/>
        </w:rPr>
        <w:t>адания</w:t>
      </w:r>
      <w:r>
        <w:rPr>
          <w:lang w:val="ru-RU"/>
        </w:rPr>
        <w:t xml:space="preserve">: </w:t>
      </w:r>
    </w:p>
    <w:p w:rsidR="008E6D6C" w:rsidRPr="00EB36CF" w:rsidRDefault="008E6D6C" w:rsidP="00BC682E">
      <w:pPr>
        <w:spacing w:line="276" w:lineRule="auto"/>
        <w:rPr>
          <w:lang w:val="ru-RU"/>
        </w:rPr>
      </w:pPr>
    </w:p>
    <w:p w:rsidR="00A92EF1" w:rsidRDefault="008E6D6C" w:rsidP="008E6D6C">
      <w:pPr>
        <w:spacing w:line="276" w:lineRule="auto"/>
        <w:rPr>
          <w:lang w:val="ru-RU"/>
        </w:rPr>
      </w:pPr>
      <w:r>
        <w:rPr>
          <w:lang w:val="ru-RU"/>
        </w:rPr>
        <w:t>1. Прочитать и перевести отры</w:t>
      </w:r>
      <w:r w:rsidR="00C77C61">
        <w:rPr>
          <w:lang w:val="ru-RU"/>
        </w:rPr>
        <w:t>в</w:t>
      </w:r>
      <w:r>
        <w:rPr>
          <w:lang w:val="ru-RU"/>
        </w:rPr>
        <w:t xml:space="preserve">ок </w:t>
      </w:r>
      <w:r w:rsidR="00A92EF1">
        <w:rPr>
          <w:lang w:val="ru-RU"/>
        </w:rPr>
        <w:t>текста</w:t>
      </w:r>
    </w:p>
    <w:p w:rsidR="008E6D6C" w:rsidRDefault="008E6D6C" w:rsidP="00BC682E">
      <w:pPr>
        <w:spacing w:line="276" w:lineRule="auto"/>
        <w:ind w:left="360"/>
        <w:jc w:val="center"/>
        <w:rPr>
          <w:b/>
          <w:lang w:val="ru-RU"/>
        </w:rPr>
      </w:pPr>
    </w:p>
    <w:p w:rsidR="00A92EF1" w:rsidRPr="00EB36CF" w:rsidRDefault="00A92EF1" w:rsidP="00BC682E">
      <w:pPr>
        <w:spacing w:line="276" w:lineRule="auto"/>
        <w:ind w:left="360"/>
        <w:jc w:val="center"/>
      </w:pPr>
      <w:r w:rsidRPr="002B2766">
        <w:rPr>
          <w:b/>
        </w:rPr>
        <w:t>Ventriculus</w:t>
      </w:r>
    </w:p>
    <w:p w:rsidR="00A92EF1" w:rsidRPr="008E6D6C" w:rsidRDefault="00A92EF1" w:rsidP="00BC682E">
      <w:pPr>
        <w:spacing w:line="276" w:lineRule="auto"/>
        <w:ind w:firstLine="709"/>
        <w:jc w:val="both"/>
      </w:pPr>
      <w:r>
        <w:t xml:space="preserve">Ventriculus est receptaculum membranaceum, quod ingesta ab oesophago excipit. Situs est in regione epigastrica et quidquam in hypochondrio sinistro. Cum oesophago, duodeno, omento majore et minore, atque pancreate, liene, hepate, diaphragmate connexus est. Usus est, ut ingesta </w:t>
      </w:r>
      <w:r w:rsidR="00785CE5">
        <w:t>ab oesophago excipiat</w:t>
      </w:r>
      <w:r>
        <w:t xml:space="preserve"> aliquantum retineat, ea misceat cum succo gastrico, ea digerat</w:t>
      </w:r>
      <w:r w:rsidR="008E6D6C">
        <w:t xml:space="preserve"> et demum expellat in duodenum.</w:t>
      </w:r>
    </w:p>
    <w:p w:rsidR="008E6D6C" w:rsidRPr="008E6D6C" w:rsidRDefault="008E6D6C" w:rsidP="00BC682E">
      <w:pPr>
        <w:spacing w:line="276" w:lineRule="auto"/>
        <w:ind w:firstLine="709"/>
        <w:jc w:val="both"/>
      </w:pPr>
    </w:p>
    <w:p w:rsidR="00A92EF1" w:rsidRPr="00113242" w:rsidRDefault="00A92EF1" w:rsidP="00BC682E">
      <w:pPr>
        <w:spacing w:line="276" w:lineRule="auto"/>
        <w:rPr>
          <w:lang w:val="ru-RU"/>
        </w:rPr>
      </w:pPr>
      <w:r>
        <w:rPr>
          <w:lang w:val="ru-RU"/>
        </w:rPr>
        <w:t>2</w:t>
      </w:r>
      <w:r w:rsidRPr="00113242">
        <w:rPr>
          <w:lang w:val="ru-RU"/>
        </w:rPr>
        <w:t>. Выписать 40 таблеток каптоприла (</w:t>
      </w:r>
      <w:r>
        <w:t>Captoprilum</w:t>
      </w:r>
      <w:r w:rsidRPr="00113242">
        <w:rPr>
          <w:lang w:val="ru-RU"/>
        </w:rPr>
        <w:t>) по 0,025. Назначить по 1 таблетке 3 раза в день.</w:t>
      </w:r>
    </w:p>
    <w:p w:rsidR="00A92EF1" w:rsidRPr="00057F08" w:rsidRDefault="00A92EF1" w:rsidP="00BC682E">
      <w:pPr>
        <w:spacing w:line="276" w:lineRule="auto"/>
        <w:rPr>
          <w:rFonts w:ascii="Times New Roman CYR" w:hAnsi="Times New Roman CYR" w:cs="Times New Roman CYR"/>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п</w:t>
      </w:r>
      <w:r w:rsidRPr="00113242">
        <w:rPr>
          <w:rFonts w:ascii="Times New Roman CYR" w:hAnsi="Times New Roman CYR" w:cs="Times New Roman CYR"/>
          <w:noProof w:val="0"/>
          <w:lang w:val="ru-RU"/>
        </w:rPr>
        <w:t>роктоскопия, миелотомия, холецистотомия, гистероррагия, гастроррагия.</w:t>
      </w:r>
    </w:p>
    <w:p w:rsidR="00971A70" w:rsidRDefault="00971A70" w:rsidP="00BC682E">
      <w:pPr>
        <w:spacing w:line="276" w:lineRule="auto"/>
        <w:rPr>
          <w:rFonts w:ascii="Times New Roman CYR" w:hAnsi="Times New Roman CYR" w:cs="Times New Roman CYR"/>
          <w:b/>
          <w:bCs/>
          <w:noProof w:val="0"/>
          <w:lang w:val="ru-RU"/>
        </w:rPr>
      </w:pPr>
    </w:p>
    <w:p w:rsidR="00971A70" w:rsidRDefault="00971A70"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DD584C" w:rsidRDefault="00DD584C"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Желудок</w:t>
      </w:r>
    </w:p>
    <w:p w:rsidR="00DD584C"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DD584C">
        <w:rPr>
          <w:rFonts w:ascii="Times New Roman CYR" w:hAnsi="Times New Roman CYR" w:cs="Times New Roman CYR"/>
          <w:bCs/>
          <w:noProof w:val="0"/>
          <w:lang w:val="ru-RU"/>
        </w:rPr>
        <w:t xml:space="preserve">Желудок – часть пищеварительного канала, лежит между пищеводом и двеннадцатиперстной кишкой. </w:t>
      </w:r>
      <w:r w:rsidR="00785CE5">
        <w:rPr>
          <w:rFonts w:ascii="Times New Roman CYR" w:hAnsi="Times New Roman CYR" w:cs="Times New Roman CYR"/>
          <w:bCs/>
          <w:noProof w:val="0"/>
          <w:lang w:val="ru-RU"/>
        </w:rPr>
        <w:t xml:space="preserve">Желудок располагается  эпигастральной области, соединен с пищеводом, двеннадцатиперстной кишкой, малой и большой брыжейкой, поджелудочной железой, печенью, селезенкой, диафрагмой. </w:t>
      </w:r>
      <w:r w:rsidR="00CA55F0">
        <w:rPr>
          <w:rFonts w:ascii="Times New Roman CYR" w:hAnsi="Times New Roman CYR" w:cs="Times New Roman CYR"/>
          <w:bCs/>
          <w:noProof w:val="0"/>
          <w:lang w:val="ru-RU"/>
        </w:rPr>
        <w:t>Железы слизистой оболочки желудка выделяют желудочный сок, который вместе с пищей перемешивается и удаляется из желудка в привратниковый канал.</w:t>
      </w:r>
    </w:p>
    <w:p w:rsidR="00971A70" w:rsidRPr="00430D75" w:rsidRDefault="00A47563" w:rsidP="00BC682E">
      <w:pPr>
        <w:spacing w:line="276" w:lineRule="auto"/>
      </w:pPr>
      <w:r w:rsidRPr="00430D75">
        <w:t xml:space="preserve">2. </w:t>
      </w:r>
      <w:r w:rsidR="00971A70">
        <w:t>Rp</w:t>
      </w:r>
      <w:r w:rsidR="00971A70" w:rsidRPr="00430D75">
        <w:t xml:space="preserve">.: </w:t>
      </w:r>
      <w:r w:rsidR="00971A70">
        <w:t>Tab</w:t>
      </w:r>
      <w:r w:rsidR="00971A70" w:rsidRPr="00430D75">
        <w:t xml:space="preserve">. </w:t>
      </w:r>
      <w:r w:rsidR="00971A70">
        <w:t>Captoprili</w:t>
      </w:r>
      <w:r w:rsidR="00971A70" w:rsidRPr="00430D75">
        <w:t xml:space="preserve"> 0,025 № 40             </w:t>
      </w:r>
      <w:r w:rsidR="00971A70">
        <w:t>Rp</w:t>
      </w:r>
      <w:r w:rsidR="00971A70" w:rsidRPr="00430D75">
        <w:t xml:space="preserve">.: </w:t>
      </w:r>
      <w:r w:rsidR="00971A70">
        <w:t>Captopili</w:t>
      </w:r>
      <w:r w:rsidR="00971A70" w:rsidRPr="00430D75">
        <w:t xml:space="preserve"> 0,025</w:t>
      </w:r>
    </w:p>
    <w:p w:rsidR="00971A70" w:rsidRDefault="00971A70" w:rsidP="00BC682E">
      <w:pPr>
        <w:spacing w:line="276" w:lineRule="auto"/>
        <w:rPr>
          <w:lang w:val="ru-RU"/>
        </w:rPr>
      </w:pPr>
      <w:r w:rsidRPr="00430D75">
        <w:t xml:space="preserve">    </w:t>
      </w:r>
      <w:r w:rsidR="00A47563" w:rsidRPr="00430D75">
        <w:t xml:space="preserve">    </w:t>
      </w:r>
      <w:r w:rsidRPr="00430D75">
        <w:t xml:space="preserve">    </w:t>
      </w:r>
      <w:r>
        <w:t>D</w:t>
      </w:r>
      <w:r w:rsidRPr="00973E89">
        <w:rPr>
          <w:lang w:val="ru-RU"/>
        </w:rPr>
        <w:t>.</w:t>
      </w:r>
      <w:r>
        <w:t>S</w:t>
      </w:r>
      <w:r w:rsidRPr="00973E89">
        <w:rPr>
          <w:lang w:val="ru-RU"/>
        </w:rPr>
        <w:t xml:space="preserve">.: </w:t>
      </w:r>
      <w:r>
        <w:rPr>
          <w:lang w:val="ru-RU"/>
        </w:rPr>
        <w:t>По1 таблет</w:t>
      </w:r>
      <w:r w:rsidR="00840A30">
        <w:rPr>
          <w:lang w:val="ru-RU"/>
        </w:rPr>
        <w:t>к</w:t>
      </w:r>
      <w:r>
        <w:rPr>
          <w:lang w:val="ru-RU"/>
        </w:rPr>
        <w:t>е 3 раза в день</w:t>
      </w:r>
      <w:r w:rsidRPr="00973E89">
        <w:rPr>
          <w:lang w:val="ru-RU"/>
        </w:rPr>
        <w:t xml:space="preserve">    </w:t>
      </w:r>
      <w:r w:rsidR="00840A30">
        <w:rPr>
          <w:lang w:val="ru-RU"/>
        </w:rPr>
        <w:t xml:space="preserve">      </w:t>
      </w:r>
      <w:r>
        <w:t>D</w:t>
      </w:r>
      <w:r w:rsidRPr="00973E89">
        <w:rPr>
          <w:lang w:val="ru-RU"/>
        </w:rPr>
        <w:t>.</w:t>
      </w:r>
      <w:r>
        <w:t>t</w:t>
      </w:r>
      <w:r w:rsidRPr="00973E89">
        <w:rPr>
          <w:lang w:val="ru-RU"/>
        </w:rPr>
        <w:t>.</w:t>
      </w:r>
      <w:r>
        <w:t>d</w:t>
      </w:r>
      <w:r w:rsidRPr="00973E89">
        <w:rPr>
          <w:lang w:val="ru-RU"/>
        </w:rPr>
        <w:t xml:space="preserve">. </w:t>
      </w:r>
      <w:r>
        <w:rPr>
          <w:lang w:val="ru-RU"/>
        </w:rPr>
        <w:t xml:space="preserve">№ </w:t>
      </w:r>
      <w:r w:rsidRPr="00973E89">
        <w:rPr>
          <w:lang w:val="ru-RU"/>
        </w:rPr>
        <w:t>40</w:t>
      </w:r>
    </w:p>
    <w:p w:rsidR="00971A70" w:rsidRDefault="00971A70" w:rsidP="00BC682E">
      <w:pPr>
        <w:spacing w:line="276" w:lineRule="auto"/>
        <w:rPr>
          <w:lang w:val="ru-RU"/>
        </w:rPr>
      </w:pPr>
      <w:r>
        <w:rPr>
          <w:lang w:val="ru-RU"/>
        </w:rPr>
        <w:t xml:space="preserve">                  </w:t>
      </w:r>
      <w:r w:rsidR="00A47563">
        <w:rPr>
          <w:lang w:val="ru-RU"/>
        </w:rPr>
        <w:t xml:space="preserve">    </w:t>
      </w:r>
      <w:r>
        <w:rPr>
          <w:lang w:val="ru-RU"/>
        </w:rPr>
        <w:t xml:space="preserve">                                               </w:t>
      </w:r>
      <w:r w:rsidR="00840A30" w:rsidRPr="00840A30">
        <w:rPr>
          <w:lang w:val="ru-RU"/>
        </w:rPr>
        <w:t xml:space="preserve">        </w:t>
      </w:r>
      <w:r>
        <w:t>S</w:t>
      </w:r>
      <w:r w:rsidRPr="00973E89">
        <w:rPr>
          <w:lang w:val="ru-RU"/>
        </w:rPr>
        <w:t xml:space="preserve">.: </w:t>
      </w:r>
      <w:r>
        <w:rPr>
          <w:lang w:val="ru-RU"/>
        </w:rPr>
        <w:t>По1 таблет</w:t>
      </w:r>
      <w:r w:rsidR="00840A30">
        <w:rPr>
          <w:lang w:val="ru-RU"/>
        </w:rPr>
        <w:t>к</w:t>
      </w:r>
      <w:r>
        <w:rPr>
          <w:lang w:val="ru-RU"/>
        </w:rPr>
        <w:t>е 3 раза в день</w:t>
      </w:r>
    </w:p>
    <w:p w:rsidR="00971A70" w:rsidRPr="00693998" w:rsidRDefault="00971A70" w:rsidP="00C77C61">
      <w:pPr>
        <w:spacing w:line="276" w:lineRule="auto"/>
        <w:jc w:val="both"/>
        <w:rPr>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E03837">
        <w:rPr>
          <w:b/>
          <w:noProof w:val="0"/>
          <w:lang w:val="ru-RU"/>
        </w:rPr>
        <w:t xml:space="preserve">Проктоскопия </w:t>
      </w:r>
      <w:r w:rsidRPr="00E03837">
        <w:rPr>
          <w:noProof w:val="0"/>
          <w:lang w:val="ru-RU"/>
        </w:rPr>
        <w:t>–</w:t>
      </w:r>
      <w:r w:rsidRPr="00E03837">
        <w:rPr>
          <w:b/>
          <w:noProof w:val="0"/>
          <w:lang w:val="ru-RU"/>
        </w:rPr>
        <w:t xml:space="preserve"> </w:t>
      </w:r>
      <w:r>
        <w:rPr>
          <w:noProof w:val="0"/>
        </w:rPr>
        <w:t>proctoscopia</w:t>
      </w:r>
      <w:r w:rsidR="00840A30" w:rsidRPr="00840A30">
        <w:rPr>
          <w:noProof w:val="0"/>
          <w:lang w:val="ru-RU"/>
        </w:rPr>
        <w:t xml:space="preserve">, </w:t>
      </w:r>
      <w:r w:rsidR="00840A30">
        <w:rPr>
          <w:noProof w:val="0"/>
        </w:rPr>
        <w:t>ae</w:t>
      </w:r>
      <w:r w:rsidR="00840A30" w:rsidRPr="00840A30">
        <w:rPr>
          <w:noProof w:val="0"/>
          <w:lang w:val="ru-RU"/>
        </w:rPr>
        <w:t xml:space="preserve">, </w:t>
      </w:r>
      <w:r w:rsidR="00840A30">
        <w:rPr>
          <w:noProof w:val="0"/>
        </w:rPr>
        <w:t>f</w:t>
      </w:r>
      <w:r w:rsidRPr="00973E89">
        <w:rPr>
          <w:noProof w:val="0"/>
          <w:lang w:val="ru-RU"/>
        </w:rPr>
        <w:t xml:space="preserve"> (</w:t>
      </w:r>
      <w:r>
        <w:rPr>
          <w:noProof w:val="0"/>
        </w:rPr>
        <w:t>proct</w:t>
      </w:r>
      <w:r w:rsidRPr="00973E89">
        <w:rPr>
          <w:noProof w:val="0"/>
          <w:lang w:val="ru-RU"/>
        </w:rPr>
        <w:t xml:space="preserve"> – </w:t>
      </w:r>
      <w:r w:rsidR="00840A30">
        <w:rPr>
          <w:noProof w:val="0"/>
          <w:lang w:val="ru-RU"/>
        </w:rPr>
        <w:t>прямая кишки</w:t>
      </w:r>
      <w:r w:rsidR="00840A30" w:rsidRPr="00840A30">
        <w:rPr>
          <w:noProof w:val="0"/>
          <w:lang w:val="ru-RU"/>
        </w:rPr>
        <w:t>;</w:t>
      </w:r>
      <w:r w:rsidRPr="00973E89">
        <w:rPr>
          <w:noProof w:val="0"/>
          <w:lang w:val="ru-RU"/>
        </w:rPr>
        <w:t xml:space="preserve"> </w:t>
      </w:r>
      <w:r>
        <w:rPr>
          <w:noProof w:val="0"/>
        </w:rPr>
        <w:t>scopeo</w:t>
      </w:r>
      <w:r w:rsidRPr="00973E89">
        <w:rPr>
          <w:noProof w:val="0"/>
          <w:lang w:val="ru-RU"/>
        </w:rPr>
        <w:t xml:space="preserve"> –</w:t>
      </w:r>
      <w:r>
        <w:rPr>
          <w:noProof w:val="0"/>
          <w:lang w:val="ru-RU"/>
        </w:rPr>
        <w:t xml:space="preserve"> рассматривать, исследовать</w:t>
      </w:r>
      <w:r w:rsidRPr="00973E89">
        <w:rPr>
          <w:noProof w:val="0"/>
          <w:lang w:val="ru-RU"/>
        </w:rPr>
        <w:t>)</w:t>
      </w:r>
      <w:r w:rsidRPr="00973E89">
        <w:rPr>
          <w:rFonts w:ascii="Arial" w:hAnsi="Arial" w:cs="Arial"/>
          <w:color w:val="333333"/>
          <w:sz w:val="21"/>
          <w:szCs w:val="21"/>
          <w:shd w:val="clear" w:color="auto" w:fill="FFFFFF"/>
          <w:lang w:val="ru-RU"/>
        </w:rPr>
        <w:t xml:space="preserve"> </w:t>
      </w:r>
      <w:r w:rsidRPr="00973E89">
        <w:rPr>
          <w:shd w:val="clear" w:color="auto" w:fill="FFFFFF"/>
          <w:lang w:val="ru-RU"/>
        </w:rPr>
        <w:t>эндоскопическое исследование прямой</w:t>
      </w:r>
      <w:r w:rsidRPr="00693998">
        <w:rPr>
          <w:rStyle w:val="apple-converted-space"/>
          <w:shd w:val="clear" w:color="auto" w:fill="FFFFFF"/>
        </w:rPr>
        <w:t> </w:t>
      </w:r>
      <w:r w:rsidRPr="00973E89">
        <w:rPr>
          <w:shd w:val="clear" w:color="auto" w:fill="FFFFFF"/>
          <w:lang w:val="ru-RU"/>
        </w:rPr>
        <w:t>кишки и области заднего прохода с помощью</w:t>
      </w:r>
      <w:r w:rsidRPr="00693998">
        <w:rPr>
          <w:rStyle w:val="apple-converted-space"/>
          <w:shd w:val="clear" w:color="auto" w:fill="FFFFFF"/>
        </w:rPr>
        <w:t> </w:t>
      </w:r>
      <w:r w:rsidRPr="00973E89">
        <w:rPr>
          <w:bCs/>
          <w:shd w:val="clear" w:color="auto" w:fill="FFFFFF"/>
          <w:lang w:val="ru-RU"/>
        </w:rPr>
        <w:t>проктоскопа</w:t>
      </w:r>
      <w:r>
        <w:rPr>
          <w:bCs/>
          <w:shd w:val="clear" w:color="auto" w:fill="FFFFFF"/>
          <w:lang w:val="ru-RU"/>
        </w:rPr>
        <w:t>;</w:t>
      </w:r>
    </w:p>
    <w:p w:rsidR="00971A70" w:rsidRPr="00693998" w:rsidRDefault="00971A70" w:rsidP="00BC682E">
      <w:pPr>
        <w:spacing w:line="276" w:lineRule="auto"/>
        <w:jc w:val="both"/>
        <w:rPr>
          <w:noProof w:val="0"/>
          <w:lang w:val="ru-RU"/>
        </w:rPr>
      </w:pPr>
      <w:r w:rsidRPr="00E03837">
        <w:rPr>
          <w:b/>
          <w:noProof w:val="0"/>
          <w:lang w:val="ru-RU"/>
        </w:rPr>
        <w:t xml:space="preserve">Миелотомия </w:t>
      </w:r>
      <w:r w:rsidRPr="00E03837">
        <w:rPr>
          <w:noProof w:val="0"/>
          <w:lang w:val="ru-RU"/>
        </w:rPr>
        <w:t>–</w:t>
      </w:r>
      <w:r w:rsidRPr="00E03837">
        <w:rPr>
          <w:b/>
          <w:noProof w:val="0"/>
          <w:lang w:val="ru-RU"/>
        </w:rPr>
        <w:t xml:space="preserve"> </w:t>
      </w:r>
      <w:r>
        <w:rPr>
          <w:noProof w:val="0"/>
        </w:rPr>
        <w:t>myelotomia</w:t>
      </w:r>
      <w:r w:rsidR="00840A30" w:rsidRPr="00840A30">
        <w:rPr>
          <w:noProof w:val="0"/>
          <w:lang w:val="ru-RU"/>
        </w:rPr>
        <w:t xml:space="preserve">, </w:t>
      </w:r>
      <w:r w:rsidR="00840A30">
        <w:rPr>
          <w:noProof w:val="0"/>
        </w:rPr>
        <w:t>ae</w:t>
      </w:r>
      <w:r w:rsidR="00840A30" w:rsidRPr="00840A30">
        <w:rPr>
          <w:noProof w:val="0"/>
          <w:lang w:val="ru-RU"/>
        </w:rPr>
        <w:t xml:space="preserve">, </w:t>
      </w:r>
      <w:r w:rsidR="00840A30">
        <w:rPr>
          <w:noProof w:val="0"/>
        </w:rPr>
        <w:t>f</w:t>
      </w:r>
      <w:r w:rsidRPr="00973E89">
        <w:rPr>
          <w:noProof w:val="0"/>
          <w:lang w:val="ru-RU"/>
        </w:rPr>
        <w:t xml:space="preserve"> (</w:t>
      </w:r>
      <w:r>
        <w:rPr>
          <w:noProof w:val="0"/>
        </w:rPr>
        <w:t>myelos</w:t>
      </w:r>
      <w:r w:rsidRPr="00973E89">
        <w:rPr>
          <w:noProof w:val="0"/>
          <w:lang w:val="ru-RU"/>
        </w:rPr>
        <w:t xml:space="preserve"> – </w:t>
      </w:r>
      <w:r>
        <w:rPr>
          <w:noProof w:val="0"/>
          <w:lang w:val="ru-RU"/>
        </w:rPr>
        <w:t>спинной мозг</w:t>
      </w:r>
      <w:r w:rsidR="00840A30" w:rsidRPr="00840A30">
        <w:rPr>
          <w:noProof w:val="0"/>
          <w:lang w:val="ru-RU"/>
        </w:rPr>
        <w:t>;</w:t>
      </w:r>
      <w:r w:rsidRPr="00973E89">
        <w:rPr>
          <w:noProof w:val="0"/>
          <w:lang w:val="ru-RU"/>
        </w:rPr>
        <w:t xml:space="preserve"> </w:t>
      </w:r>
      <w:r>
        <w:rPr>
          <w:noProof w:val="0"/>
        </w:rPr>
        <w:t>tomia</w:t>
      </w:r>
      <w:r w:rsidRPr="00973E89">
        <w:rPr>
          <w:noProof w:val="0"/>
          <w:lang w:val="ru-RU"/>
        </w:rPr>
        <w:t xml:space="preserve"> – </w:t>
      </w:r>
      <w:r>
        <w:rPr>
          <w:noProof w:val="0"/>
          <w:lang w:val="ru-RU"/>
        </w:rPr>
        <w:t>разрез, рассечение</w:t>
      </w:r>
      <w:r w:rsidRPr="00973E89">
        <w:rPr>
          <w:noProof w:val="0"/>
          <w:lang w:val="ru-RU"/>
        </w:rPr>
        <w:t>)</w:t>
      </w:r>
      <w:r>
        <w:rPr>
          <w:noProof w:val="0"/>
          <w:lang w:val="ru-RU"/>
        </w:rPr>
        <w:t xml:space="preserve"> хирургическая операция рассечения спинного мозга;</w:t>
      </w:r>
    </w:p>
    <w:p w:rsidR="00971A70" w:rsidRPr="00693998" w:rsidRDefault="00971A70" w:rsidP="00BC682E">
      <w:pPr>
        <w:spacing w:line="276" w:lineRule="auto"/>
        <w:jc w:val="both"/>
        <w:rPr>
          <w:noProof w:val="0"/>
          <w:lang w:val="ru-RU"/>
        </w:rPr>
      </w:pPr>
      <w:r w:rsidRPr="00E03837">
        <w:rPr>
          <w:b/>
          <w:noProof w:val="0"/>
          <w:lang w:val="ru-RU"/>
        </w:rPr>
        <w:t xml:space="preserve">Холецистотомия </w:t>
      </w:r>
      <w:r w:rsidRPr="00E03837">
        <w:rPr>
          <w:noProof w:val="0"/>
          <w:lang w:val="ru-RU"/>
        </w:rPr>
        <w:t>–</w:t>
      </w:r>
      <w:r w:rsidRPr="00E03837">
        <w:rPr>
          <w:b/>
          <w:noProof w:val="0"/>
          <w:lang w:val="ru-RU"/>
        </w:rPr>
        <w:t xml:space="preserve"> </w:t>
      </w:r>
      <w:r>
        <w:rPr>
          <w:noProof w:val="0"/>
        </w:rPr>
        <w:t>cholecystotomia</w:t>
      </w:r>
      <w:r w:rsidR="00840A30" w:rsidRPr="00840A30">
        <w:rPr>
          <w:noProof w:val="0"/>
          <w:lang w:val="ru-RU"/>
        </w:rPr>
        <w:t xml:space="preserve">, </w:t>
      </w:r>
      <w:r w:rsidR="00840A30">
        <w:rPr>
          <w:noProof w:val="0"/>
        </w:rPr>
        <w:t>ae</w:t>
      </w:r>
      <w:r w:rsidR="00840A30" w:rsidRPr="00840A30">
        <w:rPr>
          <w:noProof w:val="0"/>
          <w:lang w:val="ru-RU"/>
        </w:rPr>
        <w:t xml:space="preserve">, </w:t>
      </w:r>
      <w:r w:rsidR="00840A30">
        <w:rPr>
          <w:noProof w:val="0"/>
        </w:rPr>
        <w:t>f</w:t>
      </w:r>
      <w:r w:rsidR="00840A30" w:rsidRPr="00840A30">
        <w:rPr>
          <w:noProof w:val="0"/>
          <w:lang w:val="ru-RU"/>
        </w:rPr>
        <w:t xml:space="preserve"> </w:t>
      </w:r>
      <w:r>
        <w:rPr>
          <w:noProof w:val="0"/>
          <w:lang w:val="ru-RU"/>
        </w:rPr>
        <w:t xml:space="preserve"> (</w:t>
      </w:r>
      <w:r>
        <w:rPr>
          <w:noProof w:val="0"/>
        </w:rPr>
        <w:t>cholecyst</w:t>
      </w:r>
      <w:r w:rsidRPr="00973E89">
        <w:rPr>
          <w:noProof w:val="0"/>
          <w:lang w:val="ru-RU"/>
        </w:rPr>
        <w:t xml:space="preserve"> – </w:t>
      </w:r>
      <w:r>
        <w:rPr>
          <w:noProof w:val="0"/>
          <w:lang w:val="ru-RU"/>
        </w:rPr>
        <w:t>желчный пузырь</w:t>
      </w:r>
      <w:r w:rsidR="00840A30">
        <w:rPr>
          <w:noProof w:val="0"/>
          <w:lang w:val="ru-RU"/>
        </w:rPr>
        <w:t>;</w:t>
      </w:r>
      <w:r w:rsidRPr="00973E89">
        <w:rPr>
          <w:noProof w:val="0"/>
          <w:lang w:val="ru-RU"/>
        </w:rPr>
        <w:t xml:space="preserve"> </w:t>
      </w:r>
      <w:r>
        <w:rPr>
          <w:noProof w:val="0"/>
        </w:rPr>
        <w:t>tomia</w:t>
      </w:r>
      <w:r w:rsidRPr="00973E89">
        <w:rPr>
          <w:noProof w:val="0"/>
          <w:lang w:val="ru-RU"/>
        </w:rPr>
        <w:t xml:space="preserve"> -</w:t>
      </w:r>
      <w:r w:rsidRPr="00693998">
        <w:rPr>
          <w:noProof w:val="0"/>
          <w:lang w:val="ru-RU"/>
        </w:rPr>
        <w:t xml:space="preserve"> </w:t>
      </w:r>
      <w:r>
        <w:rPr>
          <w:noProof w:val="0"/>
          <w:lang w:val="ru-RU"/>
        </w:rPr>
        <w:t>разрез, рассечение</w:t>
      </w:r>
      <w:r w:rsidRPr="00973E89">
        <w:rPr>
          <w:noProof w:val="0"/>
          <w:lang w:val="ru-RU"/>
        </w:rPr>
        <w:t>)</w:t>
      </w:r>
      <w:r>
        <w:rPr>
          <w:noProof w:val="0"/>
          <w:lang w:val="ru-RU"/>
        </w:rPr>
        <w:t xml:space="preserve"> хирургическая операция вскрытия желчного</w:t>
      </w:r>
      <w:r w:rsidR="00334882" w:rsidRPr="00334882">
        <w:rPr>
          <w:noProof w:val="0"/>
          <w:lang w:val="ru-RU"/>
        </w:rPr>
        <w:t xml:space="preserve"> </w:t>
      </w:r>
      <w:r>
        <w:rPr>
          <w:noProof w:val="0"/>
          <w:lang w:val="ru-RU"/>
        </w:rPr>
        <w:t>пузыря;</w:t>
      </w:r>
    </w:p>
    <w:p w:rsidR="00971A70" w:rsidRPr="00693998" w:rsidRDefault="00971A70" w:rsidP="00BC682E">
      <w:pPr>
        <w:spacing w:line="276" w:lineRule="auto"/>
        <w:jc w:val="both"/>
        <w:rPr>
          <w:noProof w:val="0"/>
          <w:lang w:val="ru-RU"/>
        </w:rPr>
      </w:pPr>
      <w:r w:rsidRPr="00E03837">
        <w:rPr>
          <w:b/>
          <w:noProof w:val="0"/>
          <w:lang w:val="ru-RU"/>
        </w:rPr>
        <w:t xml:space="preserve">Гистероррагия </w:t>
      </w:r>
      <w:r w:rsidRPr="00E03837">
        <w:rPr>
          <w:noProof w:val="0"/>
          <w:lang w:val="ru-RU"/>
        </w:rPr>
        <w:t xml:space="preserve">– </w:t>
      </w:r>
      <w:r w:rsidRPr="00E03837">
        <w:rPr>
          <w:noProof w:val="0"/>
        </w:rPr>
        <w:t>hysterorrhagia</w:t>
      </w:r>
      <w:r w:rsidR="00840A30" w:rsidRPr="00840A30">
        <w:rPr>
          <w:noProof w:val="0"/>
          <w:lang w:val="ru-RU"/>
        </w:rPr>
        <w:t xml:space="preserve">, </w:t>
      </w:r>
      <w:r w:rsidR="00840A30">
        <w:rPr>
          <w:noProof w:val="0"/>
        </w:rPr>
        <w:t>ae</w:t>
      </w:r>
      <w:r w:rsidR="00840A30" w:rsidRPr="00840A30">
        <w:rPr>
          <w:noProof w:val="0"/>
          <w:lang w:val="ru-RU"/>
        </w:rPr>
        <w:t xml:space="preserve">, </w:t>
      </w:r>
      <w:r w:rsidR="00840A30">
        <w:rPr>
          <w:noProof w:val="0"/>
        </w:rPr>
        <w:t>f</w:t>
      </w:r>
      <w:r>
        <w:rPr>
          <w:noProof w:val="0"/>
          <w:lang w:val="ru-RU"/>
        </w:rPr>
        <w:t xml:space="preserve">  (</w:t>
      </w:r>
      <w:r w:rsidRPr="00E03837">
        <w:rPr>
          <w:noProof w:val="0"/>
        </w:rPr>
        <w:t>hyster</w:t>
      </w:r>
      <w:r w:rsidRPr="00973E89">
        <w:rPr>
          <w:noProof w:val="0"/>
          <w:lang w:val="ru-RU"/>
        </w:rPr>
        <w:t xml:space="preserve"> </w:t>
      </w:r>
      <w:r w:rsidR="00840A30">
        <w:rPr>
          <w:noProof w:val="0"/>
          <w:lang w:val="ru-RU"/>
        </w:rPr>
        <w:t>–</w:t>
      </w:r>
      <w:r>
        <w:rPr>
          <w:noProof w:val="0"/>
          <w:lang w:val="ru-RU"/>
        </w:rPr>
        <w:t xml:space="preserve"> матка</w:t>
      </w:r>
      <w:r w:rsidR="00840A30">
        <w:rPr>
          <w:noProof w:val="0"/>
          <w:lang w:val="ru-RU"/>
        </w:rPr>
        <w:t>;</w:t>
      </w:r>
      <w:r w:rsidRPr="00973E89">
        <w:rPr>
          <w:noProof w:val="0"/>
          <w:lang w:val="ru-RU"/>
        </w:rPr>
        <w:t xml:space="preserve"> </w:t>
      </w:r>
      <w:r>
        <w:rPr>
          <w:noProof w:val="0"/>
        </w:rPr>
        <w:t>rhagos</w:t>
      </w:r>
      <w:r w:rsidRPr="00973E89">
        <w:rPr>
          <w:noProof w:val="0"/>
          <w:lang w:val="ru-RU"/>
        </w:rPr>
        <w:t xml:space="preserve"> - </w:t>
      </w:r>
      <w:proofErr w:type="gramStart"/>
      <w:r>
        <w:rPr>
          <w:noProof w:val="0"/>
          <w:lang w:val="ru-RU"/>
        </w:rPr>
        <w:t>разорванный</w:t>
      </w:r>
      <w:proofErr w:type="gramEnd"/>
      <w:r>
        <w:rPr>
          <w:noProof w:val="0"/>
          <w:lang w:val="ru-RU"/>
        </w:rPr>
        <w:t>, порванный</w:t>
      </w:r>
      <w:r w:rsidRPr="00973E89">
        <w:rPr>
          <w:noProof w:val="0"/>
          <w:lang w:val="ru-RU"/>
        </w:rPr>
        <w:t>)</w:t>
      </w:r>
      <w:r>
        <w:rPr>
          <w:noProof w:val="0"/>
          <w:lang w:val="ru-RU"/>
        </w:rPr>
        <w:t xml:space="preserve">  ациклическое маточное кровотечение;</w:t>
      </w:r>
    </w:p>
    <w:p w:rsidR="00971A70" w:rsidRPr="000E57EA" w:rsidRDefault="00971A70" w:rsidP="00BC682E">
      <w:pPr>
        <w:spacing w:line="276" w:lineRule="auto"/>
        <w:jc w:val="both"/>
        <w:rPr>
          <w:bCs/>
          <w:noProof w:val="0"/>
          <w:lang w:val="ru-RU"/>
        </w:rPr>
      </w:pPr>
      <w:r w:rsidRPr="00E03837">
        <w:rPr>
          <w:b/>
          <w:noProof w:val="0"/>
          <w:lang w:val="ru-RU"/>
        </w:rPr>
        <w:t xml:space="preserve">Гастроррагия </w:t>
      </w:r>
      <w:r>
        <w:rPr>
          <w:b/>
          <w:noProof w:val="0"/>
          <w:lang w:val="ru-RU"/>
        </w:rPr>
        <w:t>–</w:t>
      </w:r>
      <w:r w:rsidRPr="00E03837">
        <w:rPr>
          <w:b/>
          <w:noProof w:val="0"/>
          <w:lang w:val="ru-RU"/>
        </w:rPr>
        <w:t xml:space="preserve"> </w:t>
      </w:r>
      <w:r w:rsidRPr="00E03837">
        <w:rPr>
          <w:noProof w:val="0"/>
        </w:rPr>
        <w:t>gastrorrhagia</w:t>
      </w:r>
      <w:r w:rsidR="00840A30" w:rsidRPr="00840A30">
        <w:rPr>
          <w:noProof w:val="0"/>
          <w:lang w:val="ru-RU"/>
        </w:rPr>
        <w:t xml:space="preserve">, </w:t>
      </w:r>
      <w:r w:rsidR="00840A30">
        <w:rPr>
          <w:noProof w:val="0"/>
        </w:rPr>
        <w:t>ae</w:t>
      </w:r>
      <w:r w:rsidR="00840A30" w:rsidRPr="00840A30">
        <w:rPr>
          <w:noProof w:val="0"/>
          <w:lang w:val="ru-RU"/>
        </w:rPr>
        <w:t xml:space="preserve">, </w:t>
      </w:r>
      <w:r w:rsidR="00840A30">
        <w:rPr>
          <w:noProof w:val="0"/>
        </w:rPr>
        <w:t>f</w:t>
      </w:r>
      <w:r w:rsidRPr="00973E89">
        <w:rPr>
          <w:noProof w:val="0"/>
          <w:lang w:val="ru-RU"/>
        </w:rPr>
        <w:t xml:space="preserve"> (</w:t>
      </w:r>
      <w:r>
        <w:rPr>
          <w:noProof w:val="0"/>
        </w:rPr>
        <w:t>gaster</w:t>
      </w:r>
      <w:r w:rsidRPr="00973E89">
        <w:rPr>
          <w:noProof w:val="0"/>
          <w:lang w:val="ru-RU"/>
        </w:rPr>
        <w:t xml:space="preserve"> </w:t>
      </w:r>
      <w:r w:rsidR="00840A30">
        <w:rPr>
          <w:noProof w:val="0"/>
          <w:lang w:val="ru-RU"/>
        </w:rPr>
        <w:t>–</w:t>
      </w:r>
      <w:r>
        <w:rPr>
          <w:noProof w:val="0"/>
          <w:lang w:val="ru-RU"/>
        </w:rPr>
        <w:t xml:space="preserve"> желудок</w:t>
      </w:r>
      <w:r w:rsidR="00840A30">
        <w:rPr>
          <w:noProof w:val="0"/>
          <w:lang w:val="ru-RU"/>
        </w:rPr>
        <w:t>;</w:t>
      </w:r>
      <w:r w:rsidRPr="00973E89">
        <w:rPr>
          <w:noProof w:val="0"/>
          <w:lang w:val="ru-RU"/>
        </w:rPr>
        <w:t xml:space="preserve"> </w:t>
      </w:r>
      <w:r>
        <w:rPr>
          <w:noProof w:val="0"/>
        </w:rPr>
        <w:t>rhagos</w:t>
      </w:r>
      <w:r w:rsidRPr="00973E89">
        <w:rPr>
          <w:noProof w:val="0"/>
          <w:lang w:val="ru-RU"/>
        </w:rPr>
        <w:t xml:space="preserve"> – </w:t>
      </w:r>
      <w:r>
        <w:rPr>
          <w:noProof w:val="0"/>
          <w:lang w:val="ru-RU"/>
        </w:rPr>
        <w:t>разорванный, порванный</w:t>
      </w:r>
      <w:r w:rsidRPr="00973E89">
        <w:rPr>
          <w:noProof w:val="0"/>
          <w:lang w:val="ru-RU"/>
        </w:rPr>
        <w:t>)</w:t>
      </w:r>
      <w:r>
        <w:rPr>
          <w:noProof w:val="0"/>
          <w:lang w:val="ru-RU"/>
        </w:rPr>
        <w:t xml:space="preserve"> желудочное кровотечение.</w:t>
      </w:r>
    </w:p>
    <w:p w:rsidR="00C77C61" w:rsidRDefault="00C77C61"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C77C61" w:rsidRDefault="00C77C61"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A92EF1"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 4</w:t>
      </w:r>
    </w:p>
    <w:p w:rsidR="00A92EF1" w:rsidRDefault="00A92EF1" w:rsidP="00BC682E">
      <w:pPr>
        <w:spacing w:line="276" w:lineRule="auto"/>
        <w:rPr>
          <w:lang w:val="ru-RU"/>
        </w:rPr>
      </w:pPr>
      <w:r w:rsidRPr="00113242">
        <w:rPr>
          <w:b/>
          <w:lang w:val="ru-RU"/>
        </w:rPr>
        <w:t>З</w:t>
      </w:r>
      <w:r>
        <w:rPr>
          <w:b/>
          <w:lang w:val="ru-RU"/>
        </w:rPr>
        <w:t>адания</w:t>
      </w:r>
      <w:r w:rsidR="008E6D6C">
        <w:rPr>
          <w:lang w:val="ru-RU"/>
        </w:rPr>
        <w:t>:</w:t>
      </w:r>
    </w:p>
    <w:p w:rsidR="00A92EF1" w:rsidRPr="002B2766" w:rsidRDefault="00A92EF1" w:rsidP="00BC682E">
      <w:pPr>
        <w:spacing w:line="276" w:lineRule="auto"/>
        <w:rPr>
          <w:lang w:val="ru-RU"/>
        </w:rPr>
      </w:pPr>
      <w:r w:rsidRPr="002B2766">
        <w:rPr>
          <w:lang w:val="ru-RU"/>
        </w:rPr>
        <w:t>1.</w:t>
      </w:r>
      <w:r w:rsidR="00C77C61">
        <w:rPr>
          <w:lang w:val="ru-RU"/>
        </w:rPr>
        <w:t> </w:t>
      </w:r>
      <w:r>
        <w:rPr>
          <w:lang w:val="ru-RU"/>
        </w:rPr>
        <w:t>Прочитать</w:t>
      </w:r>
      <w:r w:rsidRPr="002B2766">
        <w:rPr>
          <w:lang w:val="ru-RU"/>
        </w:rPr>
        <w:t xml:space="preserve"> </w:t>
      </w:r>
      <w:r>
        <w:rPr>
          <w:lang w:val="ru-RU"/>
        </w:rPr>
        <w:t>и перевести отрывок</w:t>
      </w:r>
      <w:r w:rsidRPr="002B2766">
        <w:rPr>
          <w:lang w:val="ru-RU"/>
        </w:rPr>
        <w:t xml:space="preserve"> </w:t>
      </w:r>
      <w:r>
        <w:rPr>
          <w:lang w:val="ru-RU"/>
        </w:rPr>
        <w:t>текста</w:t>
      </w:r>
    </w:p>
    <w:p w:rsidR="008E6D6C" w:rsidRDefault="008E6D6C" w:rsidP="00BC682E">
      <w:pPr>
        <w:spacing w:line="276" w:lineRule="auto"/>
        <w:jc w:val="center"/>
        <w:rPr>
          <w:b/>
          <w:lang w:val="ru-RU"/>
        </w:rPr>
      </w:pPr>
    </w:p>
    <w:p w:rsidR="00A92EF1" w:rsidRPr="00973E89" w:rsidRDefault="00A92EF1" w:rsidP="00BC682E">
      <w:pPr>
        <w:spacing w:line="276" w:lineRule="auto"/>
        <w:jc w:val="center"/>
        <w:rPr>
          <w:b/>
        </w:rPr>
      </w:pPr>
      <w:r w:rsidRPr="002B2766">
        <w:rPr>
          <w:b/>
        </w:rPr>
        <w:t>De</w:t>
      </w:r>
      <w:r w:rsidRPr="00973E89">
        <w:rPr>
          <w:b/>
        </w:rPr>
        <w:t xml:space="preserve"> </w:t>
      </w:r>
      <w:r w:rsidRPr="002B2766">
        <w:rPr>
          <w:b/>
        </w:rPr>
        <w:t>renibus</w:t>
      </w:r>
    </w:p>
    <w:p w:rsidR="00A92EF1" w:rsidRPr="00EB36CF" w:rsidRDefault="00A92EF1" w:rsidP="00BC682E">
      <w:pPr>
        <w:spacing w:line="276" w:lineRule="auto"/>
        <w:ind w:firstLine="709"/>
        <w:jc w:val="both"/>
      </w:pPr>
      <w:r>
        <w:t>Renes in regione lumborum in posteriore parte ventris locati sunt. Ren dexter sub hepate, ren sinistre sub liene siti sunt. Renibus urina secernitur. Cum renes sani sunt, urina limpida est. Inflammatio renis nephritis nominantur. Si sanguis aut pus in urina est, vel vesica, vel renes exulcerati sunt.</w:t>
      </w:r>
    </w:p>
    <w:p w:rsidR="008E6D6C" w:rsidRPr="00EB36CF" w:rsidRDefault="008E6D6C" w:rsidP="00BC682E">
      <w:pPr>
        <w:spacing w:line="276" w:lineRule="auto"/>
        <w:ind w:firstLine="709"/>
        <w:jc w:val="both"/>
      </w:pPr>
    </w:p>
    <w:p w:rsidR="00A92EF1" w:rsidRPr="00113242" w:rsidRDefault="00A92EF1" w:rsidP="00BC682E">
      <w:pPr>
        <w:spacing w:line="276" w:lineRule="auto"/>
        <w:rPr>
          <w:lang w:val="ru-RU"/>
        </w:rPr>
      </w:pPr>
      <w:r>
        <w:rPr>
          <w:lang w:val="ru-RU"/>
        </w:rPr>
        <w:t>2</w:t>
      </w:r>
      <w:r w:rsidRPr="00113242">
        <w:rPr>
          <w:lang w:val="ru-RU"/>
        </w:rPr>
        <w:t>. Выписать 10 суппозиторий с папаверином гидрохлорида (</w:t>
      </w:r>
      <w:r>
        <w:t>Papaverini</w:t>
      </w:r>
      <w:r w:rsidRPr="00113242">
        <w:rPr>
          <w:lang w:val="ru-RU"/>
        </w:rPr>
        <w:t xml:space="preserve"> </w:t>
      </w:r>
      <w:r>
        <w:t>hydrochloridum</w:t>
      </w:r>
      <w:r w:rsidR="007E3A33">
        <w:rPr>
          <w:lang w:val="ru-RU"/>
        </w:rPr>
        <w:t>) 2</w:t>
      </w:r>
      <w:r w:rsidR="007E3A33" w:rsidRPr="007E3A33">
        <w:rPr>
          <w:lang w:val="ru-RU"/>
        </w:rPr>
        <w:t>0</w:t>
      </w:r>
      <w:r w:rsidR="007E3A33">
        <w:rPr>
          <w:lang w:val="ru-RU"/>
        </w:rPr>
        <w:t xml:space="preserve"> мг</w:t>
      </w:r>
      <w:r w:rsidRPr="00113242">
        <w:rPr>
          <w:lang w:val="ru-RU"/>
        </w:rPr>
        <w:t>. Назначить по свече в прямую кишку.</w:t>
      </w:r>
    </w:p>
    <w:p w:rsidR="00A92EF1" w:rsidRDefault="00A92EF1" w:rsidP="00BC682E">
      <w:pPr>
        <w:spacing w:line="276" w:lineRule="auto"/>
        <w:jc w:val="both"/>
        <w:rPr>
          <w:rFonts w:ascii="Times New Roman CYR" w:hAnsi="Times New Roman CYR" w:cs="Times New Roman CYR"/>
          <w:b/>
          <w:bCs/>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м</w:t>
      </w:r>
      <w:r w:rsidRPr="00113242">
        <w:rPr>
          <w:rFonts w:ascii="Times New Roman CYR" w:hAnsi="Times New Roman CYR" w:cs="Times New Roman CYR"/>
          <w:noProof w:val="0"/>
          <w:lang w:val="ru-RU"/>
        </w:rPr>
        <w:t>аммография, параметрит, периметрит, эндометрит, тонзилит.</w:t>
      </w: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81D12" w:rsidRDefault="00281D12"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371913" w:rsidRPr="00A47563" w:rsidRDefault="00371913"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sidRPr="00A47563">
        <w:rPr>
          <w:rFonts w:ascii="Times New Roman CYR" w:hAnsi="Times New Roman CYR" w:cs="Times New Roman CYR"/>
          <w:b/>
          <w:bCs/>
          <w:noProof w:val="0"/>
          <w:lang w:val="ru-RU"/>
        </w:rPr>
        <w:t>Почки</w:t>
      </w:r>
    </w:p>
    <w:p w:rsidR="00AF71BE" w:rsidRDefault="00A47563"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5379B8">
        <w:rPr>
          <w:rFonts w:ascii="Times New Roman CYR" w:hAnsi="Times New Roman CYR" w:cs="Times New Roman CYR"/>
          <w:bCs/>
          <w:noProof w:val="0"/>
          <w:lang w:val="ru-RU"/>
        </w:rPr>
        <w:t>Почк</w:t>
      </w:r>
      <w:r w:rsidR="00AF71BE" w:rsidRPr="00AF71BE">
        <w:rPr>
          <w:rFonts w:ascii="Times New Roman CYR" w:hAnsi="Times New Roman CYR" w:cs="Times New Roman CYR"/>
          <w:bCs/>
          <w:noProof w:val="0"/>
          <w:lang w:val="ru-RU"/>
        </w:rPr>
        <w:t xml:space="preserve">и лежат между дорсальной стенкой тела и париетальной брюшиной. </w:t>
      </w:r>
      <w:r w:rsidR="00AF71BE">
        <w:rPr>
          <w:rFonts w:ascii="Times New Roman CYR" w:hAnsi="Times New Roman CYR" w:cs="Times New Roman CYR"/>
          <w:bCs/>
          <w:noProof w:val="0"/>
          <w:lang w:val="ru-RU"/>
        </w:rPr>
        <w:t xml:space="preserve">Правая почка располагается под печенью, левая почка – под селезенкой. Почки выводят мочу из </w:t>
      </w:r>
      <w:r w:rsidR="005379B8">
        <w:rPr>
          <w:rFonts w:ascii="Times New Roman CYR" w:hAnsi="Times New Roman CYR" w:cs="Times New Roman CYR"/>
          <w:bCs/>
          <w:noProof w:val="0"/>
          <w:lang w:val="ru-RU"/>
        </w:rPr>
        <w:t>организма. Показателем работы</w:t>
      </w:r>
      <w:r w:rsidR="00AF71BE">
        <w:rPr>
          <w:rFonts w:ascii="Times New Roman CYR" w:hAnsi="Times New Roman CYR" w:cs="Times New Roman CYR"/>
          <w:bCs/>
          <w:noProof w:val="0"/>
          <w:lang w:val="ru-RU"/>
        </w:rPr>
        <w:t xml:space="preserve"> почек является прозрачность мочи.</w:t>
      </w:r>
      <w:r w:rsidR="007C0E7E">
        <w:rPr>
          <w:rFonts w:ascii="Times New Roman CYR" w:hAnsi="Times New Roman CYR" w:cs="Times New Roman CYR"/>
          <w:bCs/>
          <w:noProof w:val="0"/>
          <w:lang w:val="ru-RU"/>
        </w:rPr>
        <w:t xml:space="preserve"> Воспалительное заболевание почек – нефрит. Отсутствие сгустков крови и </w:t>
      </w:r>
      <w:r w:rsidR="005379B8">
        <w:rPr>
          <w:rFonts w:ascii="Times New Roman CYR" w:hAnsi="Times New Roman CYR" w:cs="Times New Roman CYR"/>
          <w:bCs/>
          <w:noProof w:val="0"/>
          <w:lang w:val="ru-RU"/>
        </w:rPr>
        <w:t>гноя  в моче свидетельствует о нормальном функционировании почек и мочевого пузыря.</w:t>
      </w:r>
    </w:p>
    <w:p w:rsidR="00281D12" w:rsidRPr="007C0E7E" w:rsidRDefault="00281D12" w:rsidP="00BC682E">
      <w:pPr>
        <w:spacing w:line="276" w:lineRule="auto"/>
      </w:pPr>
      <w:r w:rsidRPr="007C0E7E">
        <w:t xml:space="preserve">2. </w:t>
      </w:r>
      <w:r w:rsidRPr="007E3A33">
        <w:t>Rp</w:t>
      </w:r>
      <w:r w:rsidRPr="007C0E7E">
        <w:t xml:space="preserve">.: </w:t>
      </w:r>
      <w:r w:rsidRPr="007E3A33">
        <w:t>Supp</w:t>
      </w:r>
      <w:r w:rsidRPr="007C0E7E">
        <w:t xml:space="preserve">. </w:t>
      </w:r>
      <w:r w:rsidRPr="007E3A33">
        <w:t>cum</w:t>
      </w:r>
      <w:r w:rsidRPr="007C0E7E">
        <w:t xml:space="preserve"> </w:t>
      </w:r>
      <w:r w:rsidRPr="007E3A33">
        <w:t>Papaverino</w:t>
      </w:r>
      <w:r w:rsidRPr="007C0E7E">
        <w:t xml:space="preserve"> </w:t>
      </w:r>
      <w:r w:rsidR="007E3A33" w:rsidRPr="007E3A33">
        <w:t>hydrochloridi</w:t>
      </w:r>
      <w:r w:rsidR="007E3A33" w:rsidRPr="007C0E7E">
        <w:t xml:space="preserve"> 0,0</w:t>
      </w:r>
      <w:r w:rsidRPr="007C0E7E">
        <w:t xml:space="preserve">2 № 10     </w:t>
      </w:r>
      <w:r>
        <w:t>Rp</w:t>
      </w:r>
      <w:r w:rsidRPr="007C0E7E">
        <w:t xml:space="preserve">.: </w:t>
      </w:r>
      <w:r>
        <w:t>Papaverini</w:t>
      </w:r>
      <w:r w:rsidRPr="007C0E7E">
        <w:t xml:space="preserve"> </w:t>
      </w:r>
      <w:r>
        <w:t>hydrochloridi</w:t>
      </w:r>
      <w:r w:rsidR="007E3A33" w:rsidRPr="007C0E7E">
        <w:t xml:space="preserve"> 0,0</w:t>
      </w:r>
      <w:r w:rsidRPr="007C0E7E">
        <w:t>2</w:t>
      </w:r>
    </w:p>
    <w:p w:rsidR="00281D12" w:rsidRDefault="00281D12" w:rsidP="00BC682E">
      <w:pPr>
        <w:spacing w:line="276" w:lineRule="auto"/>
      </w:pPr>
      <w:r w:rsidRPr="007C0E7E">
        <w:t xml:space="preserve">       </w:t>
      </w:r>
      <w:r w:rsidR="007E3A33" w:rsidRPr="007C0E7E">
        <w:t xml:space="preserve">    </w:t>
      </w:r>
      <w:r w:rsidRPr="007C0E7E">
        <w:t xml:space="preserve"> </w:t>
      </w:r>
      <w:r>
        <w:t>D</w:t>
      </w:r>
      <w:r w:rsidRPr="00973E89">
        <w:rPr>
          <w:lang w:val="ru-RU"/>
        </w:rPr>
        <w:t>.</w:t>
      </w:r>
      <w:r>
        <w:t>S</w:t>
      </w:r>
      <w:r w:rsidRPr="00973E89">
        <w:rPr>
          <w:lang w:val="ru-RU"/>
        </w:rPr>
        <w:t xml:space="preserve">.: </w:t>
      </w:r>
      <w:r>
        <w:rPr>
          <w:lang w:val="ru-RU"/>
        </w:rPr>
        <w:t>По свече в прямую кишку</w:t>
      </w:r>
      <w:r w:rsidRPr="00973E89">
        <w:rPr>
          <w:lang w:val="ru-RU"/>
        </w:rPr>
        <w:t xml:space="preserve">       </w:t>
      </w:r>
      <w:r w:rsidR="007E3A33">
        <w:rPr>
          <w:lang w:val="ru-RU"/>
        </w:rPr>
        <w:t xml:space="preserve">                            </w:t>
      </w:r>
      <w:r>
        <w:t>Ol</w:t>
      </w:r>
      <w:r w:rsidRPr="00973E89">
        <w:rPr>
          <w:lang w:val="ru-RU"/>
        </w:rPr>
        <w:t xml:space="preserve">. </w:t>
      </w:r>
      <w:r>
        <w:t xml:space="preserve">Cacao q.s. </w:t>
      </w:r>
    </w:p>
    <w:p w:rsidR="00281D12" w:rsidRDefault="00281D12" w:rsidP="00BC682E">
      <w:pPr>
        <w:spacing w:line="276" w:lineRule="auto"/>
      </w:pPr>
      <w:r>
        <w:t xml:space="preserve">                                                                                                     M.f., supp.rect.</w:t>
      </w:r>
    </w:p>
    <w:p w:rsidR="00281D12" w:rsidRPr="00973E89" w:rsidRDefault="00281D12" w:rsidP="00BC682E">
      <w:pPr>
        <w:spacing w:line="276" w:lineRule="auto"/>
      </w:pPr>
      <w:r>
        <w:t xml:space="preserve">                                                                                                     D.t.d. </w:t>
      </w:r>
      <w:r w:rsidRPr="00973E89">
        <w:t xml:space="preserve">№ </w:t>
      </w:r>
      <w:r>
        <w:t>10</w:t>
      </w:r>
    </w:p>
    <w:p w:rsidR="00281D12" w:rsidRDefault="00281D12" w:rsidP="00BC682E">
      <w:pPr>
        <w:spacing w:line="276" w:lineRule="auto"/>
      </w:pPr>
      <w:r w:rsidRPr="00973E89">
        <w:t xml:space="preserve">                                                                        </w:t>
      </w:r>
      <w:r>
        <w:t xml:space="preserve"> </w:t>
      </w:r>
      <w:r w:rsidRPr="00973E89">
        <w:t xml:space="preserve">                            </w:t>
      </w:r>
      <w:r>
        <w:t xml:space="preserve">S.: </w:t>
      </w:r>
      <w:r>
        <w:rPr>
          <w:lang w:val="ru-RU"/>
        </w:rPr>
        <w:t>По</w:t>
      </w:r>
      <w:r w:rsidRPr="00973E89">
        <w:t xml:space="preserve"> </w:t>
      </w:r>
      <w:r>
        <w:rPr>
          <w:lang w:val="ru-RU"/>
        </w:rPr>
        <w:t>свече</w:t>
      </w:r>
      <w:r w:rsidRPr="00973E89">
        <w:t xml:space="preserve"> </w:t>
      </w:r>
      <w:r>
        <w:rPr>
          <w:lang w:val="ru-RU"/>
        </w:rPr>
        <w:t>в</w:t>
      </w:r>
      <w:r w:rsidRPr="00973E89">
        <w:t xml:space="preserve"> </w:t>
      </w:r>
      <w:r>
        <w:rPr>
          <w:lang w:val="ru-RU"/>
        </w:rPr>
        <w:t>прямую</w:t>
      </w:r>
      <w:r w:rsidRPr="00973E89">
        <w:t xml:space="preserve"> </w:t>
      </w:r>
      <w:r>
        <w:rPr>
          <w:lang w:val="ru-RU"/>
        </w:rPr>
        <w:t>кишку</w:t>
      </w:r>
    </w:p>
    <w:p w:rsidR="00281D12" w:rsidRPr="004E7512" w:rsidRDefault="00281D12" w:rsidP="00BC682E">
      <w:pPr>
        <w:spacing w:line="276" w:lineRule="auto"/>
      </w:pPr>
      <w:r>
        <w:t>Rp</w:t>
      </w:r>
      <w:r w:rsidR="007E3A33">
        <w:t>.: Papaverini hydrochloridi 0,0</w:t>
      </w:r>
      <w:r>
        <w:t>2</w:t>
      </w:r>
    </w:p>
    <w:p w:rsidR="00281D12" w:rsidRDefault="00281D12" w:rsidP="00BC682E">
      <w:pPr>
        <w:spacing w:line="276" w:lineRule="auto"/>
      </w:pPr>
      <w:r w:rsidRPr="00973E89">
        <w:t xml:space="preserve">        </w:t>
      </w:r>
      <w:r>
        <w:t>Ol. Cacao ad 3,0</w:t>
      </w:r>
    </w:p>
    <w:p w:rsidR="00281D12" w:rsidRDefault="00281D12" w:rsidP="00BC682E">
      <w:pPr>
        <w:spacing w:line="276" w:lineRule="auto"/>
      </w:pPr>
      <w:r>
        <w:t xml:space="preserve">        M.f., supp.rect.</w:t>
      </w:r>
    </w:p>
    <w:p w:rsidR="00281D12" w:rsidRPr="00973E89" w:rsidRDefault="00281D12" w:rsidP="00BC682E">
      <w:pPr>
        <w:spacing w:line="276" w:lineRule="auto"/>
      </w:pPr>
      <w:r>
        <w:t xml:space="preserve">        D.t.d. </w:t>
      </w:r>
      <w:r w:rsidRPr="00973E89">
        <w:t xml:space="preserve">№ </w:t>
      </w:r>
      <w:r>
        <w:t>10</w:t>
      </w:r>
    </w:p>
    <w:p w:rsidR="00281D12" w:rsidRPr="00973E89" w:rsidRDefault="00281D12" w:rsidP="00BC682E">
      <w:pPr>
        <w:spacing w:line="276" w:lineRule="auto"/>
        <w:rPr>
          <w:lang w:val="ru-RU"/>
        </w:rPr>
      </w:pPr>
      <w:r w:rsidRPr="00973E89">
        <w:t xml:space="preserve">        </w:t>
      </w:r>
      <w:r>
        <w:t>S</w:t>
      </w:r>
      <w:r w:rsidRPr="00973E89">
        <w:rPr>
          <w:lang w:val="ru-RU"/>
        </w:rPr>
        <w:t xml:space="preserve">.: </w:t>
      </w:r>
      <w:r>
        <w:rPr>
          <w:lang w:val="ru-RU"/>
        </w:rPr>
        <w:t>По свече в прямую кишку</w:t>
      </w:r>
    </w:p>
    <w:p w:rsidR="00281D12" w:rsidRPr="00BB26DC" w:rsidRDefault="00A47563" w:rsidP="00BC682E">
      <w:pPr>
        <w:spacing w:line="276" w:lineRule="auto"/>
        <w:jc w:val="both"/>
        <w:rPr>
          <w:b/>
          <w:noProof w:val="0"/>
          <w:lang w:val="ru-RU"/>
        </w:rPr>
      </w:pPr>
      <w:r>
        <w:rPr>
          <w:rFonts w:ascii="Times New Roman CYR" w:hAnsi="Times New Roman CYR" w:cs="Times New Roman CYR"/>
          <w:noProof w:val="0"/>
          <w:lang w:val="ru-RU"/>
        </w:rPr>
        <w:t xml:space="preserve">3. </w:t>
      </w:r>
      <w:r w:rsidR="00281D12" w:rsidRPr="00BB26DC">
        <w:rPr>
          <w:rFonts w:ascii="Times New Roman CYR" w:hAnsi="Times New Roman CYR" w:cs="Times New Roman CYR"/>
          <w:b/>
          <w:noProof w:val="0"/>
          <w:lang w:val="ru-RU"/>
        </w:rPr>
        <w:t xml:space="preserve">Маммография </w:t>
      </w:r>
      <w:r w:rsidR="00281D12" w:rsidRPr="00BB26DC">
        <w:rPr>
          <w:noProof w:val="0"/>
          <w:lang w:val="ru-RU"/>
        </w:rPr>
        <w:t xml:space="preserve">– </w:t>
      </w:r>
      <w:r w:rsidR="00281D12">
        <w:rPr>
          <w:noProof w:val="0"/>
        </w:rPr>
        <w:t>mammographia</w:t>
      </w:r>
      <w:r w:rsidR="00BB26DC" w:rsidRPr="00BB26DC">
        <w:rPr>
          <w:noProof w:val="0"/>
          <w:lang w:val="ru-RU"/>
        </w:rPr>
        <w:t xml:space="preserve">, </w:t>
      </w:r>
      <w:r w:rsidR="00BB26DC">
        <w:rPr>
          <w:noProof w:val="0"/>
        </w:rPr>
        <w:t>ae</w:t>
      </w:r>
      <w:r w:rsidR="00BB26DC" w:rsidRPr="00BB26DC">
        <w:rPr>
          <w:noProof w:val="0"/>
          <w:lang w:val="ru-RU"/>
        </w:rPr>
        <w:t xml:space="preserve">, </w:t>
      </w:r>
      <w:r w:rsidR="00BB26DC">
        <w:rPr>
          <w:noProof w:val="0"/>
        </w:rPr>
        <w:t>f</w:t>
      </w:r>
      <w:r w:rsidR="00281D12" w:rsidRPr="00BB26DC">
        <w:rPr>
          <w:noProof w:val="0"/>
          <w:lang w:val="ru-RU"/>
        </w:rPr>
        <w:t xml:space="preserve"> (</w:t>
      </w:r>
      <w:r w:rsidR="00281D12">
        <w:rPr>
          <w:noProof w:val="0"/>
        </w:rPr>
        <w:t>mamma</w:t>
      </w:r>
      <w:r w:rsidR="00281D12" w:rsidRPr="00BB26DC">
        <w:rPr>
          <w:noProof w:val="0"/>
          <w:lang w:val="ru-RU"/>
        </w:rPr>
        <w:t xml:space="preserve"> – </w:t>
      </w:r>
      <w:r w:rsidR="00BB26DC" w:rsidRPr="00BB26DC">
        <w:rPr>
          <w:noProof w:val="0"/>
          <w:lang w:val="ru-RU"/>
        </w:rPr>
        <w:t>молочная железа;</w:t>
      </w:r>
      <w:r w:rsidR="00281D12" w:rsidRPr="00BB26DC">
        <w:rPr>
          <w:noProof w:val="0"/>
          <w:lang w:val="ru-RU"/>
        </w:rPr>
        <w:t xml:space="preserve"> </w:t>
      </w:r>
      <w:r w:rsidR="00281D12">
        <w:rPr>
          <w:noProof w:val="0"/>
        </w:rPr>
        <w:t>graphia</w:t>
      </w:r>
      <w:r w:rsidR="00281D12" w:rsidRPr="00BB26DC">
        <w:rPr>
          <w:noProof w:val="0"/>
          <w:lang w:val="ru-RU"/>
        </w:rPr>
        <w:t xml:space="preserve"> – способ</w:t>
      </w:r>
      <w:r w:rsidR="00BB26DC" w:rsidRPr="00BB26DC">
        <w:rPr>
          <w:noProof w:val="0"/>
          <w:lang w:val="ru-RU"/>
        </w:rPr>
        <w:t xml:space="preserve"> графичес</w:t>
      </w:r>
      <w:r w:rsidR="007E3A33" w:rsidRPr="00BB26DC">
        <w:rPr>
          <w:noProof w:val="0"/>
          <w:lang w:val="ru-RU"/>
        </w:rPr>
        <w:t xml:space="preserve">кого </w:t>
      </w:r>
      <w:r w:rsidR="00281D12" w:rsidRPr="00BB26DC">
        <w:rPr>
          <w:noProof w:val="0"/>
          <w:lang w:val="ru-RU"/>
        </w:rPr>
        <w:t xml:space="preserve">изображения) </w:t>
      </w:r>
      <w:r w:rsidR="00281D12" w:rsidRPr="00BB26DC">
        <w:rPr>
          <w:shd w:val="clear" w:color="auto" w:fill="FFFFFF"/>
          <w:lang w:val="ru-RU"/>
        </w:rPr>
        <w:t>раздел медицинской диагностики, занимающийся</w:t>
      </w:r>
      <w:r w:rsidR="00281D12" w:rsidRPr="00BB26DC">
        <w:rPr>
          <w:rStyle w:val="apple-converted-space"/>
          <w:shd w:val="clear" w:color="auto" w:fill="FFFFFF"/>
        </w:rPr>
        <w:t> </w:t>
      </w:r>
      <w:r w:rsidR="00281D12" w:rsidRPr="00BB26DC">
        <w:rPr>
          <w:shd w:val="clear" w:color="auto" w:fill="FFFFFF"/>
          <w:lang w:val="ru-RU"/>
        </w:rPr>
        <w:t>неинвазивным исследованием молочной железы;</w:t>
      </w:r>
    </w:p>
    <w:p w:rsidR="00281D12" w:rsidRPr="00442DD1" w:rsidRDefault="00281D12" w:rsidP="00BC682E">
      <w:pPr>
        <w:spacing w:line="276" w:lineRule="auto"/>
        <w:ind w:left="12"/>
        <w:jc w:val="both"/>
        <w:rPr>
          <w:b/>
          <w:noProof w:val="0"/>
          <w:lang w:val="ru-RU"/>
        </w:rPr>
      </w:pPr>
      <w:r w:rsidRPr="00442DD1">
        <w:rPr>
          <w:b/>
          <w:noProof w:val="0"/>
          <w:lang w:val="ru-RU"/>
        </w:rPr>
        <w:t xml:space="preserve">Параметрит </w:t>
      </w:r>
      <w:r w:rsidRPr="00442DD1">
        <w:rPr>
          <w:noProof w:val="0"/>
          <w:lang w:val="ru-RU"/>
        </w:rPr>
        <w:t xml:space="preserve">– </w:t>
      </w:r>
      <w:r w:rsidR="00BB26DC">
        <w:rPr>
          <w:noProof w:val="0"/>
        </w:rPr>
        <w:t>Parametritis</w:t>
      </w:r>
      <w:r w:rsidR="00BB26DC" w:rsidRPr="00BB26DC">
        <w:rPr>
          <w:noProof w:val="0"/>
          <w:lang w:val="ru-RU"/>
        </w:rPr>
        <w:t xml:space="preserve">, </w:t>
      </w:r>
      <w:r w:rsidR="00BB26DC">
        <w:rPr>
          <w:noProof w:val="0"/>
        </w:rPr>
        <w:t>idis</w:t>
      </w:r>
      <w:r w:rsidR="00BB26DC" w:rsidRPr="00BB26DC">
        <w:rPr>
          <w:noProof w:val="0"/>
          <w:lang w:val="ru-RU"/>
        </w:rPr>
        <w:t xml:space="preserve">, </w:t>
      </w:r>
      <w:r w:rsidR="00BB26DC">
        <w:rPr>
          <w:noProof w:val="0"/>
        </w:rPr>
        <w:t>f</w:t>
      </w:r>
      <w:r w:rsidRPr="00442DD1">
        <w:rPr>
          <w:rStyle w:val="apple-converted-space"/>
          <w:shd w:val="clear" w:color="auto" w:fill="FFFFFF"/>
        </w:rPr>
        <w:t> </w:t>
      </w:r>
      <w:r w:rsidRPr="00973E89">
        <w:rPr>
          <w:rStyle w:val="apple-converted-space"/>
          <w:shd w:val="clear" w:color="auto" w:fill="FFFFFF"/>
          <w:lang w:val="ru-RU"/>
        </w:rPr>
        <w:t>(</w:t>
      </w:r>
      <w:r w:rsidRPr="00973E89">
        <w:rPr>
          <w:shd w:val="clear" w:color="auto" w:fill="FFFFFF"/>
          <w:lang w:val="ru-RU"/>
        </w:rPr>
        <w:t xml:space="preserve">от греч. </w:t>
      </w:r>
      <w:r w:rsidRPr="00442DD1">
        <w:rPr>
          <w:shd w:val="clear" w:color="auto" w:fill="FFFFFF"/>
        </w:rPr>
        <w:t>para</w:t>
      </w:r>
      <w:r w:rsidR="00BB26DC">
        <w:rPr>
          <w:shd w:val="clear" w:color="auto" w:fill="FFFFFF"/>
          <w:lang w:val="ru-RU"/>
        </w:rPr>
        <w:t xml:space="preserve"> — около; </w:t>
      </w:r>
      <w:r w:rsidRPr="00973E89">
        <w:rPr>
          <w:shd w:val="clear" w:color="auto" w:fill="FFFFFF"/>
          <w:lang w:val="ru-RU"/>
        </w:rPr>
        <w:t xml:space="preserve"> </w:t>
      </w:r>
      <w:r w:rsidRPr="00442DD1">
        <w:rPr>
          <w:shd w:val="clear" w:color="auto" w:fill="FFFFFF"/>
        </w:rPr>
        <w:t>metra</w:t>
      </w:r>
      <w:r w:rsidRPr="00973E89">
        <w:rPr>
          <w:shd w:val="clear" w:color="auto" w:fill="FFFFFF"/>
          <w:lang w:val="ru-RU"/>
        </w:rPr>
        <w:t xml:space="preserve"> — матка) —</w:t>
      </w:r>
      <w:r w:rsidRPr="00442DD1">
        <w:rPr>
          <w:rStyle w:val="apple-converted-space"/>
          <w:shd w:val="clear" w:color="auto" w:fill="FFFFFF"/>
        </w:rPr>
        <w:t> </w:t>
      </w:r>
      <w:r w:rsidRPr="00973E89">
        <w:rPr>
          <w:shd w:val="clear" w:color="auto" w:fill="FFFFFF"/>
          <w:lang w:val="ru-RU"/>
        </w:rPr>
        <w:t>диффузное воспаление околоматочной клетчатки (флегмона)</w:t>
      </w:r>
      <w:r w:rsidRPr="00442DD1">
        <w:rPr>
          <w:shd w:val="clear" w:color="auto" w:fill="FFFFFF"/>
          <w:lang w:val="ru-RU"/>
        </w:rPr>
        <w:t>;</w:t>
      </w:r>
    </w:p>
    <w:p w:rsidR="00281D12" w:rsidRPr="00442DD1" w:rsidRDefault="00281D12" w:rsidP="00BC682E">
      <w:pPr>
        <w:spacing w:line="276" w:lineRule="auto"/>
        <w:ind w:left="12"/>
        <w:jc w:val="both"/>
        <w:rPr>
          <w:b/>
          <w:noProof w:val="0"/>
          <w:lang w:val="ru-RU"/>
        </w:rPr>
      </w:pPr>
      <w:r w:rsidRPr="00442DD1">
        <w:rPr>
          <w:b/>
          <w:noProof w:val="0"/>
          <w:lang w:val="ru-RU"/>
        </w:rPr>
        <w:t xml:space="preserve">Периметрит </w:t>
      </w:r>
      <w:r w:rsidRPr="00442DD1">
        <w:rPr>
          <w:noProof w:val="0"/>
          <w:lang w:val="ru-RU"/>
        </w:rPr>
        <w:t xml:space="preserve">– </w:t>
      </w:r>
      <w:r>
        <w:rPr>
          <w:noProof w:val="0"/>
        </w:rPr>
        <w:t>perimetritis</w:t>
      </w:r>
      <w:r w:rsidR="00BB26DC" w:rsidRPr="00BB26DC">
        <w:rPr>
          <w:noProof w:val="0"/>
          <w:lang w:val="ru-RU"/>
        </w:rPr>
        <w:t xml:space="preserve">, </w:t>
      </w:r>
      <w:r w:rsidR="00BB26DC">
        <w:rPr>
          <w:noProof w:val="0"/>
        </w:rPr>
        <w:t>idis</w:t>
      </w:r>
      <w:r w:rsidR="00BB26DC" w:rsidRPr="00BB26DC">
        <w:rPr>
          <w:noProof w:val="0"/>
          <w:lang w:val="ru-RU"/>
        </w:rPr>
        <w:t xml:space="preserve">, </w:t>
      </w:r>
      <w:r w:rsidR="00BB26DC">
        <w:rPr>
          <w:noProof w:val="0"/>
        </w:rPr>
        <w:t>f</w:t>
      </w:r>
      <w:r w:rsidRPr="00973E89">
        <w:rPr>
          <w:noProof w:val="0"/>
          <w:lang w:val="ru-RU"/>
        </w:rPr>
        <w:t xml:space="preserve"> </w:t>
      </w:r>
      <w:r>
        <w:rPr>
          <w:noProof w:val="0"/>
          <w:lang w:val="ru-RU"/>
        </w:rPr>
        <w:t>(</w:t>
      </w:r>
      <w:r w:rsidRPr="007D20E9">
        <w:rPr>
          <w:noProof w:val="0"/>
        </w:rPr>
        <w:t>peri</w:t>
      </w:r>
      <w:r w:rsidRPr="00973E89">
        <w:rPr>
          <w:noProof w:val="0"/>
          <w:lang w:val="ru-RU"/>
        </w:rPr>
        <w:t xml:space="preserve"> – </w:t>
      </w:r>
      <w:r w:rsidR="00BB26DC">
        <w:rPr>
          <w:noProof w:val="0"/>
          <w:lang w:val="ru-RU"/>
        </w:rPr>
        <w:t>вокруг, около, возле</w:t>
      </w:r>
      <w:r w:rsidR="00BB26DC" w:rsidRPr="00BB26DC">
        <w:rPr>
          <w:noProof w:val="0"/>
          <w:lang w:val="ru-RU"/>
        </w:rPr>
        <w:t>;</w:t>
      </w:r>
      <w:r w:rsidRPr="00973E89">
        <w:rPr>
          <w:noProof w:val="0"/>
          <w:lang w:val="ru-RU"/>
        </w:rPr>
        <w:t xml:space="preserve"> </w:t>
      </w:r>
      <w:r w:rsidRPr="00442DD1">
        <w:rPr>
          <w:shd w:val="clear" w:color="auto" w:fill="FFFFFF"/>
        </w:rPr>
        <w:t>metra</w:t>
      </w:r>
      <w:r>
        <w:rPr>
          <w:noProof w:val="0"/>
          <w:lang w:val="ru-RU"/>
        </w:rPr>
        <w:t xml:space="preserve"> - матка, </w:t>
      </w:r>
      <w:r>
        <w:rPr>
          <w:noProof w:val="0"/>
        </w:rPr>
        <w:t>itis</w:t>
      </w:r>
      <w:r w:rsidRPr="00973E89">
        <w:rPr>
          <w:noProof w:val="0"/>
          <w:lang w:val="ru-RU"/>
        </w:rPr>
        <w:t xml:space="preserve"> - </w:t>
      </w:r>
      <w:r>
        <w:rPr>
          <w:noProof w:val="0"/>
          <w:lang w:val="ru-RU"/>
        </w:rPr>
        <w:t>процесс воспалительного характера</w:t>
      </w:r>
      <w:r>
        <w:rPr>
          <w:shd w:val="clear" w:color="auto" w:fill="FFFFFF"/>
          <w:lang w:val="ru-RU"/>
        </w:rPr>
        <w:t>)</w:t>
      </w:r>
      <w:r w:rsidRPr="00973E89">
        <w:rPr>
          <w:shd w:val="clear" w:color="auto" w:fill="FFFFFF"/>
          <w:lang w:val="ru-RU"/>
        </w:rPr>
        <w:t xml:space="preserve"> </w:t>
      </w:r>
      <w:r w:rsidRPr="00442DD1">
        <w:rPr>
          <w:noProof w:val="0"/>
          <w:lang w:val="ru-RU"/>
        </w:rPr>
        <w:t>г</w:t>
      </w:r>
      <w:r w:rsidRPr="00973E89">
        <w:rPr>
          <w:shd w:val="clear" w:color="auto" w:fill="FFFFFF"/>
          <w:lang w:val="ru-RU"/>
        </w:rPr>
        <w:t>нойное или фибринозное воспаление</w:t>
      </w:r>
      <w:r w:rsidRPr="00442DD1">
        <w:rPr>
          <w:rStyle w:val="apple-converted-space"/>
          <w:shd w:val="clear" w:color="auto" w:fill="FFFFFF"/>
        </w:rPr>
        <w:t> </w:t>
      </w:r>
      <w:r w:rsidRPr="00973E89">
        <w:rPr>
          <w:shd w:val="clear" w:color="auto" w:fill="FFFFFF"/>
          <w:lang w:val="ru-RU"/>
        </w:rPr>
        <w:t>серозной оболочки, покрывающей матку</w:t>
      </w:r>
      <w:r w:rsidRPr="00442DD1">
        <w:rPr>
          <w:shd w:val="clear" w:color="auto" w:fill="FFFFFF"/>
          <w:lang w:val="ru-RU"/>
        </w:rPr>
        <w:t>;</w:t>
      </w:r>
    </w:p>
    <w:p w:rsidR="00281D12" w:rsidRPr="00442DD1" w:rsidRDefault="00281D12" w:rsidP="00BC682E">
      <w:pPr>
        <w:spacing w:line="276" w:lineRule="auto"/>
        <w:ind w:left="12"/>
        <w:jc w:val="both"/>
        <w:rPr>
          <w:b/>
          <w:noProof w:val="0"/>
          <w:lang w:val="ru-RU"/>
        </w:rPr>
      </w:pPr>
      <w:r w:rsidRPr="00442DD1">
        <w:rPr>
          <w:b/>
          <w:noProof w:val="0"/>
          <w:lang w:val="ru-RU"/>
        </w:rPr>
        <w:t xml:space="preserve">Эндометрит </w:t>
      </w:r>
      <w:r w:rsidRPr="00442DD1">
        <w:rPr>
          <w:noProof w:val="0"/>
          <w:lang w:val="ru-RU"/>
        </w:rPr>
        <w:t>–</w:t>
      </w:r>
      <w:r w:rsidRPr="00973E89">
        <w:rPr>
          <w:noProof w:val="0"/>
          <w:lang w:val="ru-RU"/>
        </w:rPr>
        <w:t xml:space="preserve"> </w:t>
      </w:r>
      <w:r>
        <w:rPr>
          <w:noProof w:val="0"/>
        </w:rPr>
        <w:t>endometritis</w:t>
      </w:r>
      <w:r w:rsidR="00BB26DC" w:rsidRPr="00BB26DC">
        <w:rPr>
          <w:noProof w:val="0"/>
          <w:lang w:val="ru-RU"/>
        </w:rPr>
        <w:t xml:space="preserve">, </w:t>
      </w:r>
      <w:r w:rsidR="00BB26DC">
        <w:rPr>
          <w:noProof w:val="0"/>
        </w:rPr>
        <w:t>idis</w:t>
      </w:r>
      <w:r w:rsidR="00BB26DC" w:rsidRPr="00BB26DC">
        <w:rPr>
          <w:noProof w:val="0"/>
          <w:lang w:val="ru-RU"/>
        </w:rPr>
        <w:t xml:space="preserve">, </w:t>
      </w:r>
      <w:r w:rsidR="00BB26DC">
        <w:rPr>
          <w:noProof w:val="0"/>
        </w:rPr>
        <w:t>f</w:t>
      </w:r>
      <w:r w:rsidR="00BB26DC" w:rsidRPr="00BB26DC">
        <w:rPr>
          <w:noProof w:val="0"/>
          <w:lang w:val="ru-RU"/>
        </w:rPr>
        <w:t xml:space="preserve"> </w:t>
      </w:r>
      <w:r w:rsidRPr="00973E89">
        <w:rPr>
          <w:noProof w:val="0"/>
          <w:lang w:val="ru-RU"/>
        </w:rPr>
        <w:t xml:space="preserve"> (</w:t>
      </w:r>
      <w:r>
        <w:rPr>
          <w:noProof w:val="0"/>
        </w:rPr>
        <w:t>endo</w:t>
      </w:r>
      <w:r w:rsidRPr="00973E89">
        <w:rPr>
          <w:noProof w:val="0"/>
          <w:lang w:val="ru-RU"/>
        </w:rPr>
        <w:t xml:space="preserve"> – </w:t>
      </w:r>
      <w:r w:rsidR="00BB26DC">
        <w:rPr>
          <w:noProof w:val="0"/>
          <w:lang w:val="ru-RU"/>
        </w:rPr>
        <w:t>нахождение внутри</w:t>
      </w:r>
      <w:r w:rsidR="00BB26DC" w:rsidRPr="00BB26DC">
        <w:rPr>
          <w:noProof w:val="0"/>
          <w:lang w:val="ru-RU"/>
        </w:rPr>
        <w:t>;</w:t>
      </w:r>
      <w:r w:rsidRPr="00973E89">
        <w:rPr>
          <w:shd w:val="clear" w:color="auto" w:fill="FFFFFF"/>
          <w:lang w:val="ru-RU"/>
        </w:rPr>
        <w:t xml:space="preserve"> </w:t>
      </w:r>
      <w:r w:rsidRPr="00442DD1">
        <w:rPr>
          <w:shd w:val="clear" w:color="auto" w:fill="FFFFFF"/>
        </w:rPr>
        <w:t>metra</w:t>
      </w:r>
      <w:r w:rsidR="00BB26DC">
        <w:rPr>
          <w:noProof w:val="0"/>
          <w:lang w:val="ru-RU"/>
        </w:rPr>
        <w:t xml:space="preserve"> - матка;</w:t>
      </w:r>
      <w:r>
        <w:rPr>
          <w:noProof w:val="0"/>
          <w:lang w:val="ru-RU"/>
        </w:rPr>
        <w:t xml:space="preserve"> </w:t>
      </w:r>
      <w:r>
        <w:rPr>
          <w:noProof w:val="0"/>
        </w:rPr>
        <w:t>itis</w:t>
      </w:r>
      <w:r w:rsidRPr="00973E89">
        <w:rPr>
          <w:noProof w:val="0"/>
          <w:lang w:val="ru-RU"/>
        </w:rPr>
        <w:t xml:space="preserve"> - </w:t>
      </w:r>
      <w:r>
        <w:rPr>
          <w:noProof w:val="0"/>
          <w:lang w:val="ru-RU"/>
        </w:rPr>
        <w:t>процесс воспалительного характера</w:t>
      </w:r>
      <w:r>
        <w:rPr>
          <w:shd w:val="clear" w:color="auto" w:fill="FFFFFF"/>
          <w:lang w:val="ru-RU"/>
        </w:rPr>
        <w:t xml:space="preserve">) </w:t>
      </w:r>
      <w:r w:rsidRPr="00973E89">
        <w:rPr>
          <w:shd w:val="clear" w:color="auto" w:fill="FFFFFF"/>
          <w:lang w:val="ru-RU"/>
        </w:rPr>
        <w:t>воспалительное заболевание внутренней (слизистой)</w:t>
      </w:r>
      <w:r w:rsidRPr="00442DD1">
        <w:rPr>
          <w:rStyle w:val="apple-converted-space"/>
          <w:shd w:val="clear" w:color="auto" w:fill="FFFFFF"/>
        </w:rPr>
        <w:t> </w:t>
      </w:r>
      <w:r w:rsidRPr="00973E89">
        <w:rPr>
          <w:shd w:val="clear" w:color="auto" w:fill="FFFFFF"/>
          <w:lang w:val="ru-RU"/>
        </w:rPr>
        <w:t>оболочки матки</w:t>
      </w:r>
      <w:r w:rsidRPr="00442DD1">
        <w:rPr>
          <w:rStyle w:val="apple-converted-space"/>
          <w:shd w:val="clear" w:color="auto" w:fill="FFFFFF"/>
          <w:lang w:val="ru-RU"/>
        </w:rPr>
        <w:t>;</w:t>
      </w:r>
    </w:p>
    <w:p w:rsidR="00281D12" w:rsidRPr="00442DD1" w:rsidRDefault="00281D12" w:rsidP="00BC682E">
      <w:pPr>
        <w:spacing w:line="276" w:lineRule="auto"/>
        <w:ind w:left="12"/>
        <w:jc w:val="both"/>
        <w:rPr>
          <w:b/>
          <w:bCs/>
          <w:noProof w:val="0"/>
          <w:lang w:val="ru-RU"/>
        </w:rPr>
      </w:pPr>
      <w:r w:rsidRPr="00442DD1">
        <w:rPr>
          <w:b/>
          <w:noProof w:val="0"/>
          <w:lang w:val="ru-RU"/>
        </w:rPr>
        <w:lastRenderedPageBreak/>
        <w:t>Тонзилит</w:t>
      </w:r>
      <w:r w:rsidRPr="00442DD1">
        <w:rPr>
          <w:noProof w:val="0"/>
          <w:lang w:val="ru-RU"/>
        </w:rPr>
        <w:t xml:space="preserve"> </w:t>
      </w:r>
      <w:r>
        <w:rPr>
          <w:noProof w:val="0"/>
          <w:lang w:val="ru-RU"/>
        </w:rPr>
        <w:t>–</w:t>
      </w:r>
      <w:r w:rsidRPr="00973E89">
        <w:rPr>
          <w:noProof w:val="0"/>
          <w:lang w:val="ru-RU"/>
        </w:rPr>
        <w:t xml:space="preserve"> </w:t>
      </w:r>
      <w:r>
        <w:rPr>
          <w:noProof w:val="0"/>
        </w:rPr>
        <w:t>tonsillitis</w:t>
      </w:r>
      <w:r w:rsidR="00BB26DC" w:rsidRPr="00BB26DC">
        <w:rPr>
          <w:noProof w:val="0"/>
          <w:lang w:val="ru-RU"/>
        </w:rPr>
        <w:t xml:space="preserve">, </w:t>
      </w:r>
      <w:r w:rsidR="00BB26DC">
        <w:rPr>
          <w:noProof w:val="0"/>
        </w:rPr>
        <w:t>idis</w:t>
      </w:r>
      <w:r w:rsidR="00BB26DC" w:rsidRPr="00BB26DC">
        <w:rPr>
          <w:noProof w:val="0"/>
          <w:lang w:val="ru-RU"/>
        </w:rPr>
        <w:t xml:space="preserve">, </w:t>
      </w:r>
      <w:r w:rsidR="00BB26DC">
        <w:rPr>
          <w:noProof w:val="0"/>
        </w:rPr>
        <w:t>f</w:t>
      </w:r>
      <w:r w:rsidRPr="00973E89">
        <w:rPr>
          <w:noProof w:val="0"/>
          <w:lang w:val="ru-RU"/>
        </w:rPr>
        <w:t xml:space="preserve"> </w:t>
      </w:r>
      <w:r>
        <w:rPr>
          <w:noProof w:val="0"/>
          <w:lang w:val="ru-RU"/>
        </w:rPr>
        <w:t>(</w:t>
      </w:r>
      <w:r>
        <w:rPr>
          <w:noProof w:val="0"/>
        </w:rPr>
        <w:t>tonsillae</w:t>
      </w:r>
      <w:r w:rsidRPr="00973E89">
        <w:rPr>
          <w:noProof w:val="0"/>
          <w:lang w:val="ru-RU"/>
        </w:rPr>
        <w:t xml:space="preserve"> – </w:t>
      </w:r>
      <w:r w:rsidR="00BB26DC">
        <w:rPr>
          <w:noProof w:val="0"/>
          <w:lang w:val="ru-RU"/>
        </w:rPr>
        <w:t>миндалины</w:t>
      </w:r>
      <w:r w:rsidR="00BB26DC" w:rsidRPr="00BB26DC">
        <w:rPr>
          <w:noProof w:val="0"/>
          <w:lang w:val="ru-RU"/>
        </w:rPr>
        <w:t>;</w:t>
      </w:r>
      <w:r>
        <w:rPr>
          <w:noProof w:val="0"/>
          <w:lang w:val="ru-RU"/>
        </w:rPr>
        <w:t xml:space="preserve"> </w:t>
      </w:r>
      <w:r>
        <w:rPr>
          <w:noProof w:val="0"/>
        </w:rPr>
        <w:t>itis</w:t>
      </w:r>
      <w:r w:rsidRPr="00973E89">
        <w:rPr>
          <w:noProof w:val="0"/>
          <w:lang w:val="ru-RU"/>
        </w:rPr>
        <w:t xml:space="preserve"> - </w:t>
      </w:r>
      <w:r>
        <w:rPr>
          <w:noProof w:val="0"/>
          <w:lang w:val="ru-RU"/>
        </w:rPr>
        <w:t xml:space="preserve">процесс воспалительного характера) </w:t>
      </w:r>
      <w:r w:rsidRPr="00442DD1">
        <w:rPr>
          <w:noProof w:val="0"/>
          <w:lang w:val="ru-RU"/>
        </w:rPr>
        <w:t>воспаление небных миндалин.</w:t>
      </w:r>
    </w:p>
    <w:p w:rsidR="00A92EF1"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A92EF1"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 5</w:t>
      </w:r>
    </w:p>
    <w:p w:rsidR="003E5486" w:rsidRDefault="003E5486" w:rsidP="00BC682E">
      <w:pPr>
        <w:spacing w:line="276" w:lineRule="auto"/>
        <w:rPr>
          <w:lang w:val="ru-RU"/>
        </w:rPr>
      </w:pPr>
      <w:r w:rsidRPr="00113242">
        <w:rPr>
          <w:b/>
          <w:lang w:val="ru-RU"/>
        </w:rPr>
        <w:t>З</w:t>
      </w:r>
      <w:r>
        <w:rPr>
          <w:b/>
          <w:lang w:val="ru-RU"/>
        </w:rPr>
        <w:t>адания</w:t>
      </w:r>
      <w:r>
        <w:rPr>
          <w:lang w:val="ru-RU"/>
        </w:rPr>
        <w:t xml:space="preserve">: </w:t>
      </w:r>
    </w:p>
    <w:p w:rsidR="003E5486" w:rsidRDefault="003E5486" w:rsidP="00BC682E">
      <w:pPr>
        <w:spacing w:line="276" w:lineRule="auto"/>
        <w:rPr>
          <w:lang w:val="ru-RU"/>
        </w:rPr>
      </w:pPr>
      <w:r w:rsidRPr="002B2766">
        <w:rPr>
          <w:lang w:val="ru-RU"/>
        </w:rPr>
        <w:t>1.</w:t>
      </w:r>
      <w:r w:rsidR="00C77C61" w:rsidRPr="00C77C61">
        <w:rPr>
          <w:lang w:val="ru-RU"/>
        </w:rPr>
        <w:t xml:space="preserve"> </w:t>
      </w:r>
      <w:r w:rsidR="00C77C61">
        <w:rPr>
          <w:lang w:val="ru-RU"/>
        </w:rPr>
        <w:t>Прочитать и перевести отрывок текста</w:t>
      </w:r>
    </w:p>
    <w:p w:rsidR="008E6D6C" w:rsidRPr="002B2766" w:rsidRDefault="008E6D6C" w:rsidP="00BC682E">
      <w:pPr>
        <w:spacing w:line="276" w:lineRule="auto"/>
        <w:rPr>
          <w:lang w:val="ru-RU"/>
        </w:rPr>
      </w:pPr>
    </w:p>
    <w:p w:rsidR="003E5486" w:rsidRPr="00936BC7" w:rsidRDefault="003E5486" w:rsidP="00BC682E">
      <w:pPr>
        <w:spacing w:line="276" w:lineRule="auto"/>
        <w:jc w:val="center"/>
        <w:rPr>
          <w:b/>
        </w:rPr>
      </w:pPr>
      <w:r>
        <w:rPr>
          <w:b/>
        </w:rPr>
        <w:t>De</w:t>
      </w:r>
      <w:r w:rsidRPr="00936BC7">
        <w:rPr>
          <w:b/>
        </w:rPr>
        <w:t xml:space="preserve"> </w:t>
      </w:r>
      <w:r>
        <w:rPr>
          <w:b/>
        </w:rPr>
        <w:t>systemate</w:t>
      </w:r>
      <w:r w:rsidRPr="00936BC7">
        <w:rPr>
          <w:b/>
        </w:rPr>
        <w:t xml:space="preserve"> </w:t>
      </w:r>
      <w:r>
        <w:rPr>
          <w:b/>
        </w:rPr>
        <w:t>nervoso</w:t>
      </w:r>
    </w:p>
    <w:p w:rsidR="003E5486" w:rsidRPr="00EB36CF" w:rsidRDefault="003E5486" w:rsidP="00BC682E">
      <w:pPr>
        <w:spacing w:line="276" w:lineRule="auto"/>
        <w:ind w:firstLine="709"/>
        <w:jc w:val="both"/>
      </w:pPr>
      <w:r>
        <w:t>Systema</w:t>
      </w:r>
      <w:r w:rsidRPr="00973E89">
        <w:t xml:space="preserve"> </w:t>
      </w:r>
      <w:r>
        <w:t>nervosum</w:t>
      </w:r>
      <w:r w:rsidRPr="00973E89">
        <w:t xml:space="preserve"> </w:t>
      </w:r>
      <w:r>
        <w:t>in</w:t>
      </w:r>
      <w:r w:rsidRPr="00973E89">
        <w:t xml:space="preserve"> </w:t>
      </w:r>
      <w:r>
        <w:t>tres</w:t>
      </w:r>
      <w:r w:rsidRPr="00973E89">
        <w:t xml:space="preserve"> </w:t>
      </w:r>
      <w:r>
        <w:t>partes</w:t>
      </w:r>
      <w:r w:rsidRPr="00973E89">
        <w:t xml:space="preserve"> </w:t>
      </w:r>
      <w:r>
        <w:t>dividitur</w:t>
      </w:r>
      <w:r w:rsidRPr="00973E89">
        <w:t xml:space="preserve">, </w:t>
      </w:r>
      <w:r>
        <w:t>quae</w:t>
      </w:r>
      <w:r w:rsidRPr="00973E89">
        <w:t xml:space="preserve"> </w:t>
      </w:r>
      <w:r>
        <w:t>sunt</w:t>
      </w:r>
      <w:r w:rsidRPr="00973E89">
        <w:t xml:space="preserve">: </w:t>
      </w:r>
      <w:r>
        <w:t>systema</w:t>
      </w:r>
      <w:r w:rsidRPr="00973E89">
        <w:t xml:space="preserve"> </w:t>
      </w:r>
      <w:r>
        <w:t>nervosum</w:t>
      </w:r>
      <w:r w:rsidRPr="00973E89">
        <w:t xml:space="preserve"> </w:t>
      </w:r>
      <w:r>
        <w:t>centrale</w:t>
      </w:r>
      <w:r w:rsidRPr="00973E89">
        <w:t xml:space="preserve">, </w:t>
      </w:r>
      <w:r>
        <w:t>systema</w:t>
      </w:r>
      <w:r w:rsidRPr="00973E89">
        <w:t xml:space="preserve"> </w:t>
      </w:r>
      <w:r>
        <w:t>nervosum</w:t>
      </w:r>
      <w:r w:rsidRPr="00973E89">
        <w:t xml:space="preserve"> </w:t>
      </w:r>
      <w:r>
        <w:t>periphericum</w:t>
      </w:r>
      <w:r w:rsidRPr="00973E89">
        <w:t xml:space="preserve"> </w:t>
      </w:r>
      <w:r>
        <w:t>et</w:t>
      </w:r>
      <w:r w:rsidRPr="00973E89">
        <w:t xml:space="preserve"> </w:t>
      </w:r>
      <w:r>
        <w:t>systema</w:t>
      </w:r>
      <w:r w:rsidRPr="00973E89">
        <w:t xml:space="preserve"> </w:t>
      </w:r>
      <w:r>
        <w:t>nervosum</w:t>
      </w:r>
      <w:r w:rsidRPr="00973E89">
        <w:t xml:space="preserve"> </w:t>
      </w:r>
      <w:r>
        <w:t>vegetativum</w:t>
      </w:r>
      <w:r w:rsidRPr="00973E89">
        <w:t xml:space="preserve">. </w:t>
      </w:r>
      <w:r>
        <w:t>Systema</w:t>
      </w:r>
      <w:r w:rsidRPr="00973E89">
        <w:t xml:space="preserve"> </w:t>
      </w:r>
      <w:r>
        <w:t>nervosum</w:t>
      </w:r>
      <w:r w:rsidRPr="00973E89">
        <w:t xml:space="preserve"> </w:t>
      </w:r>
      <w:r>
        <w:t>centrale</w:t>
      </w:r>
      <w:r w:rsidRPr="00973E89">
        <w:t xml:space="preserve"> </w:t>
      </w:r>
      <w:r>
        <w:t>est</w:t>
      </w:r>
      <w:r w:rsidRPr="00973E89">
        <w:t xml:space="preserve"> </w:t>
      </w:r>
      <w:r>
        <w:t>encephalon</w:t>
      </w:r>
      <w:r w:rsidRPr="00973E89">
        <w:t xml:space="preserve"> </w:t>
      </w:r>
      <w:r>
        <w:t>et</w:t>
      </w:r>
      <w:r w:rsidRPr="00973E89">
        <w:t xml:space="preserve"> </w:t>
      </w:r>
      <w:r>
        <w:t>medulla</w:t>
      </w:r>
      <w:r w:rsidRPr="00973E89">
        <w:t xml:space="preserve"> </w:t>
      </w:r>
      <w:r>
        <w:t>spinalis</w:t>
      </w:r>
      <w:r w:rsidRPr="00973E89">
        <w:t xml:space="preserve">. </w:t>
      </w:r>
      <w:r>
        <w:t>Systema</w:t>
      </w:r>
      <w:r w:rsidRPr="00973E89">
        <w:t xml:space="preserve"> </w:t>
      </w:r>
      <w:r>
        <w:t>nervosum</w:t>
      </w:r>
      <w:r w:rsidRPr="00973E89">
        <w:t xml:space="preserve"> </w:t>
      </w:r>
      <w:r>
        <w:t>periphericum</w:t>
      </w:r>
      <w:r w:rsidRPr="00973E89">
        <w:t xml:space="preserve"> </w:t>
      </w:r>
      <w:r>
        <w:t>ex</w:t>
      </w:r>
      <w:r w:rsidRPr="00973E89">
        <w:t xml:space="preserve"> </w:t>
      </w:r>
      <w:r>
        <w:t>truncis</w:t>
      </w:r>
      <w:r w:rsidRPr="00973E89">
        <w:t xml:space="preserve"> </w:t>
      </w:r>
      <w:r>
        <w:t>nervosis</w:t>
      </w:r>
      <w:r w:rsidRPr="00973E89">
        <w:t xml:space="preserve"> </w:t>
      </w:r>
      <w:r>
        <w:t>seu</w:t>
      </w:r>
      <w:r w:rsidRPr="00973E89">
        <w:t xml:space="preserve"> </w:t>
      </w:r>
      <w:r>
        <w:t>nervis</w:t>
      </w:r>
      <w:r w:rsidRPr="00973E89">
        <w:t xml:space="preserve"> </w:t>
      </w:r>
      <w:r>
        <w:t>et</w:t>
      </w:r>
      <w:r w:rsidRPr="00973E89">
        <w:t xml:space="preserve"> </w:t>
      </w:r>
      <w:r>
        <w:t>corpusculis</w:t>
      </w:r>
      <w:r w:rsidRPr="00973E89">
        <w:t xml:space="preserve"> </w:t>
      </w:r>
      <w:r>
        <w:t>nervosis</w:t>
      </w:r>
      <w:r w:rsidRPr="00973E89">
        <w:t xml:space="preserve"> </w:t>
      </w:r>
      <w:r>
        <w:t>terminalibus</w:t>
      </w:r>
      <w:r w:rsidRPr="00973E89">
        <w:t xml:space="preserve"> </w:t>
      </w:r>
      <w:r>
        <w:t>constat</w:t>
      </w:r>
      <w:r w:rsidRPr="00973E89">
        <w:t xml:space="preserve">. </w:t>
      </w:r>
      <w:r>
        <w:t>Systema nervosum vegetativum partem c</w:t>
      </w:r>
      <w:r w:rsidR="008E6D6C">
        <w:t>entralem et periferiicam habet.</w:t>
      </w:r>
    </w:p>
    <w:p w:rsidR="008E6D6C" w:rsidRPr="00EB36CF" w:rsidRDefault="008E6D6C" w:rsidP="00BC682E">
      <w:pPr>
        <w:spacing w:line="276" w:lineRule="auto"/>
        <w:ind w:firstLine="709"/>
        <w:jc w:val="both"/>
      </w:pPr>
    </w:p>
    <w:p w:rsidR="003E5486" w:rsidRPr="00973E89" w:rsidRDefault="003E5486" w:rsidP="00BC682E">
      <w:pPr>
        <w:spacing w:line="276" w:lineRule="auto"/>
        <w:jc w:val="both"/>
        <w:rPr>
          <w:lang w:val="ru-RU"/>
        </w:rPr>
      </w:pPr>
      <w:r w:rsidRPr="00EB36CF">
        <w:t xml:space="preserve">2. </w:t>
      </w:r>
      <w:r w:rsidRPr="00113242">
        <w:rPr>
          <w:lang w:val="ru-RU"/>
        </w:rPr>
        <w:t>Выписать</w:t>
      </w:r>
      <w:r w:rsidRPr="00EB36CF">
        <w:t xml:space="preserve"> 3 </w:t>
      </w:r>
      <w:r w:rsidRPr="00113242">
        <w:rPr>
          <w:lang w:val="ru-RU"/>
        </w:rPr>
        <w:t>ампулы</w:t>
      </w:r>
      <w:r w:rsidRPr="00EB36CF">
        <w:t xml:space="preserve"> </w:t>
      </w:r>
      <w:r w:rsidRPr="00113242">
        <w:rPr>
          <w:lang w:val="ru-RU"/>
        </w:rPr>
        <w:t>по</w:t>
      </w:r>
      <w:r w:rsidRPr="00EB36CF">
        <w:t xml:space="preserve"> 1 </w:t>
      </w:r>
      <w:r w:rsidRPr="00113242">
        <w:rPr>
          <w:lang w:val="ru-RU"/>
        </w:rPr>
        <w:t>мл</w:t>
      </w:r>
      <w:r w:rsidRPr="00EB36CF">
        <w:t xml:space="preserve"> 24% </w:t>
      </w:r>
      <w:r w:rsidRPr="00113242">
        <w:rPr>
          <w:lang w:val="ru-RU"/>
        </w:rPr>
        <w:t>раствора</w:t>
      </w:r>
      <w:r w:rsidRPr="00EB36CF">
        <w:t xml:space="preserve"> </w:t>
      </w:r>
      <w:r w:rsidRPr="00113242">
        <w:rPr>
          <w:lang w:val="ru-RU"/>
        </w:rPr>
        <w:t>эуфиллина</w:t>
      </w:r>
      <w:r w:rsidRPr="00EB36CF">
        <w:t xml:space="preserve"> (</w:t>
      </w:r>
      <w:r>
        <w:t>Euphyllinum</w:t>
      </w:r>
      <w:r w:rsidRPr="00EB36CF">
        <w:t xml:space="preserve">). </w:t>
      </w:r>
      <w:r w:rsidRPr="00113242">
        <w:rPr>
          <w:lang w:val="ru-RU"/>
        </w:rPr>
        <w:t>Вводить в/м по 1мл 1-2 раза в день.</w:t>
      </w:r>
    </w:p>
    <w:p w:rsidR="003E5486" w:rsidRPr="00973E89" w:rsidRDefault="003E5486" w:rsidP="00BC682E">
      <w:pPr>
        <w:spacing w:line="276" w:lineRule="auto"/>
        <w:jc w:val="both"/>
        <w:rPr>
          <w:b/>
          <w:bCs/>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w:t>
      </w:r>
      <w:r>
        <w:rPr>
          <w:lang w:val="ru-RU"/>
        </w:rPr>
        <w:t xml:space="preserve"> значение клинических терминов: </w:t>
      </w:r>
      <w:r>
        <w:rPr>
          <w:rFonts w:ascii="Times New Roman CYR" w:hAnsi="Times New Roman CYR" w:cs="Times New Roman CYR"/>
          <w:noProof w:val="0"/>
          <w:lang w:val="ru-RU"/>
        </w:rPr>
        <w:t>м</w:t>
      </w:r>
      <w:r w:rsidRPr="00113242">
        <w:rPr>
          <w:rFonts w:ascii="Times New Roman CYR" w:hAnsi="Times New Roman CYR" w:cs="Times New Roman CYR"/>
          <w:noProof w:val="0"/>
          <w:lang w:val="ru-RU"/>
        </w:rPr>
        <w:t>иокардиодистрофия, артериосклероз, полиартрит, артроз, дизурия.</w:t>
      </w:r>
    </w:p>
    <w:p w:rsidR="00281D12" w:rsidRPr="00057F08" w:rsidRDefault="00281D1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A92EF1" w:rsidRDefault="00281D12"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w:t>
      </w:r>
      <w:r w:rsidRPr="00057F08">
        <w:rPr>
          <w:rFonts w:ascii="Times New Roman CYR" w:hAnsi="Times New Roman CYR" w:cs="Times New Roman CYR"/>
          <w:b/>
          <w:bCs/>
          <w:noProof w:val="0"/>
          <w:lang w:val="ru-RU"/>
        </w:rPr>
        <w:t xml:space="preserve"> </w:t>
      </w:r>
      <w:r>
        <w:rPr>
          <w:rFonts w:ascii="Times New Roman CYR" w:hAnsi="Times New Roman CYR" w:cs="Times New Roman CYR"/>
          <w:b/>
          <w:bCs/>
          <w:noProof w:val="0"/>
          <w:lang w:val="ru-RU"/>
        </w:rPr>
        <w:t>ОТВЕТА</w:t>
      </w:r>
    </w:p>
    <w:p w:rsidR="00371913" w:rsidRPr="003D06B3" w:rsidRDefault="00371913"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sidRPr="003D06B3">
        <w:rPr>
          <w:rFonts w:ascii="Times New Roman CYR" w:hAnsi="Times New Roman CYR" w:cs="Times New Roman CYR"/>
          <w:b/>
          <w:bCs/>
          <w:noProof w:val="0"/>
          <w:lang w:val="ru-RU"/>
        </w:rPr>
        <w:t>Нервная система</w:t>
      </w:r>
    </w:p>
    <w:p w:rsidR="00371913" w:rsidRPr="00371913"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371913">
        <w:rPr>
          <w:rFonts w:ascii="Times New Roman CYR" w:hAnsi="Times New Roman CYR" w:cs="Times New Roman CYR"/>
          <w:bCs/>
          <w:noProof w:val="0"/>
          <w:lang w:val="ru-RU"/>
        </w:rPr>
        <w:t>Нервная система состоит из трех час</w:t>
      </w:r>
      <w:r w:rsidR="00AD022E">
        <w:rPr>
          <w:rFonts w:ascii="Times New Roman CYR" w:hAnsi="Times New Roman CYR" w:cs="Times New Roman CYR"/>
          <w:bCs/>
          <w:noProof w:val="0"/>
          <w:lang w:val="ru-RU"/>
        </w:rPr>
        <w:t>тей: центральной, периферической и вегетативной</w:t>
      </w:r>
      <w:r w:rsidR="00371913">
        <w:rPr>
          <w:rFonts w:ascii="Times New Roman CYR" w:hAnsi="Times New Roman CYR" w:cs="Times New Roman CYR"/>
          <w:bCs/>
          <w:noProof w:val="0"/>
          <w:lang w:val="ru-RU"/>
        </w:rPr>
        <w:t xml:space="preserve">. Центральная нервная система включает в себя головной и спинной мозг. Периферическая нервная система состоит из </w:t>
      </w:r>
      <w:r w:rsidR="00E511C8">
        <w:rPr>
          <w:rFonts w:ascii="Times New Roman CYR" w:hAnsi="Times New Roman CYR" w:cs="Times New Roman CYR"/>
          <w:bCs/>
          <w:noProof w:val="0"/>
          <w:lang w:val="ru-RU"/>
        </w:rPr>
        <w:t>нервов и нервных окончаний</w:t>
      </w:r>
      <w:r w:rsidR="00AD022E">
        <w:rPr>
          <w:rFonts w:ascii="Times New Roman CYR" w:hAnsi="Times New Roman CYR" w:cs="Times New Roman CYR"/>
          <w:bCs/>
          <w:noProof w:val="0"/>
          <w:lang w:val="ru-RU"/>
        </w:rPr>
        <w:t xml:space="preserve"> (узлов)</w:t>
      </w:r>
      <w:r w:rsidR="00E511C8">
        <w:rPr>
          <w:rFonts w:ascii="Times New Roman CYR" w:hAnsi="Times New Roman CYR" w:cs="Times New Roman CYR"/>
          <w:bCs/>
          <w:noProof w:val="0"/>
          <w:lang w:val="ru-RU"/>
        </w:rPr>
        <w:t>. Вегетативная нервная система делится на центральную и периферическую части.</w:t>
      </w:r>
    </w:p>
    <w:p w:rsidR="00281D12" w:rsidRPr="00EB36CF" w:rsidRDefault="00281D12" w:rsidP="00BC682E">
      <w:pPr>
        <w:spacing w:line="276" w:lineRule="auto"/>
        <w:jc w:val="both"/>
      </w:pPr>
      <w:r w:rsidRPr="00057F08">
        <w:rPr>
          <w:lang w:val="ru-RU"/>
        </w:rPr>
        <w:t>2</w:t>
      </w:r>
      <w:r>
        <w:rPr>
          <w:lang w:val="ru-RU"/>
        </w:rPr>
        <w:t xml:space="preserve">. </w:t>
      </w:r>
      <w:r>
        <w:t>Rp</w:t>
      </w:r>
      <w:r w:rsidRPr="00057F08">
        <w:rPr>
          <w:lang w:val="ru-RU"/>
        </w:rPr>
        <w:t xml:space="preserve">.: </w:t>
      </w:r>
      <w:r>
        <w:t>Sol</w:t>
      </w:r>
      <w:r w:rsidRPr="00057F08">
        <w:rPr>
          <w:lang w:val="ru-RU"/>
        </w:rPr>
        <w:t xml:space="preserve">. </w:t>
      </w:r>
      <w:r>
        <w:t>Euphyllini</w:t>
      </w:r>
      <w:r w:rsidRPr="00EB36CF">
        <w:t xml:space="preserve"> 24% 1 </w:t>
      </w:r>
      <w:r>
        <w:t>ml</w:t>
      </w:r>
    </w:p>
    <w:p w:rsidR="00281D12" w:rsidRPr="00EB36CF" w:rsidRDefault="00281D12" w:rsidP="00BC682E">
      <w:pPr>
        <w:spacing w:line="276" w:lineRule="auto"/>
        <w:jc w:val="both"/>
      </w:pPr>
      <w:r w:rsidRPr="00EB36CF">
        <w:t xml:space="preserve">       </w:t>
      </w:r>
      <w:r w:rsidR="0027532F" w:rsidRPr="00EB36CF">
        <w:t xml:space="preserve">    </w:t>
      </w:r>
      <w:r w:rsidRPr="00EB36CF">
        <w:t xml:space="preserve"> </w:t>
      </w:r>
      <w:r>
        <w:t>D</w:t>
      </w:r>
      <w:r w:rsidRPr="00EB36CF">
        <w:t>.</w:t>
      </w:r>
      <w:r>
        <w:t>t</w:t>
      </w:r>
      <w:r w:rsidRPr="00EB36CF">
        <w:t>.</w:t>
      </w:r>
      <w:r>
        <w:t>d</w:t>
      </w:r>
      <w:r w:rsidRPr="00EB36CF">
        <w:t xml:space="preserve">. № 3 </w:t>
      </w:r>
      <w:r>
        <w:t>in</w:t>
      </w:r>
      <w:r w:rsidRPr="00EB36CF">
        <w:t xml:space="preserve"> </w:t>
      </w:r>
      <w:r>
        <w:t>amp</w:t>
      </w:r>
      <w:r w:rsidRPr="00EB36CF">
        <w:t>.</w:t>
      </w:r>
    </w:p>
    <w:p w:rsidR="00281D12" w:rsidRPr="00D81584" w:rsidRDefault="00281D12" w:rsidP="00BC682E">
      <w:pPr>
        <w:spacing w:line="276" w:lineRule="auto"/>
        <w:jc w:val="both"/>
        <w:rPr>
          <w:lang w:val="ru-RU"/>
        </w:rPr>
      </w:pPr>
      <w:r w:rsidRPr="00EB36CF">
        <w:t xml:space="preserve">       </w:t>
      </w:r>
      <w:r w:rsidR="0027532F" w:rsidRPr="00EB36CF">
        <w:t xml:space="preserve">    </w:t>
      </w:r>
      <w:r w:rsidRPr="00EB36CF">
        <w:t xml:space="preserve"> </w:t>
      </w:r>
      <w:r>
        <w:t>S</w:t>
      </w:r>
      <w:r w:rsidRPr="00973E89">
        <w:rPr>
          <w:lang w:val="ru-RU"/>
        </w:rPr>
        <w:t xml:space="preserve">.: </w:t>
      </w:r>
      <w:r>
        <w:rPr>
          <w:lang w:val="ru-RU"/>
        </w:rPr>
        <w:t xml:space="preserve">Вводить в/м по 1 мл 1-2 раза в день </w:t>
      </w:r>
    </w:p>
    <w:p w:rsidR="00281D12" w:rsidRPr="0081201F" w:rsidRDefault="00281D12" w:rsidP="00BC682E">
      <w:pPr>
        <w:spacing w:line="276" w:lineRule="auto"/>
        <w:jc w:val="both"/>
        <w:rPr>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CE7DFA">
        <w:rPr>
          <w:rFonts w:ascii="Times New Roman CYR" w:hAnsi="Times New Roman CYR" w:cs="Times New Roman CYR"/>
          <w:b/>
          <w:noProof w:val="0"/>
          <w:lang w:val="ru-RU"/>
        </w:rPr>
        <w:t xml:space="preserve">Миокардиодистрофия </w:t>
      </w:r>
      <w:r>
        <w:rPr>
          <w:rFonts w:ascii="Times New Roman CYR" w:hAnsi="Times New Roman CYR" w:cs="Times New Roman CYR"/>
          <w:noProof w:val="0"/>
          <w:lang w:val="ru-RU"/>
        </w:rPr>
        <w:t xml:space="preserve">– </w:t>
      </w:r>
      <w:r w:rsidR="0027532F">
        <w:rPr>
          <w:rFonts w:ascii="Times New Roman CYR" w:hAnsi="Times New Roman CYR" w:cs="Times New Roman CYR"/>
          <w:noProof w:val="0"/>
        </w:rPr>
        <w:t>Myocardiodystrophia</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ae</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 xml:space="preserve">от греч. </w:t>
      </w:r>
      <w:r>
        <w:rPr>
          <w:rFonts w:ascii="Times New Roman CYR" w:hAnsi="Times New Roman CYR" w:cs="Times New Roman CYR"/>
          <w:noProof w:val="0"/>
        </w:rPr>
        <w:t>mys</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myos</w:t>
      </w:r>
      <w:r w:rsidRPr="00973E89">
        <w:rPr>
          <w:rFonts w:ascii="Times New Roman CYR" w:hAnsi="Times New Roman CYR" w:cs="Times New Roman CYR"/>
          <w:noProof w:val="0"/>
          <w:lang w:val="ru-RU"/>
        </w:rPr>
        <w:t xml:space="preserve"> – </w:t>
      </w:r>
      <w:r w:rsidR="0027532F">
        <w:rPr>
          <w:rFonts w:ascii="Times New Roman CYR" w:hAnsi="Times New Roman CYR" w:cs="Times New Roman CYR"/>
          <w:noProof w:val="0"/>
          <w:lang w:val="ru-RU"/>
        </w:rPr>
        <w:t>мышца</w:t>
      </w:r>
      <w:r w:rsidR="0027532F" w:rsidRPr="0027532F">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Pr>
          <w:rFonts w:ascii="Times New Roman CYR" w:hAnsi="Times New Roman CYR" w:cs="Times New Roman CYR"/>
          <w:noProof w:val="0"/>
        </w:rPr>
        <w:t>cardi</w:t>
      </w:r>
      <w:r w:rsidRPr="00973E89">
        <w:rPr>
          <w:rFonts w:ascii="Times New Roman CYR" w:hAnsi="Times New Roman CYR" w:cs="Times New Roman CYR"/>
          <w:noProof w:val="0"/>
          <w:lang w:val="ru-RU"/>
        </w:rPr>
        <w:t xml:space="preserve"> –</w:t>
      </w:r>
      <w:r w:rsidR="0027532F">
        <w:rPr>
          <w:rFonts w:ascii="Times New Roman CYR" w:hAnsi="Times New Roman CYR" w:cs="Times New Roman CYR"/>
          <w:noProof w:val="0"/>
          <w:lang w:val="ru-RU"/>
        </w:rPr>
        <w:t xml:space="preserve"> сердце</w:t>
      </w:r>
      <w:r w:rsidR="0027532F" w:rsidRPr="0027532F">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Pr>
          <w:rFonts w:ascii="Times New Roman CYR" w:hAnsi="Times New Roman CYR" w:cs="Times New Roman CYR"/>
          <w:noProof w:val="0"/>
        </w:rPr>
        <w:t>dys</w:t>
      </w:r>
      <w:r w:rsidRPr="00973E89">
        <w:rPr>
          <w:rFonts w:ascii="Times New Roman CYR" w:hAnsi="Times New Roman CYR" w:cs="Times New Roman CYR"/>
          <w:noProof w:val="0"/>
          <w:lang w:val="ru-RU"/>
        </w:rPr>
        <w:t xml:space="preserve"> –</w:t>
      </w:r>
      <w:r w:rsidR="0027532F">
        <w:rPr>
          <w:rFonts w:ascii="Times New Roman CYR" w:hAnsi="Times New Roman CYR" w:cs="Times New Roman CYR"/>
          <w:noProof w:val="0"/>
          <w:lang w:val="ru-RU"/>
        </w:rPr>
        <w:t xml:space="preserve"> нарушение</w:t>
      </w:r>
      <w:r w:rsidR="0027532F" w:rsidRPr="0027532F">
        <w:rPr>
          <w:rFonts w:ascii="Times New Roman CYR" w:hAnsi="Times New Roman CYR" w:cs="Times New Roman CYR"/>
          <w:noProof w:val="0"/>
          <w:lang w:val="ru-RU"/>
        </w:rPr>
        <w:t xml:space="preserve">; </w:t>
      </w:r>
      <w:r>
        <w:rPr>
          <w:rFonts w:ascii="Times New Roman CYR" w:hAnsi="Times New Roman CYR" w:cs="Times New Roman CYR"/>
          <w:noProof w:val="0"/>
        </w:rPr>
        <w:t>trophe</w:t>
      </w:r>
      <w:r w:rsidRPr="00973E89">
        <w:rPr>
          <w:rFonts w:ascii="Times New Roman CYR" w:hAnsi="Times New Roman CYR" w:cs="Times New Roman CYR"/>
          <w:noProof w:val="0"/>
          <w:lang w:val="ru-RU"/>
        </w:rPr>
        <w:t xml:space="preserve"> – </w:t>
      </w:r>
      <w:r>
        <w:rPr>
          <w:rFonts w:ascii="Times New Roman CYR" w:hAnsi="Times New Roman CYR" w:cs="Times New Roman CYR"/>
          <w:noProof w:val="0"/>
          <w:lang w:val="ru-RU"/>
        </w:rPr>
        <w:t>питание)</w:t>
      </w:r>
      <w:r w:rsidRPr="00973E89">
        <w:rPr>
          <w:rFonts w:ascii="Arial" w:hAnsi="Arial" w:cs="Arial"/>
          <w:color w:val="333333"/>
          <w:sz w:val="21"/>
          <w:szCs w:val="21"/>
          <w:shd w:val="clear" w:color="auto" w:fill="FFFFFF"/>
          <w:lang w:val="ru-RU"/>
        </w:rPr>
        <w:t xml:space="preserve"> </w:t>
      </w:r>
      <w:r w:rsidRPr="00973E89">
        <w:rPr>
          <w:shd w:val="clear" w:color="auto" w:fill="FFFFFF"/>
          <w:lang w:val="ru-RU"/>
        </w:rPr>
        <w:t>невоспалительное поражение сердечной мышцы в</w:t>
      </w:r>
      <w:r w:rsidRPr="0081201F">
        <w:rPr>
          <w:rStyle w:val="apple-converted-space"/>
          <w:shd w:val="clear" w:color="auto" w:fill="FFFFFF"/>
        </w:rPr>
        <w:t> </w:t>
      </w:r>
      <w:r w:rsidRPr="00973E89">
        <w:rPr>
          <w:shd w:val="clear" w:color="auto" w:fill="FFFFFF"/>
          <w:lang w:val="ru-RU"/>
        </w:rPr>
        <w:t>виде нарушений в её метаболизме под влиянием внесердечных факторов</w:t>
      </w:r>
      <w:r w:rsidRPr="0081201F">
        <w:rPr>
          <w:shd w:val="clear" w:color="auto" w:fill="FFFFFF"/>
          <w:lang w:val="ru-RU"/>
        </w:rPr>
        <w:t xml:space="preserve">: </w:t>
      </w:r>
      <w:r w:rsidRPr="00973E89">
        <w:rPr>
          <w:shd w:val="clear" w:color="auto" w:fill="FFFFFF"/>
          <w:lang w:val="ru-RU"/>
        </w:rPr>
        <w:t>анемии; недостаточно</w:t>
      </w:r>
      <w:r w:rsidRPr="0081201F">
        <w:rPr>
          <w:shd w:val="clear" w:color="auto" w:fill="FFFFFF"/>
          <w:lang w:val="ru-RU"/>
        </w:rPr>
        <w:t>го</w:t>
      </w:r>
      <w:r w:rsidRPr="00973E89">
        <w:rPr>
          <w:shd w:val="clear" w:color="auto" w:fill="FFFFFF"/>
          <w:lang w:val="ru-RU"/>
        </w:rPr>
        <w:t xml:space="preserve"> питани</w:t>
      </w:r>
      <w:r w:rsidRPr="0081201F">
        <w:rPr>
          <w:shd w:val="clear" w:color="auto" w:fill="FFFFFF"/>
          <w:lang w:val="ru-RU"/>
        </w:rPr>
        <w:t>я</w:t>
      </w:r>
      <w:r w:rsidRPr="00973E89">
        <w:rPr>
          <w:shd w:val="clear" w:color="auto" w:fill="FFFFFF"/>
          <w:lang w:val="ru-RU"/>
        </w:rPr>
        <w:t>, ожирени</w:t>
      </w:r>
      <w:r w:rsidRPr="0081201F">
        <w:rPr>
          <w:shd w:val="clear" w:color="auto" w:fill="FFFFFF"/>
          <w:lang w:val="ru-RU"/>
        </w:rPr>
        <w:t>я</w:t>
      </w:r>
      <w:r w:rsidRPr="00973E89">
        <w:rPr>
          <w:shd w:val="clear" w:color="auto" w:fill="FFFFFF"/>
          <w:lang w:val="ru-RU"/>
        </w:rPr>
        <w:t>; витаминн</w:t>
      </w:r>
      <w:r w:rsidRPr="0081201F">
        <w:rPr>
          <w:shd w:val="clear" w:color="auto" w:fill="FFFFFF"/>
          <w:lang w:val="ru-RU"/>
        </w:rPr>
        <w:t xml:space="preserve">ой </w:t>
      </w:r>
      <w:r w:rsidRPr="00973E89">
        <w:rPr>
          <w:shd w:val="clear" w:color="auto" w:fill="FFFFFF"/>
          <w:lang w:val="ru-RU"/>
        </w:rPr>
        <w:t>недостаточност</w:t>
      </w:r>
      <w:r w:rsidRPr="0081201F">
        <w:rPr>
          <w:shd w:val="clear" w:color="auto" w:fill="FFFFFF"/>
          <w:lang w:val="ru-RU"/>
        </w:rPr>
        <w:t>и</w:t>
      </w:r>
      <w:r>
        <w:rPr>
          <w:shd w:val="clear" w:color="auto" w:fill="FFFFFF"/>
          <w:lang w:val="ru-RU"/>
        </w:rPr>
        <w:t>;</w:t>
      </w:r>
    </w:p>
    <w:p w:rsidR="00281D12" w:rsidRPr="00A93404" w:rsidRDefault="00281D12" w:rsidP="00BC682E">
      <w:pPr>
        <w:spacing w:line="276" w:lineRule="auto"/>
        <w:jc w:val="both"/>
        <w:rPr>
          <w:noProof w:val="0"/>
          <w:lang w:val="ru-RU"/>
        </w:rPr>
      </w:pPr>
      <w:r w:rsidRPr="00CE7DFA">
        <w:rPr>
          <w:rFonts w:ascii="Times New Roman CYR" w:hAnsi="Times New Roman CYR" w:cs="Times New Roman CYR"/>
          <w:b/>
          <w:noProof w:val="0"/>
          <w:lang w:val="ru-RU"/>
        </w:rPr>
        <w:t xml:space="preserve">Артериосклероз </w:t>
      </w:r>
      <w:r>
        <w:rPr>
          <w:rFonts w:ascii="Times New Roman CYR" w:hAnsi="Times New Roman CYR" w:cs="Times New Roman CYR"/>
          <w:noProof w:val="0"/>
          <w:lang w:val="ru-RU"/>
        </w:rPr>
        <w:t xml:space="preserve">– </w:t>
      </w:r>
      <w:r>
        <w:rPr>
          <w:rFonts w:ascii="Times New Roman CYR" w:hAnsi="Times New Roman CYR" w:cs="Times New Roman CYR"/>
          <w:noProof w:val="0"/>
        </w:rPr>
        <w:t>arteriosclerosis</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is</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 xml:space="preserve">от греч. </w:t>
      </w:r>
      <w:r>
        <w:rPr>
          <w:rFonts w:ascii="Times New Roman CYR" w:hAnsi="Times New Roman CYR" w:cs="Times New Roman CYR"/>
          <w:noProof w:val="0"/>
        </w:rPr>
        <w:t>arteria</w:t>
      </w:r>
      <w:r w:rsidRPr="00973E89">
        <w:rPr>
          <w:rFonts w:ascii="Times New Roman CYR" w:hAnsi="Times New Roman CYR" w:cs="Times New Roman CYR"/>
          <w:noProof w:val="0"/>
          <w:lang w:val="ru-RU"/>
        </w:rPr>
        <w:t xml:space="preserve"> – </w:t>
      </w:r>
      <w:r w:rsidR="0027532F">
        <w:rPr>
          <w:rFonts w:ascii="Times New Roman CYR" w:hAnsi="Times New Roman CYR" w:cs="Times New Roman CYR"/>
          <w:noProof w:val="0"/>
          <w:lang w:val="ru-RU"/>
        </w:rPr>
        <w:t>артерия</w:t>
      </w:r>
      <w:r w:rsidR="0027532F" w:rsidRPr="0027532F">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Pr>
          <w:rFonts w:ascii="Times New Roman CYR" w:hAnsi="Times New Roman CYR" w:cs="Times New Roman CYR"/>
          <w:noProof w:val="0"/>
        </w:rPr>
        <w:t>sclerosis</w:t>
      </w:r>
      <w:r w:rsidRPr="00973E89">
        <w:rPr>
          <w:rFonts w:ascii="Times New Roman CYR" w:hAnsi="Times New Roman CYR" w:cs="Times New Roman CYR"/>
          <w:noProof w:val="0"/>
          <w:lang w:val="ru-RU"/>
        </w:rPr>
        <w:t xml:space="preserve"> – </w:t>
      </w:r>
      <w:r>
        <w:rPr>
          <w:rFonts w:ascii="Times New Roman CYR" w:hAnsi="Times New Roman CYR" w:cs="Times New Roman CYR"/>
          <w:noProof w:val="0"/>
          <w:lang w:val="ru-RU"/>
        </w:rPr>
        <w:t>уплотнение</w:t>
      </w:r>
      <w:r w:rsidRPr="00973E89">
        <w:rPr>
          <w:rFonts w:ascii="Times New Roman CYR" w:hAnsi="Times New Roman CYR" w:cs="Times New Roman CYR"/>
          <w:noProof w:val="0"/>
          <w:lang w:val="ru-RU"/>
        </w:rPr>
        <w:t xml:space="preserve">) </w:t>
      </w:r>
      <w:r w:rsidRPr="00973E89">
        <w:rPr>
          <w:shd w:val="clear" w:color="auto" w:fill="FFFFFF"/>
          <w:lang w:val="ru-RU"/>
        </w:rPr>
        <w:t>изменение артерий, выражающееся в уплотнении и</w:t>
      </w:r>
      <w:r w:rsidRPr="00A93404">
        <w:rPr>
          <w:rStyle w:val="apple-converted-space"/>
          <w:shd w:val="clear" w:color="auto" w:fill="FFFFFF"/>
        </w:rPr>
        <w:t> </w:t>
      </w:r>
      <w:r w:rsidRPr="00973E89">
        <w:rPr>
          <w:shd w:val="clear" w:color="auto" w:fill="FFFFFF"/>
          <w:lang w:val="ru-RU"/>
        </w:rPr>
        <w:t>утолщении их стенок</w:t>
      </w:r>
      <w:r>
        <w:rPr>
          <w:shd w:val="clear" w:color="auto" w:fill="FFFFFF"/>
          <w:lang w:val="ru-RU"/>
        </w:rPr>
        <w:t>;</w:t>
      </w:r>
    </w:p>
    <w:p w:rsidR="00281D12" w:rsidRPr="00A93404" w:rsidRDefault="00281D12" w:rsidP="00BC682E">
      <w:pPr>
        <w:spacing w:line="276" w:lineRule="auto"/>
        <w:jc w:val="both"/>
        <w:rPr>
          <w:noProof w:val="0"/>
          <w:lang w:val="ru-RU"/>
        </w:rPr>
      </w:pPr>
      <w:r w:rsidRPr="00CE7DFA">
        <w:rPr>
          <w:rFonts w:ascii="Times New Roman CYR" w:hAnsi="Times New Roman CYR" w:cs="Times New Roman CYR"/>
          <w:b/>
          <w:noProof w:val="0"/>
          <w:lang w:val="ru-RU"/>
        </w:rPr>
        <w:t xml:space="preserve">Полиартрит </w:t>
      </w:r>
      <w:r>
        <w:rPr>
          <w:rFonts w:ascii="Times New Roman CYR" w:hAnsi="Times New Roman CYR" w:cs="Times New Roman CYR"/>
          <w:noProof w:val="0"/>
          <w:lang w:val="ru-RU"/>
        </w:rPr>
        <w:t xml:space="preserve">– </w:t>
      </w:r>
      <w:r>
        <w:rPr>
          <w:rFonts w:ascii="Times New Roman CYR" w:hAnsi="Times New Roman CYR" w:cs="Times New Roman CYR"/>
          <w:noProof w:val="0"/>
        </w:rPr>
        <w:t>polyarthritis</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idis</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 xml:space="preserve">от греч. </w:t>
      </w:r>
      <w:r>
        <w:rPr>
          <w:rFonts w:ascii="Times New Roman CYR" w:hAnsi="Times New Roman CYR" w:cs="Times New Roman CYR"/>
          <w:noProof w:val="0"/>
        </w:rPr>
        <w:t>poly</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 xml:space="preserve"> много, мн</w:t>
      </w:r>
      <w:r w:rsidR="0027532F">
        <w:rPr>
          <w:rFonts w:ascii="Times New Roman CYR" w:hAnsi="Times New Roman CYR" w:cs="Times New Roman CYR"/>
          <w:noProof w:val="0"/>
          <w:lang w:val="ru-RU"/>
        </w:rPr>
        <w:t>ожество</w:t>
      </w:r>
      <w:r w:rsidR="0027532F" w:rsidRPr="0027532F">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arthr</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 xml:space="preserve"> сустав,</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rPr>
        <w:t>itis</w:t>
      </w:r>
      <w:r w:rsidRPr="00973E89">
        <w:rPr>
          <w:rFonts w:ascii="Times New Roman CYR" w:hAnsi="Times New Roman CYR" w:cs="Times New Roman CYR"/>
          <w:noProof w:val="0"/>
          <w:lang w:val="ru-RU"/>
        </w:rPr>
        <w:t xml:space="preserve"> - </w:t>
      </w:r>
      <w:r>
        <w:rPr>
          <w:noProof w:val="0"/>
          <w:lang w:val="ru-RU"/>
        </w:rPr>
        <w:t>процесс воспалительного характера)</w:t>
      </w:r>
      <w:r w:rsidRPr="00973E89">
        <w:rPr>
          <w:rFonts w:ascii="Arial" w:hAnsi="Arial" w:cs="Arial"/>
          <w:color w:val="333333"/>
          <w:sz w:val="21"/>
          <w:szCs w:val="21"/>
          <w:shd w:val="clear" w:color="auto" w:fill="FFFFFF"/>
          <w:lang w:val="ru-RU"/>
        </w:rPr>
        <w:t xml:space="preserve"> </w:t>
      </w:r>
      <w:r w:rsidRPr="00973E89">
        <w:rPr>
          <w:shd w:val="clear" w:color="auto" w:fill="FFFFFF"/>
          <w:lang w:val="ru-RU"/>
        </w:rPr>
        <w:t>одновременное или последовательное воспаление нескольких суставов</w:t>
      </w:r>
      <w:r w:rsidRPr="00A93404">
        <w:rPr>
          <w:shd w:val="clear" w:color="auto" w:fill="FFFFFF"/>
          <w:lang w:val="ru-RU"/>
        </w:rPr>
        <w:t>;</w:t>
      </w:r>
    </w:p>
    <w:p w:rsidR="00281D12" w:rsidRPr="00A93404" w:rsidRDefault="00281D12" w:rsidP="00BC682E">
      <w:pPr>
        <w:spacing w:line="276" w:lineRule="auto"/>
        <w:jc w:val="both"/>
        <w:rPr>
          <w:noProof w:val="0"/>
          <w:lang w:val="ru-RU"/>
        </w:rPr>
      </w:pPr>
      <w:r w:rsidRPr="00CE7DFA">
        <w:rPr>
          <w:rFonts w:ascii="Times New Roman CYR" w:hAnsi="Times New Roman CYR" w:cs="Times New Roman CYR"/>
          <w:b/>
          <w:noProof w:val="0"/>
          <w:lang w:val="ru-RU"/>
        </w:rPr>
        <w:t xml:space="preserve">Артроз </w:t>
      </w:r>
      <w:r>
        <w:rPr>
          <w:rFonts w:ascii="Times New Roman CYR" w:hAnsi="Times New Roman CYR" w:cs="Times New Roman CYR"/>
          <w:noProof w:val="0"/>
          <w:lang w:val="ru-RU"/>
        </w:rPr>
        <w:t xml:space="preserve">– </w:t>
      </w:r>
      <w:r>
        <w:rPr>
          <w:rFonts w:ascii="Times New Roman CYR" w:hAnsi="Times New Roman CYR" w:cs="Times New Roman CYR"/>
          <w:noProof w:val="0"/>
        </w:rPr>
        <w:t>arthrosis</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idis</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 xml:space="preserve">от греч. </w:t>
      </w:r>
      <w:r>
        <w:rPr>
          <w:rFonts w:ascii="Times New Roman CYR" w:hAnsi="Times New Roman CYR" w:cs="Times New Roman CYR"/>
          <w:noProof w:val="0"/>
        </w:rPr>
        <w:t>arthr</w:t>
      </w:r>
      <w:r w:rsidRPr="00973E89">
        <w:rPr>
          <w:rFonts w:ascii="Times New Roman CYR" w:hAnsi="Times New Roman CYR" w:cs="Times New Roman CYR"/>
          <w:noProof w:val="0"/>
          <w:lang w:val="ru-RU"/>
        </w:rPr>
        <w:t xml:space="preserve"> – </w:t>
      </w:r>
      <w:r w:rsidR="0027532F">
        <w:rPr>
          <w:rFonts w:ascii="Times New Roman CYR" w:hAnsi="Times New Roman CYR" w:cs="Times New Roman CYR"/>
          <w:noProof w:val="0"/>
          <w:lang w:val="ru-RU"/>
        </w:rPr>
        <w:t>сустав</w:t>
      </w:r>
      <w:r w:rsidR="0027532F" w:rsidRPr="0027532F">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Pr>
          <w:rFonts w:ascii="Times New Roman CYR" w:hAnsi="Times New Roman CYR" w:cs="Times New Roman CYR"/>
          <w:noProof w:val="0"/>
        </w:rPr>
        <w:t>osis</w:t>
      </w:r>
      <w:r w:rsidRPr="00973E89">
        <w:rPr>
          <w:rFonts w:ascii="Times New Roman CYR" w:hAnsi="Times New Roman CYR" w:cs="Times New Roman CYR"/>
          <w:noProof w:val="0"/>
          <w:lang w:val="ru-RU"/>
        </w:rPr>
        <w:t xml:space="preserve"> - </w:t>
      </w:r>
      <w:r>
        <w:rPr>
          <w:rFonts w:ascii="Times New Roman CYR" w:hAnsi="Times New Roman CYR" w:cs="Times New Roman CYR"/>
          <w:noProof w:val="0"/>
          <w:lang w:val="ru-RU"/>
        </w:rPr>
        <w:t>процесс невоспалительного характера</w:t>
      </w:r>
      <w:r w:rsidRPr="00973E89">
        <w:rPr>
          <w:rFonts w:ascii="Times New Roman CYR" w:hAnsi="Times New Roman CYR" w:cs="Times New Roman CYR"/>
          <w:noProof w:val="0"/>
          <w:lang w:val="ru-RU"/>
        </w:rPr>
        <w:t xml:space="preserve">) </w:t>
      </w:r>
      <w:r w:rsidRPr="00973E89">
        <w:rPr>
          <w:shd w:val="clear" w:color="auto" w:fill="FFFFFF"/>
          <w:lang w:val="ru-RU"/>
        </w:rPr>
        <w:t>заболевание суставов, характеризующееся истончением</w:t>
      </w:r>
      <w:r w:rsidRPr="00A93404">
        <w:rPr>
          <w:rStyle w:val="apple-converted-space"/>
          <w:shd w:val="clear" w:color="auto" w:fill="FFFFFF"/>
        </w:rPr>
        <w:t> </w:t>
      </w:r>
      <w:r w:rsidRPr="00973E89">
        <w:rPr>
          <w:shd w:val="clear" w:color="auto" w:fill="FFFFFF"/>
          <w:lang w:val="ru-RU"/>
        </w:rPr>
        <w:t>хрящевой ткани</w:t>
      </w:r>
      <w:r w:rsidRPr="00A93404">
        <w:rPr>
          <w:shd w:val="clear" w:color="auto" w:fill="FFFFFF"/>
          <w:lang w:val="ru-RU"/>
        </w:rPr>
        <w:t>;</w:t>
      </w:r>
    </w:p>
    <w:p w:rsidR="00281D12" w:rsidRPr="00A93404" w:rsidRDefault="00281D12" w:rsidP="00BC682E">
      <w:pPr>
        <w:spacing w:line="276" w:lineRule="auto"/>
        <w:jc w:val="both"/>
        <w:rPr>
          <w:b/>
          <w:bCs/>
          <w:noProof w:val="0"/>
          <w:lang w:val="ru-RU"/>
        </w:rPr>
      </w:pPr>
      <w:r w:rsidRPr="00CE7DFA">
        <w:rPr>
          <w:rFonts w:ascii="Times New Roman CYR" w:hAnsi="Times New Roman CYR" w:cs="Times New Roman CYR"/>
          <w:b/>
          <w:noProof w:val="0"/>
          <w:lang w:val="ru-RU"/>
        </w:rPr>
        <w:t>Дизурия</w:t>
      </w:r>
      <w:r>
        <w:rPr>
          <w:rFonts w:ascii="Times New Roman CYR" w:hAnsi="Times New Roman CYR" w:cs="Times New Roman CYR"/>
          <w:noProof w:val="0"/>
          <w:lang w:val="ru-RU"/>
        </w:rPr>
        <w:t xml:space="preserve"> – </w:t>
      </w:r>
      <w:r>
        <w:rPr>
          <w:rFonts w:ascii="Times New Roman CYR" w:hAnsi="Times New Roman CYR" w:cs="Times New Roman CYR"/>
          <w:noProof w:val="0"/>
        </w:rPr>
        <w:t>dysuria</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ae</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f</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 xml:space="preserve">от греч. </w:t>
      </w:r>
      <w:r>
        <w:rPr>
          <w:rFonts w:ascii="Times New Roman CYR" w:hAnsi="Times New Roman CYR" w:cs="Times New Roman CYR"/>
          <w:noProof w:val="0"/>
        </w:rPr>
        <w:t>dys</w:t>
      </w:r>
      <w:r w:rsidRPr="00973E89">
        <w:rPr>
          <w:rFonts w:ascii="Times New Roman CYR" w:hAnsi="Times New Roman CYR" w:cs="Times New Roman CYR"/>
          <w:noProof w:val="0"/>
          <w:lang w:val="ru-RU"/>
        </w:rPr>
        <w:t xml:space="preserve"> – </w:t>
      </w:r>
      <w:r w:rsidR="0027532F">
        <w:rPr>
          <w:rFonts w:ascii="Times New Roman CYR" w:hAnsi="Times New Roman CYR" w:cs="Times New Roman CYR"/>
          <w:noProof w:val="0"/>
          <w:lang w:val="ru-RU"/>
        </w:rPr>
        <w:t>нарушение</w:t>
      </w:r>
      <w:r w:rsidR="0027532F" w:rsidRPr="0027532F">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Pr>
          <w:rFonts w:ascii="Times New Roman CYR" w:hAnsi="Times New Roman CYR" w:cs="Times New Roman CYR"/>
          <w:noProof w:val="0"/>
        </w:rPr>
        <w:t>uria</w:t>
      </w:r>
      <w:r w:rsidRPr="00973E89">
        <w:rPr>
          <w:rFonts w:ascii="Times New Roman CYR" w:hAnsi="Times New Roman CYR" w:cs="Times New Roman CYR"/>
          <w:noProof w:val="0"/>
          <w:lang w:val="ru-RU"/>
        </w:rPr>
        <w:t xml:space="preserve"> -</w:t>
      </w:r>
      <w:r>
        <w:rPr>
          <w:rFonts w:ascii="Times New Roman CYR" w:hAnsi="Times New Roman CYR" w:cs="Times New Roman CYR"/>
          <w:noProof w:val="0"/>
          <w:lang w:val="ru-RU"/>
        </w:rPr>
        <w:t xml:space="preserve"> моча</w:t>
      </w:r>
      <w:r w:rsidRPr="00973E89">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r w:rsidRPr="00973E89">
        <w:rPr>
          <w:shd w:val="clear" w:color="auto" w:fill="FFFFFF"/>
          <w:lang w:val="ru-RU"/>
        </w:rPr>
        <w:t>нарушение мочеиспускания, обычно вследствие затруднения</w:t>
      </w:r>
      <w:r w:rsidRPr="00A93404">
        <w:rPr>
          <w:rStyle w:val="apple-converted-space"/>
          <w:shd w:val="clear" w:color="auto" w:fill="FFFFFF"/>
        </w:rPr>
        <w:t> </w:t>
      </w:r>
      <w:r w:rsidRPr="00973E89">
        <w:rPr>
          <w:shd w:val="clear" w:color="auto" w:fill="FFFFFF"/>
          <w:lang w:val="ru-RU"/>
        </w:rPr>
        <w:t>выведения мочи из мочевого пузыря при сдавливании</w:t>
      </w:r>
      <w:r w:rsidRPr="00A93404">
        <w:rPr>
          <w:rStyle w:val="apple-converted-space"/>
          <w:shd w:val="clear" w:color="auto" w:fill="FFFFFF"/>
        </w:rPr>
        <w:t> </w:t>
      </w:r>
      <w:r w:rsidRPr="00973E89">
        <w:rPr>
          <w:shd w:val="clear" w:color="auto" w:fill="FFFFFF"/>
          <w:lang w:val="ru-RU"/>
        </w:rPr>
        <w:t>мочеиспускательного канала гематомой, опухолью, увеличенной</w:t>
      </w:r>
      <w:r w:rsidRPr="00A93404">
        <w:rPr>
          <w:rStyle w:val="apple-converted-space"/>
          <w:shd w:val="clear" w:color="auto" w:fill="FFFFFF"/>
        </w:rPr>
        <w:t> </w:t>
      </w:r>
      <w:r w:rsidRPr="00973E89">
        <w:rPr>
          <w:shd w:val="clear" w:color="auto" w:fill="FFFFFF"/>
          <w:lang w:val="ru-RU"/>
        </w:rPr>
        <w:t>предстательной железой (гиперплазией)</w:t>
      </w:r>
      <w:r w:rsidRPr="00A93404">
        <w:rPr>
          <w:shd w:val="clear" w:color="auto" w:fill="FFFFFF"/>
          <w:lang w:val="ru-RU"/>
        </w:rPr>
        <w:t>.</w:t>
      </w:r>
    </w:p>
    <w:p w:rsidR="00281D12" w:rsidRPr="00281D12" w:rsidRDefault="00281D1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A92EF1"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БИЛЕТ №</w:t>
      </w:r>
      <w:r w:rsidR="003E5486">
        <w:rPr>
          <w:rFonts w:ascii="Times New Roman CYR" w:hAnsi="Times New Roman CYR" w:cs="Times New Roman CYR"/>
          <w:b/>
          <w:bCs/>
          <w:noProof w:val="0"/>
          <w:lang w:val="ru-RU"/>
        </w:rPr>
        <w:t xml:space="preserve"> 6</w:t>
      </w:r>
    </w:p>
    <w:p w:rsidR="005E07C2" w:rsidRPr="00113242" w:rsidRDefault="005E07C2" w:rsidP="00BC682E">
      <w:pPr>
        <w:spacing w:line="276" w:lineRule="auto"/>
        <w:rPr>
          <w:lang w:val="ru-RU"/>
        </w:rPr>
      </w:pPr>
      <w:r w:rsidRPr="00113242">
        <w:rPr>
          <w:b/>
          <w:lang w:val="ru-RU"/>
        </w:rPr>
        <w:t>З</w:t>
      </w:r>
      <w:r>
        <w:rPr>
          <w:b/>
          <w:lang w:val="ru-RU"/>
        </w:rPr>
        <w:t>адания</w:t>
      </w:r>
      <w:r>
        <w:rPr>
          <w:lang w:val="ru-RU"/>
        </w:rPr>
        <w:t xml:space="preserve">: </w:t>
      </w:r>
    </w:p>
    <w:p w:rsidR="005E07C2" w:rsidRDefault="005E07C2" w:rsidP="00BC682E">
      <w:pPr>
        <w:spacing w:line="276" w:lineRule="auto"/>
        <w:rPr>
          <w:lang w:val="ru-RU"/>
        </w:rPr>
      </w:pPr>
      <w:r w:rsidRPr="002B2766">
        <w:rPr>
          <w:lang w:val="ru-RU"/>
        </w:rPr>
        <w:t>1.</w:t>
      </w:r>
      <w:r w:rsidR="00C77C61" w:rsidRPr="00C77C61">
        <w:rPr>
          <w:lang w:val="ru-RU"/>
        </w:rPr>
        <w:t xml:space="preserve"> </w:t>
      </w:r>
      <w:r w:rsidR="00C77C61">
        <w:rPr>
          <w:lang w:val="ru-RU"/>
        </w:rPr>
        <w:t>Прочитать и перевести отрывок текста</w:t>
      </w:r>
    </w:p>
    <w:p w:rsidR="008E6D6C" w:rsidRPr="002B2766" w:rsidRDefault="008E6D6C" w:rsidP="00BC682E">
      <w:pPr>
        <w:spacing w:line="276" w:lineRule="auto"/>
        <w:rPr>
          <w:lang w:val="ru-RU"/>
        </w:rPr>
      </w:pPr>
    </w:p>
    <w:p w:rsidR="005E07C2" w:rsidRDefault="005E07C2" w:rsidP="00BC682E">
      <w:pPr>
        <w:spacing w:line="276" w:lineRule="auto"/>
        <w:jc w:val="center"/>
        <w:rPr>
          <w:b/>
        </w:rPr>
      </w:pPr>
      <w:r>
        <w:rPr>
          <w:b/>
        </w:rPr>
        <w:t>De cute</w:t>
      </w:r>
    </w:p>
    <w:p w:rsidR="005E07C2" w:rsidRPr="00EB36CF" w:rsidRDefault="005E07C2" w:rsidP="00BC682E">
      <w:pPr>
        <w:spacing w:line="276" w:lineRule="auto"/>
        <w:ind w:firstLine="709"/>
        <w:jc w:val="both"/>
      </w:pPr>
      <w:r>
        <w:t>Cutis integumentum commune corporis humani format et organismum defendit. In cute duo strata considerantur: epidermis et corium. Epidermis est stratum superfaciale, corium autem est stratum profundum et solidum. Epidermis ex ectodermate, corium ex mesodermate formatur.</w:t>
      </w:r>
    </w:p>
    <w:p w:rsidR="008E6D6C" w:rsidRPr="00EB36CF" w:rsidRDefault="008E6D6C" w:rsidP="00BC682E">
      <w:pPr>
        <w:spacing w:line="276" w:lineRule="auto"/>
        <w:ind w:firstLine="709"/>
        <w:jc w:val="both"/>
      </w:pPr>
    </w:p>
    <w:p w:rsidR="005E07C2" w:rsidRPr="00113242" w:rsidRDefault="005E07C2" w:rsidP="00BC682E">
      <w:pPr>
        <w:spacing w:line="276" w:lineRule="auto"/>
        <w:jc w:val="both"/>
        <w:rPr>
          <w:lang w:val="ru-RU"/>
        </w:rPr>
      </w:pPr>
      <w:r w:rsidRPr="00EB36CF">
        <w:t xml:space="preserve">2. </w:t>
      </w:r>
      <w:r w:rsidRPr="00113242">
        <w:rPr>
          <w:lang w:val="ru-RU"/>
        </w:rPr>
        <w:t>Выписать</w:t>
      </w:r>
      <w:r w:rsidRPr="00EB36CF">
        <w:t xml:space="preserve"> 200 </w:t>
      </w:r>
      <w:r w:rsidRPr="00113242">
        <w:rPr>
          <w:lang w:val="ru-RU"/>
        </w:rPr>
        <w:t>мл</w:t>
      </w:r>
      <w:r w:rsidRPr="00EB36CF">
        <w:t xml:space="preserve"> </w:t>
      </w:r>
      <w:r w:rsidRPr="00113242">
        <w:rPr>
          <w:lang w:val="ru-RU"/>
        </w:rPr>
        <w:t>сиропа</w:t>
      </w:r>
      <w:r w:rsidRPr="00EB36CF">
        <w:t xml:space="preserve"> «</w:t>
      </w:r>
      <w:r w:rsidRPr="00113242">
        <w:rPr>
          <w:lang w:val="ru-RU"/>
        </w:rPr>
        <w:t>Тусупрекс</w:t>
      </w:r>
      <w:r w:rsidRPr="00EB36CF">
        <w:t>» («</w:t>
      </w:r>
      <w:r>
        <w:t>Tusuprex</w:t>
      </w:r>
      <w:r w:rsidRPr="00EB36CF">
        <w:t xml:space="preserve">»). </w:t>
      </w:r>
      <w:r w:rsidRPr="00113242">
        <w:rPr>
          <w:lang w:val="ru-RU"/>
        </w:rPr>
        <w:t>Назначить по 1-2 чайные ложки 3-4 раза в день.</w:t>
      </w:r>
    </w:p>
    <w:p w:rsidR="005E07C2" w:rsidRDefault="005E07C2" w:rsidP="00BC682E">
      <w:pPr>
        <w:spacing w:line="276" w:lineRule="auto"/>
        <w:jc w:val="both"/>
        <w:rPr>
          <w:rFonts w:ascii="Times New Roman CYR" w:hAnsi="Times New Roman CYR" w:cs="Times New Roman CYR"/>
          <w:b/>
          <w:bCs/>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э</w:t>
      </w:r>
      <w:r w:rsidRPr="00113242">
        <w:rPr>
          <w:rFonts w:ascii="Times New Roman CYR" w:hAnsi="Times New Roman CYR" w:cs="Times New Roman CYR"/>
          <w:noProof w:val="0"/>
          <w:lang w:val="ru-RU"/>
        </w:rPr>
        <w:t>нцефалит, флеболит, фибромиома, перикардит, тахикардия.</w:t>
      </w:r>
    </w:p>
    <w:p w:rsidR="00281D12" w:rsidRDefault="00281D1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81D12" w:rsidRDefault="00281D12"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8A65C5" w:rsidRPr="003D06B3" w:rsidRDefault="008A6F46"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sidRPr="003D06B3">
        <w:rPr>
          <w:rFonts w:ascii="Times New Roman CYR" w:hAnsi="Times New Roman CYR" w:cs="Times New Roman CYR"/>
          <w:b/>
          <w:bCs/>
          <w:noProof w:val="0"/>
          <w:lang w:val="ru-RU"/>
        </w:rPr>
        <w:t>Кожа</w:t>
      </w:r>
    </w:p>
    <w:p w:rsidR="008A6F46" w:rsidRPr="0047783C" w:rsidRDefault="00CB1E3A"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47783C" w:rsidRPr="00D36283">
        <w:rPr>
          <w:rFonts w:ascii="Times New Roman CYR" w:hAnsi="Times New Roman CYR" w:cs="Times New Roman CYR"/>
          <w:bCs/>
          <w:noProof w:val="0"/>
          <w:lang w:val="ru-RU"/>
        </w:rPr>
        <w:t xml:space="preserve">Кожа -  </w:t>
      </w:r>
      <w:r w:rsidR="008A6F46" w:rsidRPr="00D36283">
        <w:rPr>
          <w:rFonts w:ascii="Times New Roman CYR" w:hAnsi="Times New Roman CYR" w:cs="Times New Roman CYR"/>
          <w:bCs/>
          <w:noProof w:val="0"/>
          <w:lang w:val="ru-RU"/>
        </w:rPr>
        <w:t>защитная оболочка</w:t>
      </w:r>
      <w:r w:rsidR="0047783C" w:rsidRPr="00D36283">
        <w:rPr>
          <w:rFonts w:ascii="Times New Roman CYR" w:hAnsi="Times New Roman CYR" w:cs="Times New Roman CYR"/>
          <w:bCs/>
          <w:noProof w:val="0"/>
          <w:lang w:val="ru-RU"/>
        </w:rPr>
        <w:t xml:space="preserve"> тела человека. Являясь крупным органом человеческого </w:t>
      </w:r>
      <w:r w:rsidR="00D36283" w:rsidRPr="00D36283">
        <w:rPr>
          <w:rFonts w:ascii="Times New Roman CYR" w:hAnsi="Times New Roman CYR" w:cs="Times New Roman CYR"/>
          <w:bCs/>
          <w:noProof w:val="0"/>
          <w:lang w:val="ru-RU"/>
        </w:rPr>
        <w:t xml:space="preserve">тела, кожа выполняет защитную и терморегулирующую </w:t>
      </w:r>
      <w:r w:rsidR="0047783C" w:rsidRPr="00D36283">
        <w:rPr>
          <w:rFonts w:ascii="Times New Roman CYR" w:hAnsi="Times New Roman CYR" w:cs="Times New Roman CYR"/>
          <w:bCs/>
          <w:noProof w:val="0"/>
          <w:lang w:val="ru-RU"/>
        </w:rPr>
        <w:t>функции.</w:t>
      </w:r>
      <w:r w:rsidR="00427F73" w:rsidRPr="00D36283">
        <w:rPr>
          <w:rFonts w:ascii="Times New Roman CYR" w:hAnsi="Times New Roman CYR" w:cs="Times New Roman CYR"/>
          <w:bCs/>
          <w:noProof w:val="0"/>
          <w:lang w:val="ru-RU"/>
        </w:rPr>
        <w:t xml:space="preserve">  С точки зрени</w:t>
      </w:r>
      <w:r w:rsidR="00D36283">
        <w:rPr>
          <w:rFonts w:ascii="Times New Roman CYR" w:hAnsi="Times New Roman CYR" w:cs="Times New Roman CYR"/>
          <w:bCs/>
          <w:noProof w:val="0"/>
          <w:lang w:val="ru-RU"/>
        </w:rPr>
        <w:t>я структуры кожа состоит из трех</w:t>
      </w:r>
      <w:r w:rsidR="00427F73" w:rsidRPr="00D36283">
        <w:rPr>
          <w:rFonts w:ascii="Times New Roman CYR" w:hAnsi="Times New Roman CYR" w:cs="Times New Roman CYR"/>
          <w:bCs/>
          <w:noProof w:val="0"/>
          <w:lang w:val="ru-RU"/>
        </w:rPr>
        <w:t xml:space="preserve"> слоев: эпидермис</w:t>
      </w:r>
      <w:r w:rsidR="00DD270B" w:rsidRPr="00D36283">
        <w:rPr>
          <w:rFonts w:ascii="Times New Roman CYR" w:hAnsi="Times New Roman CYR" w:cs="Times New Roman CYR"/>
          <w:bCs/>
          <w:noProof w:val="0"/>
          <w:lang w:val="ru-RU"/>
        </w:rPr>
        <w:t>а и дермы</w:t>
      </w:r>
      <w:r w:rsidR="00D36283">
        <w:rPr>
          <w:rFonts w:ascii="Times New Roman CYR" w:hAnsi="Times New Roman CYR" w:cs="Times New Roman CYR"/>
          <w:bCs/>
          <w:noProof w:val="0"/>
          <w:lang w:val="ru-RU"/>
        </w:rPr>
        <w:t xml:space="preserve"> и подкожной жировой клетчатки</w:t>
      </w:r>
      <w:r w:rsidR="00427F73" w:rsidRPr="00D36283">
        <w:rPr>
          <w:rFonts w:ascii="Times New Roman CYR" w:hAnsi="Times New Roman CYR" w:cs="Times New Roman CYR"/>
          <w:bCs/>
          <w:noProof w:val="0"/>
          <w:lang w:val="ru-RU"/>
        </w:rPr>
        <w:t xml:space="preserve">. Эпидермис </w:t>
      </w:r>
      <w:r w:rsidR="00527ED9" w:rsidRPr="00D36283">
        <w:rPr>
          <w:rFonts w:ascii="Times New Roman CYR" w:hAnsi="Times New Roman CYR" w:cs="Times New Roman CYR"/>
          <w:bCs/>
          <w:noProof w:val="0"/>
          <w:lang w:val="ru-RU"/>
        </w:rPr>
        <w:t>–</w:t>
      </w:r>
      <w:r w:rsidR="00427F73" w:rsidRPr="00D36283">
        <w:rPr>
          <w:rFonts w:ascii="Times New Roman CYR" w:hAnsi="Times New Roman CYR" w:cs="Times New Roman CYR"/>
          <w:bCs/>
          <w:noProof w:val="0"/>
          <w:lang w:val="ru-RU"/>
        </w:rPr>
        <w:t xml:space="preserve"> </w:t>
      </w:r>
      <w:r w:rsidR="00527ED9" w:rsidRPr="00D36283">
        <w:rPr>
          <w:rFonts w:ascii="Times New Roman CYR" w:hAnsi="Times New Roman CYR" w:cs="Times New Roman CYR"/>
          <w:bCs/>
          <w:noProof w:val="0"/>
          <w:lang w:val="ru-RU"/>
        </w:rPr>
        <w:t>верхний слой кожи</w:t>
      </w:r>
      <w:r w:rsidR="008F416F" w:rsidRPr="00D36283">
        <w:rPr>
          <w:rFonts w:ascii="Times New Roman CYR" w:hAnsi="Times New Roman CYR" w:cs="Times New Roman CYR"/>
          <w:bCs/>
          <w:noProof w:val="0"/>
          <w:lang w:val="ru-RU"/>
        </w:rPr>
        <w:t xml:space="preserve">, дерма </w:t>
      </w:r>
      <w:r w:rsidR="0074396C" w:rsidRPr="00D36283">
        <w:rPr>
          <w:rFonts w:ascii="Times New Roman CYR" w:hAnsi="Times New Roman CYR" w:cs="Times New Roman CYR"/>
          <w:bCs/>
          <w:noProof w:val="0"/>
          <w:lang w:val="ru-RU"/>
        </w:rPr>
        <w:t>–</w:t>
      </w:r>
      <w:r w:rsidR="008F416F" w:rsidRPr="00D36283">
        <w:rPr>
          <w:rFonts w:ascii="Times New Roman CYR" w:hAnsi="Times New Roman CYR" w:cs="Times New Roman CYR"/>
          <w:bCs/>
          <w:noProof w:val="0"/>
          <w:lang w:val="ru-RU"/>
        </w:rPr>
        <w:t xml:space="preserve"> </w:t>
      </w:r>
      <w:r w:rsidR="0074396C" w:rsidRPr="00D36283">
        <w:rPr>
          <w:rFonts w:ascii="Times New Roman CYR" w:hAnsi="Times New Roman CYR" w:cs="Times New Roman CYR"/>
          <w:bCs/>
          <w:noProof w:val="0"/>
          <w:lang w:val="ru-RU"/>
        </w:rPr>
        <w:t>внутренний (глубокий и упру</w:t>
      </w:r>
      <w:r w:rsidR="00DD270B" w:rsidRPr="00D36283">
        <w:rPr>
          <w:rFonts w:ascii="Times New Roman CYR" w:hAnsi="Times New Roman CYR" w:cs="Times New Roman CYR"/>
          <w:bCs/>
          <w:noProof w:val="0"/>
          <w:lang w:val="ru-RU"/>
        </w:rPr>
        <w:t>гий). Эпидермис формирует внешний слой, дерма – средний.</w:t>
      </w:r>
    </w:p>
    <w:p w:rsidR="00281D12" w:rsidRPr="00973E89" w:rsidRDefault="00281D12" w:rsidP="00BC682E">
      <w:pPr>
        <w:spacing w:line="276" w:lineRule="auto"/>
        <w:jc w:val="both"/>
        <w:rPr>
          <w:lang w:val="ru-RU"/>
        </w:rPr>
      </w:pPr>
      <w:r>
        <w:rPr>
          <w:lang w:val="ru-RU"/>
        </w:rPr>
        <w:t xml:space="preserve">2. </w:t>
      </w:r>
      <w:r>
        <w:t>Rp</w:t>
      </w:r>
      <w:r w:rsidRPr="00973E89">
        <w:rPr>
          <w:lang w:val="ru-RU"/>
        </w:rPr>
        <w:t xml:space="preserve">.: </w:t>
      </w:r>
      <w:r>
        <w:t>Sir</w:t>
      </w:r>
      <w:r w:rsidRPr="00973E89">
        <w:rPr>
          <w:lang w:val="ru-RU"/>
        </w:rPr>
        <w:t xml:space="preserve">. </w:t>
      </w:r>
      <w:r>
        <w:rPr>
          <w:lang w:val="ru-RU"/>
        </w:rPr>
        <w:t>«</w:t>
      </w:r>
      <w:r>
        <w:t>Tusuprex</w:t>
      </w:r>
      <w:r>
        <w:rPr>
          <w:lang w:val="ru-RU"/>
        </w:rPr>
        <w:t xml:space="preserve">» 200 </w:t>
      </w:r>
      <w:r>
        <w:t>ml</w:t>
      </w:r>
    </w:p>
    <w:p w:rsidR="00281D12" w:rsidRDefault="00281D12" w:rsidP="00BC682E">
      <w:pPr>
        <w:spacing w:line="276" w:lineRule="auto"/>
        <w:jc w:val="both"/>
        <w:rPr>
          <w:lang w:val="ru-RU"/>
        </w:rPr>
      </w:pPr>
      <w:r w:rsidRPr="00973E89">
        <w:rPr>
          <w:lang w:val="ru-RU"/>
        </w:rPr>
        <w:t xml:space="preserve">     </w:t>
      </w:r>
      <w:r w:rsidR="0027532F" w:rsidRPr="0027532F">
        <w:rPr>
          <w:lang w:val="ru-RU"/>
        </w:rPr>
        <w:t xml:space="preserve">    </w:t>
      </w:r>
      <w:r w:rsidRPr="00973E89">
        <w:rPr>
          <w:lang w:val="ru-RU"/>
        </w:rPr>
        <w:t xml:space="preserve">   </w:t>
      </w:r>
      <w:r>
        <w:t>D</w:t>
      </w:r>
      <w:r w:rsidRPr="00973E89">
        <w:rPr>
          <w:lang w:val="ru-RU"/>
        </w:rPr>
        <w:t>.</w:t>
      </w:r>
      <w:r>
        <w:t>S</w:t>
      </w:r>
      <w:r w:rsidRPr="00973E89">
        <w:rPr>
          <w:lang w:val="ru-RU"/>
        </w:rPr>
        <w:t xml:space="preserve">.: </w:t>
      </w:r>
      <w:r>
        <w:rPr>
          <w:lang w:val="ru-RU"/>
        </w:rPr>
        <w:t>П</w:t>
      </w:r>
      <w:r w:rsidRPr="00113242">
        <w:rPr>
          <w:lang w:val="ru-RU"/>
        </w:rPr>
        <w:t>о 1-2 чайные ложки 3-4 раза в день.</w:t>
      </w:r>
    </w:p>
    <w:p w:rsidR="00281D12" w:rsidRPr="00CD0E46" w:rsidRDefault="00281D12" w:rsidP="00BC682E">
      <w:pPr>
        <w:spacing w:line="276" w:lineRule="auto"/>
        <w:jc w:val="both"/>
        <w:rPr>
          <w:b/>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CD0E46">
        <w:rPr>
          <w:b/>
          <w:noProof w:val="0"/>
          <w:lang w:val="ru-RU"/>
        </w:rPr>
        <w:t xml:space="preserve">Энцефалит </w:t>
      </w:r>
      <w:r w:rsidRPr="00CD0E46">
        <w:rPr>
          <w:noProof w:val="0"/>
          <w:lang w:val="ru-RU"/>
        </w:rPr>
        <w:t xml:space="preserve">– </w:t>
      </w:r>
      <w:r w:rsidRPr="00CD0E46">
        <w:rPr>
          <w:bCs/>
          <w:shd w:val="clear" w:color="auto" w:fill="FFFFFF"/>
        </w:rPr>
        <w:t>encephalitis</w:t>
      </w:r>
      <w:r w:rsidR="0027532F" w:rsidRPr="0027532F">
        <w:rPr>
          <w:bCs/>
          <w:shd w:val="clear" w:color="auto" w:fill="FFFFFF"/>
          <w:lang w:val="ru-RU"/>
        </w:rPr>
        <w:t xml:space="preserve">, </w:t>
      </w:r>
      <w:r w:rsidR="0027532F">
        <w:rPr>
          <w:bCs/>
          <w:shd w:val="clear" w:color="auto" w:fill="FFFFFF"/>
        </w:rPr>
        <w:t>idis</w:t>
      </w:r>
      <w:r w:rsidR="0027532F" w:rsidRPr="0027532F">
        <w:rPr>
          <w:bCs/>
          <w:shd w:val="clear" w:color="auto" w:fill="FFFFFF"/>
          <w:lang w:val="ru-RU"/>
        </w:rPr>
        <w:t xml:space="preserve">, </w:t>
      </w:r>
      <w:r w:rsidR="0027532F">
        <w:rPr>
          <w:bCs/>
          <w:shd w:val="clear" w:color="auto" w:fill="FFFFFF"/>
        </w:rPr>
        <w:t>f</w:t>
      </w:r>
      <w:r w:rsidRPr="00CD0E46">
        <w:rPr>
          <w:rStyle w:val="apple-converted-space"/>
          <w:shd w:val="clear" w:color="auto" w:fill="FFFFFF"/>
        </w:rPr>
        <w:t> </w:t>
      </w:r>
      <w:r w:rsidRPr="00CD0E46">
        <w:rPr>
          <w:shd w:val="clear" w:color="auto" w:fill="FFFFFF"/>
          <w:lang w:val="ru-RU"/>
        </w:rPr>
        <w:t>(от лат.</w:t>
      </w:r>
      <w:r w:rsidRPr="00CD0E46">
        <w:rPr>
          <w:shd w:val="clear" w:color="auto" w:fill="FFFFFF"/>
        </w:rPr>
        <w:t>encephal</w:t>
      </w:r>
      <w:r w:rsidRPr="00973E89">
        <w:rPr>
          <w:shd w:val="clear" w:color="auto" w:fill="FFFFFF"/>
          <w:lang w:val="ru-RU"/>
        </w:rPr>
        <w:t xml:space="preserve"> – </w:t>
      </w:r>
      <w:r w:rsidRPr="00CD0E46">
        <w:rPr>
          <w:shd w:val="clear" w:color="auto" w:fill="FFFFFF"/>
          <w:lang w:val="ru-RU"/>
        </w:rPr>
        <w:t xml:space="preserve">головной </w:t>
      </w:r>
      <w:r w:rsidRPr="00973E89">
        <w:rPr>
          <w:shd w:val="clear" w:color="auto" w:fill="FFFFFF"/>
          <w:lang w:val="ru-RU"/>
        </w:rPr>
        <w:t>мозг</w:t>
      </w:r>
      <w:r w:rsidR="00E4245D">
        <w:rPr>
          <w:shd w:val="clear" w:color="auto" w:fill="FFFFFF"/>
          <w:lang w:val="ru-RU"/>
        </w:rPr>
        <w:t>;</w:t>
      </w:r>
      <w:r w:rsidRPr="00973E89">
        <w:rPr>
          <w:noProof w:val="0"/>
          <w:lang w:val="ru-RU"/>
        </w:rPr>
        <w:t xml:space="preserve"> </w:t>
      </w:r>
      <w:r w:rsidRPr="00CD0E46">
        <w:rPr>
          <w:noProof w:val="0"/>
        </w:rPr>
        <w:t>itis</w:t>
      </w:r>
      <w:r w:rsidRPr="00973E89">
        <w:rPr>
          <w:noProof w:val="0"/>
          <w:lang w:val="ru-RU"/>
        </w:rPr>
        <w:t xml:space="preserve"> - </w:t>
      </w:r>
      <w:r w:rsidRPr="00CD0E46">
        <w:rPr>
          <w:noProof w:val="0"/>
          <w:lang w:val="ru-RU"/>
        </w:rPr>
        <w:t>процесс воспалительного характера</w:t>
      </w:r>
      <w:r w:rsidRPr="00973E89">
        <w:rPr>
          <w:shd w:val="clear" w:color="auto" w:fill="FFFFFF"/>
          <w:lang w:val="ru-RU"/>
        </w:rPr>
        <w:t>)</w:t>
      </w:r>
      <w:r w:rsidRPr="00CD0E46">
        <w:rPr>
          <w:shd w:val="clear" w:color="auto" w:fill="FFFFFF"/>
          <w:lang w:val="ru-RU"/>
        </w:rPr>
        <w:t xml:space="preserve"> </w:t>
      </w:r>
      <w:r w:rsidRPr="00973E89">
        <w:rPr>
          <w:shd w:val="clear" w:color="auto" w:fill="FFFFFF"/>
          <w:lang w:val="ru-RU"/>
        </w:rPr>
        <w:t>группа</w:t>
      </w:r>
      <w:r w:rsidRPr="00CD0E46">
        <w:rPr>
          <w:rStyle w:val="apple-converted-space"/>
          <w:shd w:val="clear" w:color="auto" w:fill="FFFFFF"/>
        </w:rPr>
        <w:t> </w:t>
      </w:r>
      <w:r w:rsidRPr="00973E89">
        <w:rPr>
          <w:shd w:val="clear" w:color="auto" w:fill="FFFFFF"/>
          <w:lang w:val="ru-RU"/>
        </w:rPr>
        <w:t>заболеваний, характеризующихся воспалением головного мозг</w:t>
      </w:r>
      <w:r w:rsidRPr="00CD0E46">
        <w:rPr>
          <w:shd w:val="clear" w:color="auto" w:fill="FFFFFF"/>
          <w:lang w:val="ru-RU"/>
        </w:rPr>
        <w:t>;</w:t>
      </w:r>
    </w:p>
    <w:p w:rsidR="00281D12" w:rsidRPr="00CD0E46" w:rsidRDefault="00281D12" w:rsidP="00BC682E">
      <w:pPr>
        <w:spacing w:line="276" w:lineRule="auto"/>
        <w:jc w:val="both"/>
        <w:rPr>
          <w:b/>
          <w:noProof w:val="0"/>
          <w:lang w:val="ru-RU"/>
        </w:rPr>
      </w:pPr>
      <w:r w:rsidRPr="00CD0E46">
        <w:rPr>
          <w:b/>
          <w:noProof w:val="0"/>
          <w:lang w:val="ru-RU"/>
        </w:rPr>
        <w:t xml:space="preserve">Флеболит – </w:t>
      </w:r>
      <w:r w:rsidRPr="008B3071">
        <w:rPr>
          <w:noProof w:val="0"/>
        </w:rPr>
        <w:t>phlebolithus</w:t>
      </w:r>
      <w:r w:rsidR="0027532F" w:rsidRPr="0027532F">
        <w:rPr>
          <w:noProof w:val="0"/>
          <w:lang w:val="ru-RU"/>
        </w:rPr>
        <w:t xml:space="preserve">, </w:t>
      </w:r>
      <w:r w:rsidR="0027532F">
        <w:rPr>
          <w:noProof w:val="0"/>
        </w:rPr>
        <w:t>i</w:t>
      </w:r>
      <w:r w:rsidR="0027532F" w:rsidRPr="0027532F">
        <w:rPr>
          <w:noProof w:val="0"/>
          <w:lang w:val="ru-RU"/>
        </w:rPr>
        <w:t xml:space="preserve">, </w:t>
      </w:r>
      <w:r w:rsidR="0027532F">
        <w:rPr>
          <w:noProof w:val="0"/>
        </w:rPr>
        <w:t>m</w:t>
      </w:r>
      <w:r w:rsidRPr="008B3071">
        <w:rPr>
          <w:noProof w:val="0"/>
          <w:lang w:val="ru-RU"/>
        </w:rPr>
        <w:t xml:space="preserve"> </w:t>
      </w:r>
      <w:r>
        <w:rPr>
          <w:noProof w:val="0"/>
          <w:lang w:val="ru-RU"/>
        </w:rPr>
        <w:t>(</w:t>
      </w:r>
      <w:r w:rsidRPr="00CD0E46">
        <w:rPr>
          <w:noProof w:val="0"/>
          <w:lang w:val="ru-RU"/>
        </w:rPr>
        <w:t>от греч.</w:t>
      </w:r>
      <w:r w:rsidRPr="00CD0E46">
        <w:rPr>
          <w:b/>
          <w:noProof w:val="0"/>
          <w:lang w:val="ru-RU"/>
        </w:rPr>
        <w:t xml:space="preserve"> </w:t>
      </w:r>
      <w:r w:rsidRPr="00CD0E46">
        <w:rPr>
          <w:shd w:val="clear" w:color="auto" w:fill="FFFFFF"/>
        </w:rPr>
        <w:t>phleb</w:t>
      </w:r>
      <w:r w:rsidRPr="00973E89">
        <w:rPr>
          <w:shd w:val="clear" w:color="auto" w:fill="FFFFFF"/>
          <w:lang w:val="ru-RU"/>
        </w:rPr>
        <w:t>ó</w:t>
      </w:r>
      <w:r w:rsidRPr="00CD0E46">
        <w:rPr>
          <w:shd w:val="clear" w:color="auto" w:fill="FFFFFF"/>
        </w:rPr>
        <w:t>s</w:t>
      </w:r>
      <w:r w:rsidRPr="00973E89">
        <w:rPr>
          <w:shd w:val="clear" w:color="auto" w:fill="FFFFFF"/>
          <w:lang w:val="ru-RU"/>
        </w:rPr>
        <w:t xml:space="preserve"> – вена и </w:t>
      </w:r>
      <w:r w:rsidRPr="00CD0E46">
        <w:rPr>
          <w:shd w:val="clear" w:color="auto" w:fill="FFFFFF"/>
        </w:rPr>
        <w:t>l</w:t>
      </w:r>
      <w:r w:rsidRPr="00973E89">
        <w:rPr>
          <w:shd w:val="clear" w:color="auto" w:fill="FFFFFF"/>
          <w:lang w:val="ru-RU"/>
        </w:rPr>
        <w:t>í</w:t>
      </w:r>
      <w:r w:rsidRPr="00CD0E46">
        <w:rPr>
          <w:shd w:val="clear" w:color="auto" w:fill="FFFFFF"/>
        </w:rPr>
        <w:t>thos</w:t>
      </w:r>
      <w:r w:rsidRPr="00CD0E46">
        <w:rPr>
          <w:rStyle w:val="apple-converted-space"/>
          <w:shd w:val="clear" w:color="auto" w:fill="FFFFFF"/>
        </w:rPr>
        <w:t> </w:t>
      </w:r>
      <w:r w:rsidRPr="00973E89">
        <w:rPr>
          <w:shd w:val="clear" w:color="auto" w:fill="FFFFFF"/>
          <w:lang w:val="ru-RU"/>
        </w:rPr>
        <w:t>– камень) венный камень, образующийся в результате</w:t>
      </w:r>
      <w:r w:rsidRPr="00CD0E46">
        <w:rPr>
          <w:rStyle w:val="apple-converted-space"/>
          <w:shd w:val="clear" w:color="auto" w:fill="FFFFFF"/>
        </w:rPr>
        <w:t> </w:t>
      </w:r>
      <w:r w:rsidRPr="00973E89">
        <w:rPr>
          <w:shd w:val="clear" w:color="auto" w:fill="FFFFFF"/>
          <w:lang w:val="ru-RU"/>
        </w:rPr>
        <w:t>обызвествления тромба в вене после перенесенного тромбофлебита</w:t>
      </w:r>
      <w:r>
        <w:rPr>
          <w:shd w:val="clear" w:color="auto" w:fill="FFFFFF"/>
          <w:lang w:val="ru-RU"/>
        </w:rPr>
        <w:t>;</w:t>
      </w:r>
    </w:p>
    <w:p w:rsidR="00281D12" w:rsidRPr="00CD0E46" w:rsidRDefault="00281D12" w:rsidP="00BC682E">
      <w:pPr>
        <w:spacing w:line="276" w:lineRule="auto"/>
        <w:jc w:val="both"/>
        <w:rPr>
          <w:b/>
          <w:noProof w:val="0"/>
          <w:lang w:val="ru-RU"/>
        </w:rPr>
      </w:pPr>
      <w:r w:rsidRPr="001270FE">
        <w:rPr>
          <w:rFonts w:ascii="Times New Roman CYR" w:hAnsi="Times New Roman CYR" w:cs="Times New Roman CYR"/>
          <w:b/>
          <w:noProof w:val="0"/>
          <w:lang w:val="ru-RU"/>
        </w:rPr>
        <w:t xml:space="preserve">Фибромиома </w:t>
      </w:r>
      <w:r w:rsidRPr="001270FE">
        <w:rPr>
          <w:rFonts w:ascii="Times New Roman CYR" w:hAnsi="Times New Roman CYR" w:cs="Times New Roman CYR"/>
          <w:noProof w:val="0"/>
          <w:lang w:val="ru-RU"/>
        </w:rPr>
        <w:t>–</w:t>
      </w:r>
      <w:r w:rsidRPr="001270FE">
        <w:rPr>
          <w:rFonts w:ascii="Times New Roman CYR" w:hAnsi="Times New Roman CYR" w:cs="Times New Roman CYR"/>
          <w:b/>
          <w:noProof w:val="0"/>
          <w:lang w:val="ru-RU"/>
        </w:rPr>
        <w:t xml:space="preserve"> </w:t>
      </w:r>
      <w:r w:rsidR="008B3071" w:rsidRPr="008B3071">
        <w:rPr>
          <w:rFonts w:ascii="Times New Roman CYR" w:hAnsi="Times New Roman CYR" w:cs="Times New Roman CYR"/>
          <w:noProof w:val="0"/>
        </w:rPr>
        <w:t>fibromyoma</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ae</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f</w:t>
      </w:r>
      <w:r w:rsidR="008B3071" w:rsidRPr="008B3071">
        <w:rPr>
          <w:rFonts w:ascii="Times New Roman CYR" w:hAnsi="Times New Roman CYR" w:cs="Times New Roman CYR"/>
          <w:noProof w:val="0"/>
          <w:lang w:val="ru-RU"/>
        </w:rPr>
        <w:t xml:space="preserve"> (</w:t>
      </w:r>
      <w:r w:rsidR="008B3071">
        <w:rPr>
          <w:rFonts w:ascii="Times New Roman CYR" w:hAnsi="Times New Roman CYR" w:cs="Times New Roman CYR"/>
          <w:noProof w:val="0"/>
        </w:rPr>
        <w:t>fibro</w:t>
      </w:r>
      <w:r w:rsidR="008B3071" w:rsidRPr="008B3071">
        <w:rPr>
          <w:rFonts w:ascii="Times New Roman CYR" w:hAnsi="Times New Roman CYR" w:cs="Times New Roman CYR"/>
          <w:noProof w:val="0"/>
          <w:lang w:val="ru-RU"/>
        </w:rPr>
        <w:t xml:space="preserve"> –</w:t>
      </w:r>
      <w:r w:rsidR="00E4245D">
        <w:rPr>
          <w:rFonts w:ascii="Times New Roman CYR" w:hAnsi="Times New Roman CYR" w:cs="Times New Roman CYR"/>
          <w:noProof w:val="0"/>
          <w:lang w:val="ru-RU"/>
        </w:rPr>
        <w:t xml:space="preserve"> волокно;</w:t>
      </w:r>
      <w:r w:rsidR="008B3071" w:rsidRPr="008B3071">
        <w:rPr>
          <w:rFonts w:ascii="Times New Roman CYR" w:hAnsi="Times New Roman CYR" w:cs="Times New Roman CYR"/>
          <w:noProof w:val="0"/>
          <w:lang w:val="ru-RU"/>
        </w:rPr>
        <w:t xml:space="preserve"> </w:t>
      </w:r>
      <w:r w:rsidR="008B3071">
        <w:rPr>
          <w:rFonts w:ascii="Times New Roman CYR" w:hAnsi="Times New Roman CYR" w:cs="Times New Roman CYR"/>
          <w:noProof w:val="0"/>
        </w:rPr>
        <w:t>myo</w:t>
      </w:r>
      <w:r w:rsidR="008B3071" w:rsidRPr="008B3071">
        <w:rPr>
          <w:rFonts w:ascii="Times New Roman CYR" w:hAnsi="Times New Roman CYR" w:cs="Times New Roman CYR"/>
          <w:noProof w:val="0"/>
          <w:lang w:val="ru-RU"/>
        </w:rPr>
        <w:t xml:space="preserve">, </w:t>
      </w:r>
      <w:r w:rsidR="008B3071">
        <w:rPr>
          <w:rFonts w:ascii="Times New Roman CYR" w:hAnsi="Times New Roman CYR" w:cs="Times New Roman CYR"/>
          <w:noProof w:val="0"/>
        </w:rPr>
        <w:t>myos</w:t>
      </w:r>
      <w:r w:rsidR="008B3071" w:rsidRPr="008B3071">
        <w:rPr>
          <w:rFonts w:ascii="Times New Roman CYR" w:hAnsi="Times New Roman CYR" w:cs="Times New Roman CYR"/>
          <w:noProof w:val="0"/>
          <w:lang w:val="ru-RU"/>
        </w:rPr>
        <w:t xml:space="preserve"> -</w:t>
      </w:r>
      <w:r w:rsidR="005A43F7">
        <w:rPr>
          <w:rFonts w:ascii="Times New Roman CYR" w:hAnsi="Times New Roman CYR" w:cs="Times New Roman CYR"/>
          <w:noProof w:val="0"/>
          <w:lang w:val="ru-RU"/>
        </w:rPr>
        <w:t xml:space="preserve"> мышца</w:t>
      </w:r>
      <w:r w:rsidR="008B3071" w:rsidRPr="008B3071">
        <w:rPr>
          <w:rFonts w:ascii="Times New Roman CYR" w:hAnsi="Times New Roman CYR" w:cs="Times New Roman CYR"/>
          <w:noProof w:val="0"/>
          <w:lang w:val="ru-RU"/>
        </w:rPr>
        <w:t>)</w:t>
      </w:r>
      <w:r w:rsidR="008B3071" w:rsidRPr="008B3071">
        <w:rPr>
          <w:rFonts w:ascii="Times New Roman CYR" w:hAnsi="Times New Roman CYR" w:cs="Times New Roman CYR"/>
          <w:b/>
          <w:noProof w:val="0"/>
          <w:lang w:val="ru-RU"/>
        </w:rPr>
        <w:t xml:space="preserve"> </w:t>
      </w:r>
      <w:r>
        <w:rPr>
          <w:rStyle w:val="apple-converted-space"/>
          <w:rFonts w:ascii="Arial" w:hAnsi="Arial" w:cs="Arial"/>
          <w:color w:val="333333"/>
          <w:sz w:val="21"/>
          <w:szCs w:val="21"/>
          <w:shd w:val="clear" w:color="auto" w:fill="FFFFFF"/>
        </w:rPr>
        <w:t> </w:t>
      </w:r>
      <w:r w:rsidRPr="00973E89">
        <w:rPr>
          <w:shd w:val="clear" w:color="auto" w:fill="FFFFFF"/>
          <w:lang w:val="ru-RU"/>
        </w:rPr>
        <w:t>гормонозависимая доброкачественная опухоль</w:t>
      </w:r>
      <w:r w:rsidRPr="00CD0E46">
        <w:rPr>
          <w:rStyle w:val="apple-converted-space"/>
          <w:shd w:val="clear" w:color="auto" w:fill="FFFFFF"/>
        </w:rPr>
        <w:t> </w:t>
      </w:r>
      <w:r w:rsidRPr="00973E89">
        <w:rPr>
          <w:shd w:val="clear" w:color="auto" w:fill="FFFFFF"/>
          <w:lang w:val="ru-RU"/>
        </w:rPr>
        <w:t>(узел) в мышечном слое матки</w:t>
      </w:r>
    </w:p>
    <w:p w:rsidR="00281D12" w:rsidRPr="005A43F7" w:rsidRDefault="00281D12" w:rsidP="00BC682E">
      <w:pPr>
        <w:spacing w:line="276" w:lineRule="auto"/>
        <w:jc w:val="both"/>
        <w:rPr>
          <w:rFonts w:ascii="Times New Roman CYR" w:hAnsi="Times New Roman CYR" w:cs="Times New Roman CYR"/>
          <w:noProof w:val="0"/>
          <w:lang w:val="ru-RU"/>
        </w:rPr>
      </w:pPr>
      <w:r w:rsidRPr="001270FE">
        <w:rPr>
          <w:rFonts w:ascii="Times New Roman CYR" w:hAnsi="Times New Roman CYR" w:cs="Times New Roman CYR"/>
          <w:b/>
          <w:noProof w:val="0"/>
          <w:lang w:val="ru-RU"/>
        </w:rPr>
        <w:t>Перикардит</w:t>
      </w:r>
      <w:r w:rsidRPr="005A43F7">
        <w:rPr>
          <w:rFonts w:ascii="Times New Roman CYR" w:hAnsi="Times New Roman CYR" w:cs="Times New Roman CYR"/>
          <w:b/>
          <w:noProof w:val="0"/>
          <w:lang w:val="ru-RU"/>
        </w:rPr>
        <w:t xml:space="preserve"> </w:t>
      </w:r>
      <w:r w:rsidRPr="005A43F7">
        <w:rPr>
          <w:rFonts w:ascii="Times New Roman CYR" w:hAnsi="Times New Roman CYR" w:cs="Times New Roman CYR"/>
          <w:noProof w:val="0"/>
          <w:lang w:val="ru-RU"/>
        </w:rPr>
        <w:t>-</w:t>
      </w:r>
      <w:r w:rsidRPr="005A43F7">
        <w:rPr>
          <w:rFonts w:ascii="Times New Roman CYR" w:hAnsi="Times New Roman CYR" w:cs="Times New Roman CYR"/>
          <w:b/>
          <w:noProof w:val="0"/>
          <w:lang w:val="ru-RU"/>
        </w:rPr>
        <w:t xml:space="preserve">  </w:t>
      </w:r>
      <w:r w:rsidR="008B3071" w:rsidRPr="008B3071">
        <w:rPr>
          <w:rFonts w:ascii="Times New Roman CYR" w:hAnsi="Times New Roman CYR" w:cs="Times New Roman CYR"/>
          <w:noProof w:val="0"/>
        </w:rPr>
        <w:t>pericarditis</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idis</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f</w:t>
      </w:r>
      <w:r w:rsidR="008B3071" w:rsidRPr="005A43F7">
        <w:rPr>
          <w:rFonts w:ascii="Times New Roman CYR" w:hAnsi="Times New Roman CYR" w:cs="Times New Roman CYR"/>
          <w:noProof w:val="0"/>
          <w:lang w:val="ru-RU"/>
        </w:rPr>
        <w:t xml:space="preserve"> (</w:t>
      </w:r>
      <w:r w:rsidR="008B3071">
        <w:rPr>
          <w:rFonts w:ascii="Times New Roman CYR" w:hAnsi="Times New Roman CYR" w:cs="Times New Roman CYR"/>
          <w:noProof w:val="0"/>
        </w:rPr>
        <w:t>peri</w:t>
      </w:r>
      <w:r w:rsidR="008B3071" w:rsidRPr="005A43F7">
        <w:rPr>
          <w:rFonts w:ascii="Times New Roman CYR" w:hAnsi="Times New Roman CYR" w:cs="Times New Roman CYR"/>
          <w:noProof w:val="0"/>
          <w:lang w:val="ru-RU"/>
        </w:rPr>
        <w:t xml:space="preserve"> –</w:t>
      </w:r>
      <w:r w:rsidR="00E4245D">
        <w:rPr>
          <w:rFonts w:ascii="Times New Roman CYR" w:hAnsi="Times New Roman CYR" w:cs="Times New Roman CYR"/>
          <w:noProof w:val="0"/>
          <w:lang w:val="ru-RU"/>
        </w:rPr>
        <w:t xml:space="preserve"> около, со всех сторон;</w:t>
      </w:r>
      <w:r w:rsidR="008B3071" w:rsidRPr="005A43F7">
        <w:rPr>
          <w:rFonts w:ascii="Times New Roman CYR" w:hAnsi="Times New Roman CYR" w:cs="Times New Roman CYR"/>
          <w:noProof w:val="0"/>
          <w:lang w:val="ru-RU"/>
        </w:rPr>
        <w:t xml:space="preserve"> </w:t>
      </w:r>
      <w:r w:rsidR="008B3071">
        <w:rPr>
          <w:rFonts w:ascii="Times New Roman CYR" w:hAnsi="Times New Roman CYR" w:cs="Times New Roman CYR"/>
          <w:noProof w:val="0"/>
        </w:rPr>
        <w:t>card</w:t>
      </w:r>
      <w:r w:rsidR="008B3071" w:rsidRPr="005A43F7">
        <w:rPr>
          <w:rFonts w:ascii="Times New Roman CYR" w:hAnsi="Times New Roman CYR" w:cs="Times New Roman CYR"/>
          <w:noProof w:val="0"/>
          <w:lang w:val="ru-RU"/>
        </w:rPr>
        <w:t xml:space="preserve"> –</w:t>
      </w:r>
      <w:r w:rsidR="00E4245D">
        <w:rPr>
          <w:rFonts w:ascii="Times New Roman CYR" w:hAnsi="Times New Roman CYR" w:cs="Times New Roman CYR"/>
          <w:noProof w:val="0"/>
          <w:lang w:val="ru-RU"/>
        </w:rPr>
        <w:t xml:space="preserve"> сердце;</w:t>
      </w:r>
      <w:r w:rsidR="008B3071" w:rsidRPr="005A43F7">
        <w:rPr>
          <w:rFonts w:ascii="Times New Roman CYR" w:hAnsi="Times New Roman CYR" w:cs="Times New Roman CYR"/>
          <w:noProof w:val="0"/>
          <w:lang w:val="ru-RU"/>
        </w:rPr>
        <w:t xml:space="preserve"> </w:t>
      </w:r>
      <w:r w:rsidR="008B3071">
        <w:rPr>
          <w:rFonts w:ascii="Times New Roman CYR" w:hAnsi="Times New Roman CYR" w:cs="Times New Roman CYR"/>
          <w:noProof w:val="0"/>
        </w:rPr>
        <w:t>itis</w:t>
      </w:r>
      <w:r w:rsidR="008B3071" w:rsidRPr="005A43F7">
        <w:rPr>
          <w:rFonts w:ascii="Times New Roman CYR" w:hAnsi="Times New Roman CYR" w:cs="Times New Roman CYR"/>
          <w:noProof w:val="0"/>
          <w:lang w:val="ru-RU"/>
        </w:rPr>
        <w:t xml:space="preserve"> </w:t>
      </w:r>
      <w:r w:rsidR="005A43F7" w:rsidRPr="005A43F7">
        <w:rPr>
          <w:rFonts w:ascii="Times New Roman CYR" w:hAnsi="Times New Roman CYR" w:cs="Times New Roman CYR"/>
          <w:noProof w:val="0"/>
          <w:lang w:val="ru-RU"/>
        </w:rPr>
        <w:t>–</w:t>
      </w:r>
      <w:r w:rsidR="008B3071" w:rsidRPr="005A43F7">
        <w:rPr>
          <w:rFonts w:ascii="Times New Roman CYR" w:hAnsi="Times New Roman CYR" w:cs="Times New Roman CYR"/>
          <w:noProof w:val="0"/>
          <w:lang w:val="ru-RU"/>
        </w:rPr>
        <w:t xml:space="preserve"> </w:t>
      </w:r>
      <w:r w:rsidR="00E4245D">
        <w:rPr>
          <w:rFonts w:ascii="Times New Roman CYR" w:hAnsi="Times New Roman CYR" w:cs="Times New Roman CYR"/>
          <w:noProof w:val="0"/>
          <w:lang w:val="ru-RU"/>
        </w:rPr>
        <w:t xml:space="preserve">процесс </w:t>
      </w:r>
      <w:r w:rsidR="005A43F7">
        <w:rPr>
          <w:rFonts w:ascii="Times New Roman CYR" w:hAnsi="Times New Roman CYR" w:cs="Times New Roman CYR"/>
          <w:noProof w:val="0"/>
          <w:lang w:val="ru-RU"/>
        </w:rPr>
        <w:t>в</w:t>
      </w:r>
      <w:r w:rsidR="00E4245D">
        <w:rPr>
          <w:rFonts w:ascii="Times New Roman CYR" w:hAnsi="Times New Roman CYR" w:cs="Times New Roman CYR"/>
          <w:noProof w:val="0"/>
          <w:lang w:val="ru-RU"/>
        </w:rPr>
        <w:t>оспалительного</w:t>
      </w:r>
      <w:r w:rsidR="005A43F7">
        <w:rPr>
          <w:rFonts w:ascii="Times New Roman CYR" w:hAnsi="Times New Roman CYR" w:cs="Times New Roman CYR"/>
          <w:noProof w:val="0"/>
          <w:lang w:val="ru-RU"/>
        </w:rPr>
        <w:t xml:space="preserve"> </w:t>
      </w:r>
      <w:r w:rsidR="00E4245D">
        <w:rPr>
          <w:rFonts w:ascii="Times New Roman CYR" w:hAnsi="Times New Roman CYR" w:cs="Times New Roman CYR"/>
          <w:noProof w:val="0"/>
          <w:lang w:val="ru-RU"/>
        </w:rPr>
        <w:t>характера</w:t>
      </w:r>
      <w:r w:rsidR="008B3071" w:rsidRPr="005A43F7">
        <w:rPr>
          <w:rFonts w:ascii="Times New Roman CYR" w:hAnsi="Times New Roman CYR" w:cs="Times New Roman CYR"/>
          <w:noProof w:val="0"/>
          <w:lang w:val="ru-RU"/>
        </w:rPr>
        <w:t>)</w:t>
      </w:r>
      <w:r w:rsidR="00E4245D">
        <w:rPr>
          <w:rFonts w:ascii="Times New Roman CYR" w:hAnsi="Times New Roman CYR" w:cs="Times New Roman CYR"/>
          <w:noProof w:val="0"/>
          <w:lang w:val="ru-RU"/>
        </w:rPr>
        <w:t xml:space="preserve"> – воспаление околосердечной сумки</w:t>
      </w:r>
    </w:p>
    <w:p w:rsidR="00281D12" w:rsidRPr="00E4245D" w:rsidRDefault="00281D12" w:rsidP="00BC682E">
      <w:pPr>
        <w:spacing w:line="276" w:lineRule="auto"/>
        <w:jc w:val="both"/>
        <w:rPr>
          <w:rFonts w:ascii="Times New Roman CYR" w:hAnsi="Times New Roman CYR" w:cs="Times New Roman CYR"/>
          <w:b/>
          <w:bCs/>
          <w:noProof w:val="0"/>
          <w:lang w:val="ru-RU"/>
        </w:rPr>
      </w:pPr>
      <w:r w:rsidRPr="001270FE">
        <w:rPr>
          <w:rFonts w:ascii="Times New Roman CYR" w:hAnsi="Times New Roman CYR" w:cs="Times New Roman CYR"/>
          <w:b/>
          <w:noProof w:val="0"/>
          <w:lang w:val="ru-RU"/>
        </w:rPr>
        <w:t>Т</w:t>
      </w:r>
      <w:r>
        <w:rPr>
          <w:rFonts w:ascii="Times New Roman CYR" w:hAnsi="Times New Roman CYR" w:cs="Times New Roman CYR"/>
          <w:b/>
          <w:noProof w:val="0"/>
          <w:lang w:val="ru-RU"/>
        </w:rPr>
        <w:t xml:space="preserve">ахикардия </w:t>
      </w:r>
      <w:r w:rsidR="008B3071">
        <w:rPr>
          <w:rFonts w:ascii="Times New Roman CYR" w:hAnsi="Times New Roman CYR" w:cs="Times New Roman CYR"/>
          <w:b/>
          <w:noProof w:val="0"/>
          <w:lang w:val="ru-RU"/>
        </w:rPr>
        <w:t>–</w:t>
      </w:r>
      <w:r>
        <w:rPr>
          <w:rFonts w:ascii="Times New Roman CYR" w:hAnsi="Times New Roman CYR" w:cs="Times New Roman CYR"/>
          <w:b/>
          <w:noProof w:val="0"/>
          <w:lang w:val="ru-RU"/>
        </w:rPr>
        <w:t xml:space="preserve"> </w:t>
      </w:r>
      <w:r w:rsidR="005A43F7">
        <w:rPr>
          <w:rFonts w:ascii="Times New Roman CYR" w:hAnsi="Times New Roman CYR" w:cs="Times New Roman CYR"/>
          <w:noProof w:val="0"/>
        </w:rPr>
        <w:t>tachycardia</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ae</w:t>
      </w:r>
      <w:r w:rsidR="0027532F" w:rsidRPr="0027532F">
        <w:rPr>
          <w:rFonts w:ascii="Times New Roman CYR" w:hAnsi="Times New Roman CYR" w:cs="Times New Roman CYR"/>
          <w:noProof w:val="0"/>
          <w:lang w:val="ru-RU"/>
        </w:rPr>
        <w:t xml:space="preserve">, </w:t>
      </w:r>
      <w:r w:rsidR="0027532F">
        <w:rPr>
          <w:rFonts w:ascii="Times New Roman CYR" w:hAnsi="Times New Roman CYR" w:cs="Times New Roman CYR"/>
          <w:noProof w:val="0"/>
        </w:rPr>
        <w:t>f</w:t>
      </w:r>
      <w:r w:rsidR="005A43F7" w:rsidRPr="00E4245D">
        <w:rPr>
          <w:rFonts w:ascii="Times New Roman CYR" w:hAnsi="Times New Roman CYR" w:cs="Times New Roman CYR"/>
          <w:noProof w:val="0"/>
          <w:lang w:val="ru-RU"/>
        </w:rPr>
        <w:t xml:space="preserve"> (</w:t>
      </w:r>
      <w:r w:rsidR="008B3071" w:rsidRPr="008B3071">
        <w:rPr>
          <w:rFonts w:ascii="Times New Roman CYR" w:hAnsi="Times New Roman CYR" w:cs="Times New Roman CYR"/>
          <w:noProof w:val="0"/>
        </w:rPr>
        <w:t>tachy</w:t>
      </w:r>
      <w:r w:rsidR="008B3071" w:rsidRPr="00E4245D">
        <w:rPr>
          <w:rFonts w:ascii="Times New Roman CYR" w:hAnsi="Times New Roman CYR" w:cs="Times New Roman CYR"/>
          <w:noProof w:val="0"/>
          <w:lang w:val="ru-RU"/>
        </w:rPr>
        <w:t xml:space="preserve"> –</w:t>
      </w:r>
      <w:r w:rsidR="005A43F7">
        <w:rPr>
          <w:rFonts w:ascii="Times New Roman CYR" w:hAnsi="Times New Roman CYR" w:cs="Times New Roman CYR"/>
          <w:noProof w:val="0"/>
          <w:lang w:val="ru-RU"/>
        </w:rPr>
        <w:t xml:space="preserve"> </w:t>
      </w:r>
      <w:proofErr w:type="gramStart"/>
      <w:r w:rsidR="005A43F7">
        <w:rPr>
          <w:rFonts w:ascii="Times New Roman CYR" w:hAnsi="Times New Roman CYR" w:cs="Times New Roman CYR"/>
          <w:noProof w:val="0"/>
          <w:lang w:val="ru-RU"/>
        </w:rPr>
        <w:t>быстрый</w:t>
      </w:r>
      <w:proofErr w:type="gramEnd"/>
      <w:r w:rsidR="005A43F7">
        <w:rPr>
          <w:rFonts w:ascii="Times New Roman CYR" w:hAnsi="Times New Roman CYR" w:cs="Times New Roman CYR"/>
          <w:noProof w:val="0"/>
          <w:lang w:val="ru-RU"/>
        </w:rPr>
        <w:t>, частый;</w:t>
      </w:r>
      <w:r w:rsidR="008B3071" w:rsidRPr="00E4245D">
        <w:rPr>
          <w:rFonts w:ascii="Times New Roman CYR" w:hAnsi="Times New Roman CYR" w:cs="Times New Roman CYR"/>
          <w:noProof w:val="0"/>
          <w:lang w:val="ru-RU"/>
        </w:rPr>
        <w:t xml:space="preserve"> </w:t>
      </w:r>
      <w:r w:rsidR="008B3071" w:rsidRPr="008B3071">
        <w:rPr>
          <w:rFonts w:ascii="Times New Roman CYR" w:hAnsi="Times New Roman CYR" w:cs="Times New Roman CYR"/>
          <w:noProof w:val="0"/>
        </w:rPr>
        <w:t>card</w:t>
      </w:r>
      <w:r w:rsidR="008B3071" w:rsidRPr="00E4245D">
        <w:rPr>
          <w:rFonts w:ascii="Times New Roman CYR" w:hAnsi="Times New Roman CYR" w:cs="Times New Roman CYR"/>
          <w:noProof w:val="0"/>
          <w:lang w:val="ru-RU"/>
        </w:rPr>
        <w:t>-</w:t>
      </w:r>
      <w:r w:rsidR="005A43F7">
        <w:rPr>
          <w:rFonts w:ascii="Times New Roman CYR" w:hAnsi="Times New Roman CYR" w:cs="Times New Roman CYR"/>
          <w:noProof w:val="0"/>
          <w:lang w:val="ru-RU"/>
        </w:rPr>
        <w:t>сердце</w:t>
      </w:r>
      <w:r w:rsidR="008B3071" w:rsidRPr="00E4245D">
        <w:rPr>
          <w:rFonts w:ascii="Times New Roman CYR" w:hAnsi="Times New Roman CYR" w:cs="Times New Roman CYR"/>
          <w:noProof w:val="0"/>
          <w:lang w:val="ru-RU"/>
        </w:rPr>
        <w:t>)</w:t>
      </w:r>
      <w:r w:rsidR="00E4245D">
        <w:rPr>
          <w:rFonts w:ascii="Times New Roman CYR" w:hAnsi="Times New Roman CYR" w:cs="Times New Roman CYR"/>
          <w:noProof w:val="0"/>
          <w:lang w:val="ru-RU"/>
        </w:rPr>
        <w:t xml:space="preserve"> – учащение сердечных сокращений выше 100 ударов в минуту</w:t>
      </w:r>
    </w:p>
    <w:p w:rsidR="005E07C2" w:rsidRDefault="005E07C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A92EF1"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5E07C2">
        <w:rPr>
          <w:rFonts w:ascii="Times New Roman CYR" w:hAnsi="Times New Roman CYR" w:cs="Times New Roman CYR"/>
          <w:b/>
          <w:bCs/>
          <w:noProof w:val="0"/>
          <w:lang w:val="ru-RU"/>
        </w:rPr>
        <w:t xml:space="preserve"> 7 </w:t>
      </w:r>
    </w:p>
    <w:p w:rsidR="005E07C2" w:rsidRPr="00113242" w:rsidRDefault="005E07C2" w:rsidP="00BC682E">
      <w:pPr>
        <w:spacing w:line="276" w:lineRule="auto"/>
        <w:jc w:val="both"/>
        <w:rPr>
          <w:lang w:val="ru-RU"/>
        </w:rPr>
      </w:pPr>
      <w:r w:rsidRPr="00113242">
        <w:rPr>
          <w:b/>
          <w:lang w:val="ru-RU"/>
        </w:rPr>
        <w:t>З</w:t>
      </w:r>
      <w:r>
        <w:rPr>
          <w:b/>
          <w:lang w:val="ru-RU"/>
        </w:rPr>
        <w:t>адания</w:t>
      </w:r>
      <w:r>
        <w:rPr>
          <w:lang w:val="ru-RU"/>
        </w:rPr>
        <w:t xml:space="preserve">: </w:t>
      </w:r>
    </w:p>
    <w:p w:rsidR="005E07C2" w:rsidRDefault="005E07C2" w:rsidP="00BC682E">
      <w:pPr>
        <w:spacing w:line="276" w:lineRule="auto"/>
        <w:jc w:val="both"/>
        <w:rPr>
          <w:lang w:val="ru-RU"/>
        </w:rPr>
      </w:pPr>
      <w:r w:rsidRPr="002B2766">
        <w:rPr>
          <w:lang w:val="ru-RU"/>
        </w:rPr>
        <w:t>1.</w:t>
      </w:r>
      <w:r>
        <w:rPr>
          <w:lang w:val="ru-RU"/>
        </w:rPr>
        <w:t>Прочитать и перевести</w:t>
      </w:r>
      <w:r w:rsidRPr="002B2766">
        <w:rPr>
          <w:lang w:val="ru-RU"/>
        </w:rPr>
        <w:t xml:space="preserve"> </w:t>
      </w:r>
      <w:r>
        <w:rPr>
          <w:lang w:val="ru-RU"/>
        </w:rPr>
        <w:t>отрывок</w:t>
      </w:r>
      <w:r w:rsidRPr="002B2766">
        <w:rPr>
          <w:lang w:val="ru-RU"/>
        </w:rPr>
        <w:t xml:space="preserve"> </w:t>
      </w:r>
      <w:r>
        <w:rPr>
          <w:lang w:val="ru-RU"/>
        </w:rPr>
        <w:t>текста</w:t>
      </w:r>
    </w:p>
    <w:p w:rsidR="008E6D6C" w:rsidRPr="002B2766" w:rsidRDefault="008E6D6C" w:rsidP="00BC682E">
      <w:pPr>
        <w:spacing w:line="276" w:lineRule="auto"/>
        <w:jc w:val="both"/>
        <w:rPr>
          <w:lang w:val="ru-RU"/>
        </w:rPr>
      </w:pPr>
    </w:p>
    <w:p w:rsidR="005E07C2" w:rsidRPr="00973E89" w:rsidRDefault="005E07C2" w:rsidP="00BC682E">
      <w:pPr>
        <w:spacing w:line="276" w:lineRule="auto"/>
        <w:jc w:val="center"/>
        <w:rPr>
          <w:b/>
        </w:rPr>
      </w:pPr>
      <w:r>
        <w:rPr>
          <w:b/>
        </w:rPr>
        <w:t>Sternum</w:t>
      </w:r>
    </w:p>
    <w:p w:rsidR="005E07C2" w:rsidRPr="00EB36CF" w:rsidRDefault="005E07C2" w:rsidP="00BC682E">
      <w:pPr>
        <w:spacing w:line="276" w:lineRule="auto"/>
        <w:ind w:firstLine="709"/>
        <w:jc w:val="both"/>
      </w:pPr>
      <w:r>
        <w:t>Sternum</w:t>
      </w:r>
      <w:r w:rsidRPr="00973E89">
        <w:t xml:space="preserve"> </w:t>
      </w:r>
      <w:r>
        <w:t>e</w:t>
      </w:r>
      <w:r w:rsidRPr="00973E89">
        <w:t xml:space="preserve"> </w:t>
      </w:r>
      <w:r>
        <w:t>tribus</w:t>
      </w:r>
      <w:r w:rsidRPr="00973E89">
        <w:t xml:space="preserve"> </w:t>
      </w:r>
      <w:r>
        <w:t>partibus</w:t>
      </w:r>
      <w:r w:rsidRPr="00973E89">
        <w:t xml:space="preserve"> </w:t>
      </w:r>
      <w:r>
        <w:t>constat</w:t>
      </w:r>
      <w:r w:rsidRPr="00973E89">
        <w:t xml:space="preserve">: </w:t>
      </w:r>
      <w:r>
        <w:t>parte</w:t>
      </w:r>
      <w:r w:rsidRPr="00973E89">
        <w:t xml:space="preserve"> </w:t>
      </w:r>
      <w:r>
        <w:t>superiore</w:t>
      </w:r>
      <w:r w:rsidRPr="00973E89">
        <w:t xml:space="preserve"> – </w:t>
      </w:r>
      <w:r>
        <w:t>manubrio</w:t>
      </w:r>
      <w:r w:rsidRPr="00973E89">
        <w:t xml:space="preserve">, </w:t>
      </w:r>
      <w:r>
        <w:t>parte</w:t>
      </w:r>
      <w:r w:rsidRPr="00973E89">
        <w:t xml:space="preserve"> </w:t>
      </w:r>
      <w:r>
        <w:t>media</w:t>
      </w:r>
      <w:r w:rsidRPr="00973E89">
        <w:t xml:space="preserve"> – </w:t>
      </w:r>
      <w:r>
        <w:t>corpore</w:t>
      </w:r>
      <w:r w:rsidRPr="00973E89">
        <w:t xml:space="preserve"> </w:t>
      </w:r>
      <w:r>
        <w:t>sterni</w:t>
      </w:r>
      <w:r w:rsidRPr="00973E89">
        <w:t xml:space="preserve">, </w:t>
      </w:r>
      <w:r>
        <w:t>parte</w:t>
      </w:r>
      <w:r w:rsidRPr="00973E89">
        <w:t xml:space="preserve"> </w:t>
      </w:r>
      <w:r>
        <w:t>inferiore</w:t>
      </w:r>
      <w:r w:rsidRPr="00973E89">
        <w:t xml:space="preserve"> – </w:t>
      </w:r>
      <w:r>
        <w:t>processu</w:t>
      </w:r>
      <w:r w:rsidRPr="00973E89">
        <w:t xml:space="preserve"> </w:t>
      </w:r>
      <w:r>
        <w:t>xiphoideo</w:t>
      </w:r>
      <w:r w:rsidRPr="00973E89">
        <w:t xml:space="preserve">. </w:t>
      </w:r>
      <w:r>
        <w:t>Manubrium habet in margine superiore incisuram jugularem. Margo inferior manubrii et margo superior corpor</w:t>
      </w:r>
      <w:r w:rsidR="00D1057E">
        <w:t>is angulum sterni formant. In m</w:t>
      </w:r>
      <w:r w:rsidR="00D1057E">
        <w:rPr>
          <w:lang w:val="ru-RU"/>
        </w:rPr>
        <w:t>а</w:t>
      </w:r>
      <w:r>
        <w:t>rgine sterni incisurae costales sunt.</w:t>
      </w:r>
    </w:p>
    <w:p w:rsidR="008E6D6C" w:rsidRPr="00EB36CF" w:rsidRDefault="008E6D6C" w:rsidP="00BC682E">
      <w:pPr>
        <w:spacing w:line="276" w:lineRule="auto"/>
        <w:ind w:firstLine="709"/>
        <w:jc w:val="both"/>
      </w:pPr>
    </w:p>
    <w:p w:rsidR="005E07C2" w:rsidRPr="00113242" w:rsidRDefault="005E07C2" w:rsidP="00BC682E">
      <w:pPr>
        <w:spacing w:line="276" w:lineRule="auto"/>
        <w:jc w:val="both"/>
        <w:rPr>
          <w:lang w:val="ru-RU"/>
        </w:rPr>
      </w:pPr>
      <w:r w:rsidRPr="00973E89">
        <w:t xml:space="preserve">2. </w:t>
      </w:r>
      <w:r>
        <w:rPr>
          <w:lang w:val="ru-RU"/>
        </w:rPr>
        <w:t>Выписать</w:t>
      </w:r>
      <w:r w:rsidRPr="00973E89">
        <w:t xml:space="preserve"> 30</w:t>
      </w:r>
      <w:r>
        <w:rPr>
          <w:lang w:val="ru-RU"/>
        </w:rPr>
        <w:t>г</w:t>
      </w:r>
      <w:r w:rsidRPr="00973E89">
        <w:t xml:space="preserve">. </w:t>
      </w:r>
      <w:r>
        <w:rPr>
          <w:lang w:val="ru-RU"/>
        </w:rPr>
        <w:t>натрия</w:t>
      </w:r>
      <w:r w:rsidRPr="00973E89">
        <w:t xml:space="preserve"> </w:t>
      </w:r>
      <w:r>
        <w:rPr>
          <w:lang w:val="ru-RU"/>
        </w:rPr>
        <w:t>гидрокарбоната</w:t>
      </w:r>
      <w:r w:rsidRPr="00973E89">
        <w:t xml:space="preserve">. </w:t>
      </w:r>
      <w:r>
        <w:rPr>
          <w:lang w:val="ru-RU"/>
        </w:rPr>
        <w:t>(</w:t>
      </w:r>
      <w:r>
        <w:t>Natrii</w:t>
      </w:r>
      <w:r w:rsidRPr="00F15C7D">
        <w:rPr>
          <w:lang w:val="ru-RU"/>
        </w:rPr>
        <w:t xml:space="preserve"> </w:t>
      </w:r>
      <w:r>
        <w:t>hydrocarbonas</w:t>
      </w:r>
      <w:r w:rsidRPr="00F15C7D">
        <w:rPr>
          <w:lang w:val="ru-RU"/>
        </w:rPr>
        <w:t>).</w:t>
      </w:r>
      <w:r>
        <w:rPr>
          <w:lang w:val="ru-RU"/>
        </w:rPr>
        <w:t xml:space="preserve"> Назначить по ¼ чайной ложки после еды.</w:t>
      </w:r>
    </w:p>
    <w:p w:rsidR="005E07C2" w:rsidRPr="00973E89" w:rsidRDefault="005E07C2" w:rsidP="00BC682E">
      <w:pPr>
        <w:spacing w:line="276" w:lineRule="auto"/>
        <w:jc w:val="both"/>
        <w:rPr>
          <w:b/>
          <w:bCs/>
          <w:noProof w:val="0"/>
          <w:lang w:val="ru-RU"/>
        </w:rPr>
      </w:pPr>
      <w:r>
        <w:rPr>
          <w:lang w:val="ru-RU"/>
        </w:rPr>
        <w:t>3</w:t>
      </w:r>
      <w:r w:rsidRPr="00113242">
        <w:rPr>
          <w:lang w:val="ru-RU"/>
        </w:rPr>
        <w:t>.</w:t>
      </w:r>
      <w:r>
        <w:rPr>
          <w:lang w:val="ru-RU"/>
        </w:rPr>
        <w:t xml:space="preserve"> </w:t>
      </w:r>
      <w:r w:rsidRPr="00113242">
        <w:rPr>
          <w:lang w:val="ru-RU"/>
        </w:rPr>
        <w:t>Расскрыт</w:t>
      </w:r>
      <w:r>
        <w:rPr>
          <w:lang w:val="ru-RU"/>
        </w:rPr>
        <w:t xml:space="preserve">ь значение клинических терминов: </w:t>
      </w:r>
      <w:r>
        <w:rPr>
          <w:rFonts w:ascii="Times New Roman CYR" w:hAnsi="Times New Roman CYR" w:cs="Times New Roman CYR"/>
          <w:noProof w:val="0"/>
          <w:lang w:val="ru-RU"/>
        </w:rPr>
        <w:t>о</w:t>
      </w:r>
      <w:r w:rsidRPr="00113242">
        <w:rPr>
          <w:rFonts w:ascii="Times New Roman CYR" w:hAnsi="Times New Roman CYR" w:cs="Times New Roman CYR"/>
          <w:noProof w:val="0"/>
          <w:lang w:val="ru-RU"/>
        </w:rPr>
        <w:t>лигоменоррое, микроспления, микрогнатия, лейкоцитурия, эритема.</w:t>
      </w:r>
    </w:p>
    <w:p w:rsidR="005E07C2" w:rsidRPr="00057F08" w:rsidRDefault="005E07C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9C7BC2" w:rsidRPr="00057F08" w:rsidRDefault="009C7BC2"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E368E5" w:rsidRDefault="00E368E5" w:rsidP="00BC682E">
      <w:pPr>
        <w:autoSpaceDE w:val="0"/>
        <w:autoSpaceDN w:val="0"/>
        <w:adjustRightInd w:val="0"/>
        <w:spacing w:line="276" w:lineRule="auto"/>
        <w:ind w:firstLine="709"/>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Грудина</w:t>
      </w:r>
    </w:p>
    <w:p w:rsidR="00E368E5" w:rsidRPr="00E368E5" w:rsidRDefault="00CB1E3A"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E368E5">
        <w:rPr>
          <w:rFonts w:ascii="Times New Roman CYR" w:hAnsi="Times New Roman CYR" w:cs="Times New Roman CYR"/>
          <w:bCs/>
          <w:noProof w:val="0"/>
          <w:lang w:val="ru-RU"/>
        </w:rPr>
        <w:t>Грудина состоит из трех частей: верхней части – рукоятки, средней – тела грудины</w:t>
      </w:r>
      <w:r w:rsidR="00D1057E">
        <w:rPr>
          <w:rFonts w:ascii="Times New Roman CYR" w:hAnsi="Times New Roman CYR" w:cs="Times New Roman CYR"/>
          <w:bCs/>
          <w:noProof w:val="0"/>
          <w:lang w:val="ru-RU"/>
        </w:rPr>
        <w:t xml:space="preserve"> и ниж</w:t>
      </w:r>
      <w:r w:rsidR="00E368E5">
        <w:rPr>
          <w:rFonts w:ascii="Times New Roman CYR" w:hAnsi="Times New Roman CYR" w:cs="Times New Roman CYR"/>
          <w:bCs/>
          <w:noProof w:val="0"/>
          <w:lang w:val="ru-RU"/>
        </w:rPr>
        <w:t xml:space="preserve">ней части – </w:t>
      </w:r>
      <w:r w:rsidR="00075AED">
        <w:rPr>
          <w:rFonts w:ascii="Times New Roman CYR" w:hAnsi="Times New Roman CYR" w:cs="Times New Roman CYR"/>
          <w:bCs/>
          <w:noProof w:val="0"/>
          <w:lang w:val="ru-RU"/>
        </w:rPr>
        <w:t xml:space="preserve">мечевидного </w:t>
      </w:r>
      <w:r w:rsidR="00E368E5">
        <w:rPr>
          <w:rFonts w:ascii="Times New Roman CYR" w:hAnsi="Times New Roman CYR" w:cs="Times New Roman CYR"/>
          <w:bCs/>
          <w:noProof w:val="0"/>
          <w:lang w:val="ru-RU"/>
        </w:rPr>
        <w:t>отростка</w:t>
      </w:r>
      <w:r w:rsidR="00075AED">
        <w:rPr>
          <w:rFonts w:ascii="Times New Roman CYR" w:hAnsi="Times New Roman CYR" w:cs="Times New Roman CYR"/>
          <w:bCs/>
          <w:noProof w:val="0"/>
          <w:lang w:val="ru-RU"/>
        </w:rPr>
        <w:t>.</w:t>
      </w:r>
      <w:r w:rsidR="00E368E5">
        <w:rPr>
          <w:rFonts w:ascii="Times New Roman CYR" w:hAnsi="Times New Roman CYR" w:cs="Times New Roman CYR"/>
          <w:bCs/>
          <w:noProof w:val="0"/>
          <w:lang w:val="ru-RU"/>
        </w:rPr>
        <w:t xml:space="preserve">  </w:t>
      </w:r>
      <w:r w:rsidR="00805BB9">
        <w:rPr>
          <w:rFonts w:ascii="Times New Roman CYR" w:hAnsi="Times New Roman CYR" w:cs="Times New Roman CYR"/>
          <w:bCs/>
          <w:noProof w:val="0"/>
          <w:lang w:val="ru-RU"/>
        </w:rPr>
        <w:t xml:space="preserve">Рукоятка имеет в верхней области яремную </w:t>
      </w:r>
      <w:r w:rsidR="00D1057E">
        <w:rPr>
          <w:rFonts w:ascii="Times New Roman CYR" w:hAnsi="Times New Roman CYR" w:cs="Times New Roman CYR"/>
          <w:bCs/>
          <w:noProof w:val="0"/>
          <w:lang w:val="ru-RU"/>
        </w:rPr>
        <w:t>выемку</w:t>
      </w:r>
      <w:r w:rsidR="00805BB9">
        <w:rPr>
          <w:rFonts w:ascii="Times New Roman CYR" w:hAnsi="Times New Roman CYR" w:cs="Times New Roman CYR"/>
          <w:bCs/>
          <w:noProof w:val="0"/>
          <w:lang w:val="ru-RU"/>
        </w:rPr>
        <w:t>.</w:t>
      </w:r>
      <w:r w:rsidR="00D1057E">
        <w:rPr>
          <w:rFonts w:ascii="Times New Roman CYR" w:hAnsi="Times New Roman CYR" w:cs="Times New Roman CYR"/>
          <w:bCs/>
          <w:noProof w:val="0"/>
          <w:lang w:val="ru-RU"/>
        </w:rPr>
        <w:t xml:space="preserve"> Нижний край рукоятки </w:t>
      </w:r>
      <w:r w:rsidR="00385801">
        <w:rPr>
          <w:rFonts w:ascii="Times New Roman CYR" w:hAnsi="Times New Roman CYR" w:cs="Times New Roman CYR"/>
          <w:bCs/>
          <w:noProof w:val="0"/>
          <w:lang w:val="ru-RU"/>
        </w:rPr>
        <w:t>и верхний край тела грудины формируют угол грудины. В крае грудины расположены реберные выемки.</w:t>
      </w:r>
    </w:p>
    <w:p w:rsidR="009C7BC2" w:rsidRPr="00057F08" w:rsidRDefault="009C7BC2"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2. </w:t>
      </w:r>
      <w:r w:rsidRPr="009C7BC2">
        <w:rPr>
          <w:rFonts w:ascii="Times New Roman CYR" w:hAnsi="Times New Roman CYR" w:cs="Times New Roman CYR"/>
          <w:bCs/>
          <w:noProof w:val="0"/>
        </w:rPr>
        <w:t>Rp</w:t>
      </w:r>
      <w:r w:rsidRPr="00057F08">
        <w:rPr>
          <w:rFonts w:ascii="Times New Roman CYR" w:hAnsi="Times New Roman CYR" w:cs="Times New Roman CYR"/>
          <w:bCs/>
          <w:noProof w:val="0"/>
          <w:lang w:val="ru-RU"/>
        </w:rPr>
        <w:t xml:space="preserve">: </w:t>
      </w:r>
      <w:r w:rsidR="004F02AA">
        <w:rPr>
          <w:rFonts w:ascii="Times New Roman CYR" w:hAnsi="Times New Roman CYR" w:cs="Times New Roman CYR"/>
          <w:bCs/>
          <w:noProof w:val="0"/>
        </w:rPr>
        <w:t>Natrii</w:t>
      </w:r>
      <w:r w:rsidR="004F02AA" w:rsidRPr="00057F08">
        <w:rPr>
          <w:rFonts w:ascii="Times New Roman CYR" w:hAnsi="Times New Roman CYR" w:cs="Times New Roman CYR"/>
          <w:bCs/>
          <w:noProof w:val="0"/>
          <w:lang w:val="ru-RU"/>
        </w:rPr>
        <w:t xml:space="preserve"> </w:t>
      </w:r>
      <w:r w:rsidR="004F02AA">
        <w:rPr>
          <w:rFonts w:ascii="Times New Roman CYR" w:hAnsi="Times New Roman CYR" w:cs="Times New Roman CYR"/>
          <w:bCs/>
          <w:noProof w:val="0"/>
        </w:rPr>
        <w:t>hydrocarbonatis</w:t>
      </w:r>
      <w:r w:rsidR="004F02AA" w:rsidRPr="00057F08">
        <w:rPr>
          <w:rFonts w:ascii="Times New Roman CYR" w:hAnsi="Times New Roman CYR" w:cs="Times New Roman CYR"/>
          <w:bCs/>
          <w:noProof w:val="0"/>
          <w:lang w:val="ru-RU"/>
        </w:rPr>
        <w:t xml:space="preserve"> 30</w:t>
      </w:r>
      <w:proofErr w:type="gramStart"/>
      <w:r w:rsidR="00715E72">
        <w:rPr>
          <w:rFonts w:ascii="Times New Roman CYR" w:hAnsi="Times New Roman CYR" w:cs="Times New Roman CYR"/>
          <w:bCs/>
          <w:noProof w:val="0"/>
          <w:lang w:val="ru-RU"/>
        </w:rPr>
        <w:t>,</w:t>
      </w:r>
      <w:r w:rsidR="00715E72" w:rsidRPr="00057F08">
        <w:rPr>
          <w:rFonts w:ascii="Times New Roman CYR" w:hAnsi="Times New Roman CYR" w:cs="Times New Roman CYR"/>
          <w:bCs/>
          <w:noProof w:val="0"/>
          <w:lang w:val="ru-RU"/>
        </w:rPr>
        <w:t>0</w:t>
      </w:r>
      <w:proofErr w:type="gramEnd"/>
    </w:p>
    <w:p w:rsidR="004F02AA" w:rsidRDefault="004F02AA"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F02AA">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4F02AA">
        <w:rPr>
          <w:rFonts w:ascii="Times New Roman CYR" w:hAnsi="Times New Roman CYR" w:cs="Times New Roman CYR"/>
          <w:bCs/>
          <w:noProof w:val="0"/>
          <w:lang w:val="ru-RU"/>
        </w:rPr>
        <w:t>.</w:t>
      </w:r>
      <w:r>
        <w:rPr>
          <w:rFonts w:ascii="Times New Roman CYR" w:hAnsi="Times New Roman CYR" w:cs="Times New Roman CYR"/>
          <w:bCs/>
          <w:noProof w:val="0"/>
        </w:rPr>
        <w:t>S</w:t>
      </w:r>
      <w:r w:rsidRPr="004F02AA">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По ¼ чайной ложке после еды</w:t>
      </w:r>
    </w:p>
    <w:p w:rsidR="004F02AA" w:rsidRPr="00D37CC5" w:rsidRDefault="004F02AA" w:rsidP="00BC682E">
      <w:pPr>
        <w:spacing w:line="276" w:lineRule="auto"/>
        <w:jc w:val="both"/>
        <w:rPr>
          <w:rFonts w:ascii="Times New Roman CYR" w:hAnsi="Times New Roman CYR" w:cs="Times New Roman CYR"/>
          <w:noProof w:val="0"/>
          <w:lang w:val="ru-RU"/>
        </w:rPr>
      </w:pPr>
      <w:r>
        <w:rPr>
          <w:rFonts w:ascii="Times New Roman CYR" w:hAnsi="Times New Roman CYR" w:cs="Times New Roman CYR"/>
          <w:noProof w:val="0"/>
          <w:lang w:val="ru-RU"/>
        </w:rPr>
        <w:t xml:space="preserve">3. </w:t>
      </w:r>
      <w:r w:rsidRPr="004F02AA">
        <w:rPr>
          <w:rFonts w:ascii="Times New Roman CYR" w:hAnsi="Times New Roman CYR" w:cs="Times New Roman CYR"/>
          <w:b/>
          <w:noProof w:val="0"/>
          <w:lang w:val="ru-RU"/>
        </w:rPr>
        <w:t>Олигоменоррое</w:t>
      </w:r>
      <w:r w:rsidR="00D37CC5">
        <w:rPr>
          <w:rFonts w:ascii="Times New Roman CYR" w:hAnsi="Times New Roman CYR" w:cs="Times New Roman CYR"/>
          <w:b/>
          <w:noProof w:val="0"/>
          <w:lang w:val="ru-RU"/>
        </w:rPr>
        <w:t xml:space="preserve"> </w:t>
      </w:r>
      <w:r w:rsidR="00715E72">
        <w:rPr>
          <w:rFonts w:ascii="Times New Roman CYR" w:hAnsi="Times New Roman CYR" w:cs="Times New Roman CYR"/>
          <w:b/>
          <w:noProof w:val="0"/>
          <w:lang w:val="ru-RU"/>
        </w:rPr>
        <w:t>–</w:t>
      </w:r>
      <w:r w:rsidR="00D37CC5" w:rsidRPr="00D37CC5">
        <w:rPr>
          <w:rFonts w:ascii="Times New Roman CYR" w:hAnsi="Times New Roman CYR" w:cs="Times New Roman CYR"/>
          <w:b/>
          <w:noProof w:val="0"/>
          <w:lang w:val="ru-RU"/>
        </w:rPr>
        <w:t xml:space="preserve"> </w:t>
      </w:r>
      <w:r w:rsidR="00D37CC5" w:rsidRPr="00D37CC5">
        <w:rPr>
          <w:rFonts w:ascii="Times New Roman CYR" w:hAnsi="Times New Roman CYR" w:cs="Times New Roman CYR"/>
          <w:noProof w:val="0"/>
        </w:rPr>
        <w:t>oligomenorrhoe</w:t>
      </w:r>
      <w:r w:rsidR="00D37CC5">
        <w:rPr>
          <w:rFonts w:ascii="Times New Roman CYR" w:hAnsi="Times New Roman CYR" w:cs="Times New Roman CYR"/>
          <w:noProof w:val="0"/>
        </w:rPr>
        <w:t>a</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f</w:t>
      </w:r>
      <w:r w:rsidR="00E4245D" w:rsidRPr="00E4245D">
        <w:rPr>
          <w:rFonts w:ascii="Times New Roman CYR" w:hAnsi="Times New Roman CYR" w:cs="Times New Roman CYR"/>
          <w:b/>
          <w:noProof w:val="0"/>
          <w:lang w:val="ru-RU"/>
        </w:rPr>
        <w:t xml:space="preserve"> </w:t>
      </w:r>
      <w:r w:rsidR="00E4245D" w:rsidRPr="00E4245D">
        <w:rPr>
          <w:rFonts w:ascii="Times New Roman CYR" w:hAnsi="Times New Roman CYR" w:cs="Times New Roman CYR"/>
          <w:noProof w:val="0"/>
          <w:lang w:val="ru-RU"/>
        </w:rPr>
        <w:t>(</w:t>
      </w:r>
      <w:r w:rsidR="00E4245D">
        <w:rPr>
          <w:rFonts w:ascii="Times New Roman CYR" w:hAnsi="Times New Roman CYR" w:cs="Times New Roman CYR"/>
          <w:noProof w:val="0"/>
        </w:rPr>
        <w:t>olig</w:t>
      </w:r>
      <w:r w:rsidR="00E4245D" w:rsidRPr="00E4245D">
        <w:rPr>
          <w:rFonts w:ascii="Times New Roman CYR" w:hAnsi="Times New Roman CYR" w:cs="Times New Roman CYR"/>
          <w:noProof w:val="0"/>
          <w:lang w:val="ru-RU"/>
        </w:rPr>
        <w:t xml:space="preserve"> – </w:t>
      </w:r>
      <w:r w:rsidR="00E4245D">
        <w:rPr>
          <w:rFonts w:ascii="Times New Roman CYR" w:hAnsi="Times New Roman CYR" w:cs="Times New Roman CYR"/>
          <w:noProof w:val="0"/>
          <w:lang w:val="ru-RU"/>
        </w:rPr>
        <w:t xml:space="preserve">малое количество, недостаточно; </w:t>
      </w:r>
      <w:r w:rsidR="00E4245D">
        <w:rPr>
          <w:rFonts w:ascii="Times New Roman CYR" w:hAnsi="Times New Roman CYR" w:cs="Times New Roman CYR"/>
          <w:b/>
          <w:noProof w:val="0"/>
          <w:lang w:val="ru-RU"/>
        </w:rPr>
        <w:t xml:space="preserve"> </w:t>
      </w:r>
      <w:r w:rsidR="00E4245D">
        <w:rPr>
          <w:rFonts w:ascii="Times New Roman CYR" w:hAnsi="Times New Roman CYR" w:cs="Times New Roman CYR"/>
          <w:noProof w:val="0"/>
        </w:rPr>
        <w:t>menses</w:t>
      </w:r>
      <w:r w:rsidR="00E4245D" w:rsidRPr="00E4245D">
        <w:rPr>
          <w:rFonts w:ascii="Times New Roman CYR" w:hAnsi="Times New Roman CYR" w:cs="Times New Roman CYR"/>
          <w:noProof w:val="0"/>
          <w:lang w:val="ru-RU"/>
        </w:rPr>
        <w:t xml:space="preserve">, </w:t>
      </w:r>
      <w:r w:rsidR="00E4245D">
        <w:rPr>
          <w:rFonts w:ascii="Times New Roman CYR" w:hAnsi="Times New Roman CYR" w:cs="Times New Roman CYR"/>
          <w:noProof w:val="0"/>
        </w:rPr>
        <w:t>ium</w:t>
      </w:r>
      <w:r w:rsidR="00E4245D" w:rsidRPr="00E4245D">
        <w:rPr>
          <w:rFonts w:ascii="Times New Roman CYR" w:hAnsi="Times New Roman CYR" w:cs="Times New Roman CYR"/>
          <w:noProof w:val="0"/>
          <w:lang w:val="ru-RU"/>
        </w:rPr>
        <w:t xml:space="preserve">, </w:t>
      </w:r>
      <w:r w:rsidR="00E4245D">
        <w:rPr>
          <w:rFonts w:ascii="Times New Roman CYR" w:hAnsi="Times New Roman CYR" w:cs="Times New Roman CYR"/>
          <w:noProof w:val="0"/>
        </w:rPr>
        <w:t>m</w:t>
      </w:r>
      <w:r w:rsidR="00D37CC5" w:rsidRPr="00D37CC5">
        <w:rPr>
          <w:rFonts w:ascii="Times New Roman CYR" w:hAnsi="Times New Roman CYR" w:cs="Times New Roman CYR"/>
          <w:noProof w:val="0"/>
          <w:lang w:val="ru-RU"/>
        </w:rPr>
        <w:t xml:space="preserve"> </w:t>
      </w:r>
      <w:r w:rsidR="00D37CC5">
        <w:rPr>
          <w:rFonts w:ascii="Times New Roman CYR" w:hAnsi="Times New Roman CYR" w:cs="Times New Roman CYR"/>
          <w:noProof w:val="0"/>
          <w:lang w:val="ru-RU"/>
        </w:rPr>
        <w:t>–</w:t>
      </w:r>
      <w:r w:rsidR="00D37CC5" w:rsidRPr="00D37CC5">
        <w:rPr>
          <w:rFonts w:ascii="Times New Roman CYR" w:hAnsi="Times New Roman CYR" w:cs="Times New Roman CYR"/>
          <w:noProof w:val="0"/>
          <w:lang w:val="ru-RU"/>
        </w:rPr>
        <w:t xml:space="preserve"> </w:t>
      </w:r>
      <w:r w:rsidR="00D37CC5">
        <w:rPr>
          <w:rFonts w:ascii="Times New Roman CYR" w:hAnsi="Times New Roman CYR" w:cs="Times New Roman CYR"/>
          <w:noProof w:val="0"/>
          <w:lang w:val="ru-RU"/>
        </w:rPr>
        <w:t xml:space="preserve">менструация; </w:t>
      </w:r>
      <w:r w:rsidR="00D37CC5" w:rsidRPr="00D37CC5">
        <w:rPr>
          <w:rFonts w:ascii="Times New Roman CYR" w:hAnsi="Times New Roman CYR" w:cs="Times New Roman CYR"/>
          <w:noProof w:val="0"/>
          <w:lang w:val="ru-RU"/>
        </w:rPr>
        <w:t xml:space="preserve"> </w:t>
      </w:r>
      <w:r w:rsidR="00D37CC5" w:rsidRPr="00D37CC5">
        <w:rPr>
          <w:rFonts w:ascii="Times New Roman CYR" w:hAnsi="Times New Roman CYR" w:cs="Times New Roman CYR"/>
          <w:noProof w:val="0"/>
        </w:rPr>
        <w:t>rrhoe</w:t>
      </w:r>
      <w:r w:rsidR="00D37CC5">
        <w:rPr>
          <w:rFonts w:ascii="Times New Roman CYR" w:hAnsi="Times New Roman CYR" w:cs="Times New Roman CYR"/>
          <w:noProof w:val="0"/>
        </w:rPr>
        <w:t>a</w:t>
      </w:r>
      <w:r w:rsidR="00D37CC5" w:rsidRPr="00D37CC5">
        <w:rPr>
          <w:rFonts w:ascii="Times New Roman CYR" w:hAnsi="Times New Roman CYR" w:cs="Times New Roman CYR"/>
          <w:noProof w:val="0"/>
          <w:lang w:val="ru-RU"/>
        </w:rPr>
        <w:t xml:space="preserve"> </w:t>
      </w:r>
      <w:r w:rsidR="00D37CC5">
        <w:rPr>
          <w:rFonts w:ascii="Times New Roman CYR" w:hAnsi="Times New Roman CYR" w:cs="Times New Roman CYR"/>
          <w:noProof w:val="0"/>
          <w:lang w:val="ru-RU"/>
        </w:rPr>
        <w:t>–</w:t>
      </w:r>
      <w:r w:rsidR="00D37CC5" w:rsidRPr="00D37CC5">
        <w:rPr>
          <w:rFonts w:ascii="Times New Roman CYR" w:hAnsi="Times New Roman CYR" w:cs="Times New Roman CYR"/>
          <w:noProof w:val="0"/>
          <w:lang w:val="ru-RU"/>
        </w:rPr>
        <w:t xml:space="preserve"> </w:t>
      </w:r>
      <w:r w:rsidR="00D37CC5">
        <w:rPr>
          <w:rFonts w:ascii="Times New Roman CYR" w:hAnsi="Times New Roman CYR" w:cs="Times New Roman CYR"/>
          <w:noProof w:val="0"/>
          <w:lang w:val="ru-RU"/>
        </w:rPr>
        <w:t>истечение жидкости) – редко наступающая менструация или скудное наступление менструации</w:t>
      </w:r>
    </w:p>
    <w:p w:rsidR="004F02AA" w:rsidRPr="004A4A15" w:rsidRDefault="004F02AA" w:rsidP="00BC682E">
      <w:pPr>
        <w:spacing w:line="276" w:lineRule="auto"/>
        <w:jc w:val="both"/>
        <w:rPr>
          <w:rFonts w:ascii="Times New Roman CYR" w:hAnsi="Times New Roman CYR" w:cs="Times New Roman CYR"/>
          <w:noProof w:val="0"/>
          <w:lang w:val="ru-RU"/>
        </w:rPr>
      </w:pPr>
      <w:r w:rsidRPr="004F02AA">
        <w:rPr>
          <w:rFonts w:ascii="Times New Roman CYR" w:hAnsi="Times New Roman CYR" w:cs="Times New Roman CYR"/>
          <w:b/>
          <w:noProof w:val="0"/>
          <w:lang w:val="ru-RU"/>
        </w:rPr>
        <w:t>Микроспления</w:t>
      </w:r>
      <w:r w:rsidR="00D37CC5">
        <w:rPr>
          <w:rFonts w:ascii="Times New Roman CYR" w:hAnsi="Times New Roman CYR" w:cs="Times New Roman CYR"/>
          <w:b/>
          <w:noProof w:val="0"/>
          <w:lang w:val="ru-RU"/>
        </w:rPr>
        <w:t xml:space="preserve"> </w:t>
      </w:r>
      <w:r w:rsidR="00D37CC5">
        <w:rPr>
          <w:rFonts w:ascii="Times New Roman CYR" w:hAnsi="Times New Roman CYR" w:cs="Times New Roman CYR"/>
          <w:noProof w:val="0"/>
        </w:rPr>
        <w:t>microsplenia</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f</w:t>
      </w:r>
      <w:r w:rsidR="004A4A15">
        <w:rPr>
          <w:rFonts w:ascii="Times New Roman CYR" w:hAnsi="Times New Roman CYR" w:cs="Times New Roman CYR"/>
          <w:noProof w:val="0"/>
          <w:lang w:val="ru-RU"/>
        </w:rPr>
        <w:t xml:space="preserve"> (</w:t>
      </w:r>
      <w:r w:rsidR="004A4A15">
        <w:rPr>
          <w:rFonts w:ascii="Times New Roman CYR" w:hAnsi="Times New Roman CYR" w:cs="Times New Roman CYR"/>
          <w:noProof w:val="0"/>
        </w:rPr>
        <w:t>micro</w:t>
      </w:r>
      <w:r w:rsidR="004A4A15" w:rsidRPr="004A4A15">
        <w:rPr>
          <w:rFonts w:ascii="Times New Roman CYR" w:hAnsi="Times New Roman CYR" w:cs="Times New Roman CYR"/>
          <w:noProof w:val="0"/>
          <w:lang w:val="ru-RU"/>
        </w:rPr>
        <w:t xml:space="preserve">- </w:t>
      </w:r>
      <w:r w:rsidR="004A4A15">
        <w:rPr>
          <w:rFonts w:ascii="Times New Roman CYR" w:hAnsi="Times New Roman CYR" w:cs="Times New Roman CYR"/>
          <w:noProof w:val="0"/>
          <w:lang w:val="ru-RU"/>
        </w:rPr>
        <w:t xml:space="preserve">малый; </w:t>
      </w:r>
      <w:r w:rsidR="004A4A15">
        <w:rPr>
          <w:rFonts w:ascii="Times New Roman CYR" w:hAnsi="Times New Roman CYR" w:cs="Times New Roman CYR"/>
          <w:noProof w:val="0"/>
        </w:rPr>
        <w:t>splenia</w:t>
      </w:r>
      <w:r w:rsidR="004A4A15" w:rsidRPr="004A4A15">
        <w:rPr>
          <w:rFonts w:ascii="Times New Roman CYR" w:hAnsi="Times New Roman CYR" w:cs="Times New Roman CYR"/>
          <w:noProof w:val="0"/>
          <w:lang w:val="ru-RU"/>
        </w:rPr>
        <w:t xml:space="preserve"> </w:t>
      </w:r>
      <w:r w:rsidR="004A4A15">
        <w:rPr>
          <w:rFonts w:ascii="Times New Roman CYR" w:hAnsi="Times New Roman CYR" w:cs="Times New Roman CYR"/>
          <w:noProof w:val="0"/>
          <w:lang w:val="ru-RU"/>
        </w:rPr>
        <w:t>–</w:t>
      </w:r>
      <w:r w:rsidR="004A4A15" w:rsidRPr="004A4A15">
        <w:rPr>
          <w:rFonts w:ascii="Times New Roman CYR" w:hAnsi="Times New Roman CYR" w:cs="Times New Roman CYR"/>
          <w:noProof w:val="0"/>
          <w:lang w:val="ru-RU"/>
        </w:rPr>
        <w:t xml:space="preserve"> </w:t>
      </w:r>
      <w:r w:rsidR="004A4A15">
        <w:rPr>
          <w:rFonts w:ascii="Times New Roman CYR" w:hAnsi="Times New Roman CYR" w:cs="Times New Roman CYR"/>
          <w:noProof w:val="0"/>
          <w:lang w:val="ru-RU"/>
        </w:rPr>
        <w:t>селезенка) – малые размеры селезенки</w:t>
      </w:r>
      <w:r w:rsidR="004A4A15" w:rsidRPr="004A4A15">
        <w:rPr>
          <w:rFonts w:ascii="Times New Roman CYR" w:hAnsi="Times New Roman CYR" w:cs="Times New Roman CYR"/>
          <w:noProof w:val="0"/>
          <w:lang w:val="ru-RU"/>
        </w:rPr>
        <w:t xml:space="preserve"> </w:t>
      </w:r>
    </w:p>
    <w:p w:rsidR="004F02AA" w:rsidRPr="004A4A15" w:rsidRDefault="004F02AA" w:rsidP="00BC682E">
      <w:pPr>
        <w:spacing w:line="276" w:lineRule="auto"/>
        <w:jc w:val="both"/>
        <w:rPr>
          <w:rFonts w:ascii="Times New Roman CYR" w:hAnsi="Times New Roman CYR" w:cs="Times New Roman CYR"/>
          <w:noProof w:val="0"/>
          <w:lang w:val="ru-RU"/>
        </w:rPr>
      </w:pPr>
      <w:r w:rsidRPr="004F02AA">
        <w:rPr>
          <w:rFonts w:ascii="Times New Roman CYR" w:hAnsi="Times New Roman CYR" w:cs="Times New Roman CYR"/>
          <w:b/>
          <w:noProof w:val="0"/>
          <w:lang w:val="ru-RU"/>
        </w:rPr>
        <w:t>Микрогнатия</w:t>
      </w:r>
      <w:r w:rsidR="004A4A15">
        <w:rPr>
          <w:rFonts w:ascii="Times New Roman CYR" w:hAnsi="Times New Roman CYR" w:cs="Times New Roman CYR"/>
          <w:b/>
          <w:noProof w:val="0"/>
          <w:lang w:val="ru-RU"/>
        </w:rPr>
        <w:t xml:space="preserve"> </w:t>
      </w:r>
      <w:r w:rsidR="004A4A15" w:rsidRPr="004A4A15">
        <w:rPr>
          <w:rFonts w:ascii="Times New Roman CYR" w:hAnsi="Times New Roman CYR" w:cs="Times New Roman CYR"/>
          <w:noProof w:val="0"/>
        </w:rPr>
        <w:t>micrognathia</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f</w:t>
      </w:r>
      <w:r w:rsidR="004A4A15" w:rsidRPr="004A4A15">
        <w:rPr>
          <w:rFonts w:ascii="Times New Roman CYR" w:hAnsi="Times New Roman CYR" w:cs="Times New Roman CYR"/>
          <w:noProof w:val="0"/>
          <w:lang w:val="ru-RU"/>
        </w:rPr>
        <w:t xml:space="preserve"> (</w:t>
      </w:r>
      <w:r w:rsidR="004A4A15">
        <w:rPr>
          <w:rFonts w:ascii="Times New Roman CYR" w:hAnsi="Times New Roman CYR" w:cs="Times New Roman CYR"/>
          <w:noProof w:val="0"/>
        </w:rPr>
        <w:t>micro</w:t>
      </w:r>
      <w:r w:rsidR="004A4A15" w:rsidRPr="004A4A15">
        <w:rPr>
          <w:rFonts w:ascii="Times New Roman CYR" w:hAnsi="Times New Roman CYR" w:cs="Times New Roman CYR"/>
          <w:noProof w:val="0"/>
          <w:lang w:val="ru-RU"/>
        </w:rPr>
        <w:t xml:space="preserve">- </w:t>
      </w:r>
      <w:r w:rsidR="004A4A15">
        <w:rPr>
          <w:rFonts w:ascii="Times New Roman CYR" w:hAnsi="Times New Roman CYR" w:cs="Times New Roman CYR"/>
          <w:noProof w:val="0"/>
          <w:lang w:val="ru-RU"/>
        </w:rPr>
        <w:t>малый;</w:t>
      </w:r>
      <w:r w:rsidR="004A4A15" w:rsidRPr="004A4A15">
        <w:rPr>
          <w:rFonts w:ascii="Times New Roman CYR" w:hAnsi="Times New Roman CYR" w:cs="Times New Roman CYR"/>
          <w:noProof w:val="0"/>
          <w:lang w:val="ru-RU"/>
        </w:rPr>
        <w:t xml:space="preserve"> </w:t>
      </w:r>
      <w:r w:rsidR="004A4A15" w:rsidRPr="004A4A15">
        <w:rPr>
          <w:rFonts w:ascii="Times New Roman CYR" w:hAnsi="Times New Roman CYR" w:cs="Times New Roman CYR"/>
          <w:noProof w:val="0"/>
        </w:rPr>
        <w:t>gnathia</w:t>
      </w:r>
      <w:r w:rsidR="004A4A15" w:rsidRPr="004A4A15">
        <w:rPr>
          <w:rFonts w:ascii="Times New Roman CYR" w:hAnsi="Times New Roman CYR" w:cs="Times New Roman CYR"/>
          <w:noProof w:val="0"/>
          <w:lang w:val="ru-RU"/>
        </w:rPr>
        <w:t xml:space="preserve"> </w:t>
      </w:r>
      <w:r w:rsidR="004A4A15">
        <w:rPr>
          <w:rFonts w:ascii="Times New Roman CYR" w:hAnsi="Times New Roman CYR" w:cs="Times New Roman CYR"/>
          <w:noProof w:val="0"/>
          <w:lang w:val="ru-RU"/>
        </w:rPr>
        <w:t>–</w:t>
      </w:r>
      <w:r w:rsidR="004A4A15" w:rsidRPr="004A4A15">
        <w:rPr>
          <w:rFonts w:ascii="Times New Roman CYR" w:hAnsi="Times New Roman CYR" w:cs="Times New Roman CYR"/>
          <w:noProof w:val="0"/>
          <w:lang w:val="ru-RU"/>
        </w:rPr>
        <w:t xml:space="preserve"> </w:t>
      </w:r>
      <w:r w:rsidR="004A4A15">
        <w:rPr>
          <w:rFonts w:ascii="Times New Roman CYR" w:hAnsi="Times New Roman CYR" w:cs="Times New Roman CYR"/>
          <w:noProof w:val="0"/>
          <w:lang w:val="ru-RU"/>
        </w:rPr>
        <w:t>нижняя челюсть) – укорочение нижней челюсти, смещение назад по отношению к плоскости лба</w:t>
      </w:r>
    </w:p>
    <w:p w:rsidR="004F02AA" w:rsidRPr="008F119E" w:rsidRDefault="004F02AA" w:rsidP="00BC682E">
      <w:pPr>
        <w:spacing w:line="276" w:lineRule="auto"/>
        <w:jc w:val="both"/>
        <w:rPr>
          <w:rFonts w:ascii="Times New Roman CYR" w:hAnsi="Times New Roman CYR" w:cs="Times New Roman CYR"/>
          <w:noProof w:val="0"/>
          <w:lang w:val="ru-RU"/>
        </w:rPr>
      </w:pPr>
      <w:r w:rsidRPr="004F02AA">
        <w:rPr>
          <w:rFonts w:ascii="Times New Roman CYR" w:hAnsi="Times New Roman CYR" w:cs="Times New Roman CYR"/>
          <w:b/>
          <w:noProof w:val="0"/>
          <w:lang w:val="ru-RU"/>
        </w:rPr>
        <w:t>Лейкоцитурия</w:t>
      </w:r>
      <w:r w:rsidR="00990648">
        <w:rPr>
          <w:rFonts w:ascii="Times New Roman CYR" w:hAnsi="Times New Roman CYR" w:cs="Times New Roman CYR"/>
          <w:b/>
          <w:noProof w:val="0"/>
          <w:lang w:val="ru-RU"/>
        </w:rPr>
        <w:t xml:space="preserve"> </w:t>
      </w:r>
      <w:r w:rsidR="00715E72">
        <w:rPr>
          <w:rFonts w:ascii="Times New Roman CYR" w:hAnsi="Times New Roman CYR" w:cs="Times New Roman CYR"/>
          <w:b/>
          <w:noProof w:val="0"/>
          <w:lang w:val="ru-RU"/>
        </w:rPr>
        <w:t>–</w:t>
      </w:r>
      <w:r w:rsidR="008F119E" w:rsidRPr="008F119E">
        <w:rPr>
          <w:rFonts w:ascii="Times New Roman CYR" w:hAnsi="Times New Roman CYR" w:cs="Times New Roman CYR"/>
          <w:b/>
          <w:noProof w:val="0"/>
          <w:lang w:val="ru-RU"/>
        </w:rPr>
        <w:t xml:space="preserve"> </w:t>
      </w:r>
      <w:r w:rsidR="008F119E" w:rsidRPr="008F119E">
        <w:rPr>
          <w:rFonts w:ascii="Times New Roman CYR" w:hAnsi="Times New Roman CYR" w:cs="Times New Roman CYR"/>
          <w:noProof w:val="0"/>
        </w:rPr>
        <w:t>leucocyturia</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f</w:t>
      </w:r>
      <w:r w:rsidR="008F119E" w:rsidRPr="008F119E">
        <w:rPr>
          <w:rFonts w:ascii="Times New Roman CYR" w:hAnsi="Times New Roman CYR" w:cs="Times New Roman CYR"/>
          <w:noProof w:val="0"/>
          <w:lang w:val="ru-RU"/>
        </w:rPr>
        <w:t xml:space="preserve"> (</w:t>
      </w:r>
      <w:r w:rsidR="008F119E">
        <w:rPr>
          <w:rFonts w:ascii="Times New Roman CYR" w:hAnsi="Times New Roman CYR" w:cs="Times New Roman CYR"/>
          <w:noProof w:val="0"/>
        </w:rPr>
        <w:t>leucocyt</w:t>
      </w:r>
      <w:r w:rsidR="008F119E" w:rsidRPr="008F119E">
        <w:rPr>
          <w:rFonts w:ascii="Times New Roman CYR" w:hAnsi="Times New Roman CYR" w:cs="Times New Roman CYR"/>
          <w:noProof w:val="0"/>
          <w:lang w:val="ru-RU"/>
        </w:rPr>
        <w:t xml:space="preserve"> –</w:t>
      </w:r>
      <w:r w:rsidR="008F119E">
        <w:rPr>
          <w:rFonts w:ascii="Times New Roman CYR" w:hAnsi="Times New Roman CYR" w:cs="Times New Roman CYR"/>
          <w:noProof w:val="0"/>
          <w:lang w:val="ru-RU"/>
        </w:rPr>
        <w:t>лейкоцит;</w:t>
      </w:r>
      <w:r w:rsidR="008F119E" w:rsidRPr="008F119E">
        <w:rPr>
          <w:rFonts w:ascii="Times New Roman CYR" w:hAnsi="Times New Roman CYR" w:cs="Times New Roman CYR"/>
          <w:noProof w:val="0"/>
          <w:lang w:val="ru-RU"/>
        </w:rPr>
        <w:t xml:space="preserve"> </w:t>
      </w:r>
      <w:r w:rsidR="008F119E">
        <w:rPr>
          <w:rFonts w:ascii="Times New Roman CYR" w:hAnsi="Times New Roman CYR" w:cs="Times New Roman CYR"/>
          <w:noProof w:val="0"/>
        </w:rPr>
        <w:t>uria</w:t>
      </w:r>
      <w:r w:rsidR="008F119E" w:rsidRPr="008F119E">
        <w:rPr>
          <w:rFonts w:ascii="Times New Roman CYR" w:hAnsi="Times New Roman CYR" w:cs="Times New Roman CYR"/>
          <w:noProof w:val="0"/>
          <w:lang w:val="ru-RU"/>
        </w:rPr>
        <w:t xml:space="preserve"> – </w:t>
      </w:r>
      <w:r w:rsidR="008F119E">
        <w:rPr>
          <w:rFonts w:ascii="Times New Roman CYR" w:hAnsi="Times New Roman CYR" w:cs="Times New Roman CYR"/>
          <w:noProof w:val="0"/>
          <w:lang w:val="ru-RU"/>
        </w:rPr>
        <w:t>принадлежащий к моче, к мочеиспусканию) – содержание лейкоцитов в моче</w:t>
      </w:r>
    </w:p>
    <w:p w:rsidR="004F02AA" w:rsidRPr="008F119E" w:rsidRDefault="004F02AA" w:rsidP="00BC682E">
      <w:pPr>
        <w:spacing w:line="276" w:lineRule="auto"/>
        <w:jc w:val="both"/>
        <w:rPr>
          <w:rFonts w:ascii="Times New Roman CYR" w:hAnsi="Times New Roman CYR" w:cs="Times New Roman CYR"/>
          <w:noProof w:val="0"/>
          <w:lang w:val="ru-RU"/>
        </w:rPr>
      </w:pPr>
      <w:r w:rsidRPr="004F02AA">
        <w:rPr>
          <w:rFonts w:ascii="Times New Roman CYR" w:hAnsi="Times New Roman CYR" w:cs="Times New Roman CYR"/>
          <w:b/>
          <w:noProof w:val="0"/>
          <w:lang w:val="ru-RU"/>
        </w:rPr>
        <w:t>Эритема</w:t>
      </w:r>
      <w:r w:rsidR="008F119E">
        <w:rPr>
          <w:rFonts w:ascii="Times New Roman CYR" w:hAnsi="Times New Roman CYR" w:cs="Times New Roman CYR"/>
          <w:b/>
          <w:noProof w:val="0"/>
          <w:lang w:val="ru-RU"/>
        </w:rPr>
        <w:t xml:space="preserve"> </w:t>
      </w:r>
      <w:r w:rsidR="008F119E" w:rsidRPr="008F119E">
        <w:rPr>
          <w:rFonts w:ascii="Times New Roman CYR" w:hAnsi="Times New Roman CYR" w:cs="Times New Roman CYR"/>
          <w:noProof w:val="0"/>
        </w:rPr>
        <w:t>erythema</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f</w:t>
      </w:r>
      <w:r w:rsidR="008F119E" w:rsidRPr="008F119E">
        <w:rPr>
          <w:rFonts w:ascii="Times New Roman CYR" w:hAnsi="Times New Roman CYR" w:cs="Times New Roman CYR"/>
          <w:noProof w:val="0"/>
          <w:lang w:val="ru-RU"/>
        </w:rPr>
        <w:t xml:space="preserve"> (</w:t>
      </w:r>
      <w:r w:rsidR="008F119E">
        <w:rPr>
          <w:rFonts w:ascii="Times New Roman CYR" w:hAnsi="Times New Roman CYR" w:cs="Times New Roman CYR"/>
          <w:noProof w:val="0"/>
        </w:rPr>
        <w:t>erythos</w:t>
      </w:r>
      <w:r w:rsidR="008F119E" w:rsidRPr="008F119E">
        <w:rPr>
          <w:rFonts w:ascii="Times New Roman CYR" w:hAnsi="Times New Roman CYR" w:cs="Times New Roman CYR"/>
          <w:noProof w:val="0"/>
          <w:lang w:val="ru-RU"/>
        </w:rPr>
        <w:t xml:space="preserve"> – </w:t>
      </w:r>
      <w:r w:rsidR="008F119E">
        <w:rPr>
          <w:rFonts w:ascii="Times New Roman CYR" w:hAnsi="Times New Roman CYR" w:cs="Times New Roman CYR"/>
          <w:noProof w:val="0"/>
          <w:lang w:val="ru-RU"/>
        </w:rPr>
        <w:t>красный) – ограниченное или диффузное покраснение кожи вследствие активной гиперемии, возникающей по различным причинам (нагревание, действие солнечных лучей, химическое или механическое раздражение).</w:t>
      </w:r>
    </w:p>
    <w:p w:rsidR="004F02AA" w:rsidRPr="004F02AA" w:rsidRDefault="004F02AA" w:rsidP="00BC682E">
      <w:pPr>
        <w:autoSpaceDE w:val="0"/>
        <w:autoSpaceDN w:val="0"/>
        <w:adjustRightInd w:val="0"/>
        <w:spacing w:line="276" w:lineRule="auto"/>
        <w:ind w:right="142"/>
        <w:jc w:val="both"/>
        <w:rPr>
          <w:rFonts w:ascii="Times New Roman CYR" w:hAnsi="Times New Roman CYR" w:cs="Times New Roman CYR"/>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A92EF1" w:rsidRPr="00E4245D"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w:t>
      </w:r>
      <w:r w:rsidRPr="00E4245D">
        <w:rPr>
          <w:rFonts w:ascii="Times New Roman CYR" w:hAnsi="Times New Roman CYR" w:cs="Times New Roman CYR"/>
          <w:b/>
          <w:bCs/>
          <w:noProof w:val="0"/>
          <w:lang w:val="ru-RU"/>
        </w:rPr>
        <w:t xml:space="preserve"> №</w:t>
      </w:r>
      <w:r w:rsidR="005E07C2" w:rsidRPr="00E4245D">
        <w:rPr>
          <w:rFonts w:ascii="Times New Roman CYR" w:hAnsi="Times New Roman CYR" w:cs="Times New Roman CYR"/>
          <w:b/>
          <w:bCs/>
          <w:noProof w:val="0"/>
          <w:lang w:val="ru-RU"/>
        </w:rPr>
        <w:t xml:space="preserve"> 8 </w:t>
      </w:r>
    </w:p>
    <w:p w:rsidR="005E07C2" w:rsidRPr="00E4245D" w:rsidRDefault="005E07C2" w:rsidP="00BC682E">
      <w:pPr>
        <w:spacing w:line="276" w:lineRule="auto"/>
        <w:rPr>
          <w:lang w:val="ru-RU"/>
        </w:rPr>
      </w:pPr>
      <w:r w:rsidRPr="00113242">
        <w:rPr>
          <w:b/>
          <w:lang w:val="ru-RU"/>
        </w:rPr>
        <w:t>З</w:t>
      </w:r>
      <w:r>
        <w:rPr>
          <w:b/>
          <w:lang w:val="ru-RU"/>
        </w:rPr>
        <w:t>адания</w:t>
      </w:r>
      <w:r w:rsidRPr="00E4245D">
        <w:rPr>
          <w:lang w:val="ru-RU"/>
        </w:rPr>
        <w:t xml:space="preserve">: </w:t>
      </w:r>
    </w:p>
    <w:p w:rsidR="005E07C2" w:rsidRDefault="005E07C2" w:rsidP="00BC682E">
      <w:pPr>
        <w:spacing w:line="276" w:lineRule="auto"/>
        <w:rPr>
          <w:lang w:val="ru-RU"/>
        </w:rPr>
      </w:pPr>
      <w:r w:rsidRPr="00E4245D">
        <w:rPr>
          <w:lang w:val="ru-RU"/>
        </w:rPr>
        <w:t>1.</w:t>
      </w:r>
      <w:r w:rsidR="00C77C61" w:rsidRPr="00C77C61">
        <w:rPr>
          <w:lang w:val="ru-RU"/>
        </w:rPr>
        <w:t xml:space="preserve"> </w:t>
      </w:r>
      <w:r w:rsidR="00C77C61">
        <w:rPr>
          <w:lang w:val="ru-RU"/>
        </w:rPr>
        <w:t>Прочитать и перевести отрывок текста</w:t>
      </w:r>
    </w:p>
    <w:p w:rsidR="008E6D6C" w:rsidRPr="00E4245D" w:rsidRDefault="008E6D6C" w:rsidP="00BC682E">
      <w:pPr>
        <w:spacing w:line="276" w:lineRule="auto"/>
        <w:rPr>
          <w:lang w:val="ru-RU"/>
        </w:rPr>
      </w:pPr>
    </w:p>
    <w:p w:rsidR="005E07C2" w:rsidRPr="00057F08" w:rsidRDefault="005E07C2" w:rsidP="00BC682E">
      <w:pPr>
        <w:spacing w:line="276" w:lineRule="auto"/>
        <w:jc w:val="center"/>
        <w:rPr>
          <w:b/>
        </w:rPr>
      </w:pPr>
      <w:r>
        <w:rPr>
          <w:b/>
        </w:rPr>
        <w:t>Divisio</w:t>
      </w:r>
      <w:r w:rsidRPr="00057F08">
        <w:rPr>
          <w:b/>
        </w:rPr>
        <w:t xml:space="preserve"> </w:t>
      </w:r>
      <w:r>
        <w:rPr>
          <w:b/>
        </w:rPr>
        <w:t>pelvis</w:t>
      </w:r>
    </w:p>
    <w:p w:rsidR="005E07C2" w:rsidRPr="00EB36CF" w:rsidRDefault="005E07C2" w:rsidP="00BC682E">
      <w:pPr>
        <w:spacing w:line="276" w:lineRule="auto"/>
        <w:ind w:firstLine="709"/>
        <w:jc w:val="both"/>
      </w:pPr>
      <w:r>
        <w:t>Pelvis est cavum, quod inter columnam vertebrarum et membra inferiora locatur. Pelvis dividitur in pelvim majorem et minorem, vel superiorem et inferiorem. Pelvis major et pelvis minor linea innominata sejunguntur. Pelvis major ultimus vertebris lumbalibus ossibus ilium et integumentis cutaneis abdominis limitatur. Pelvis minor osse sacro, ossibus coccygeis, ligamentis et musculis terminatur.</w:t>
      </w:r>
    </w:p>
    <w:p w:rsidR="008E6D6C" w:rsidRPr="00EB36CF" w:rsidRDefault="008E6D6C" w:rsidP="00BC682E">
      <w:pPr>
        <w:spacing w:line="276" w:lineRule="auto"/>
        <w:ind w:firstLine="709"/>
        <w:jc w:val="both"/>
      </w:pPr>
    </w:p>
    <w:p w:rsidR="005E07C2" w:rsidRPr="00910941" w:rsidRDefault="005E07C2" w:rsidP="00BC682E">
      <w:pPr>
        <w:spacing w:line="276" w:lineRule="auto"/>
        <w:jc w:val="both"/>
        <w:rPr>
          <w:lang w:val="ru-RU"/>
        </w:rPr>
      </w:pPr>
      <w:r>
        <w:rPr>
          <w:lang w:val="ru-RU"/>
        </w:rPr>
        <w:t>2</w:t>
      </w:r>
      <w:r w:rsidRPr="00113242">
        <w:rPr>
          <w:lang w:val="ru-RU"/>
        </w:rPr>
        <w:t>.</w:t>
      </w:r>
      <w:r>
        <w:rPr>
          <w:lang w:val="ru-RU"/>
        </w:rPr>
        <w:t xml:space="preserve"> Выписать </w:t>
      </w:r>
      <w:r w:rsidRPr="00910941">
        <w:rPr>
          <w:lang w:val="ru-RU"/>
        </w:rPr>
        <w:t xml:space="preserve">12 </w:t>
      </w:r>
      <w:r>
        <w:rPr>
          <w:lang w:val="ru-RU"/>
        </w:rPr>
        <w:t>порошков метионина (</w:t>
      </w:r>
      <w:r>
        <w:t>Methioninum</w:t>
      </w:r>
      <w:r w:rsidRPr="00AA4432">
        <w:rPr>
          <w:lang w:val="ru-RU"/>
        </w:rPr>
        <w:t xml:space="preserve">) </w:t>
      </w:r>
      <w:r>
        <w:rPr>
          <w:lang w:val="ru-RU"/>
        </w:rPr>
        <w:t>по 0,6г. в облатках. Назначить по 1 таблетке 3 раза в день.</w:t>
      </w:r>
    </w:p>
    <w:p w:rsidR="005E07C2" w:rsidRPr="00973E89" w:rsidRDefault="005E07C2" w:rsidP="00BC682E">
      <w:pPr>
        <w:autoSpaceDE w:val="0"/>
        <w:autoSpaceDN w:val="0"/>
        <w:adjustRightInd w:val="0"/>
        <w:spacing w:line="276" w:lineRule="auto"/>
        <w:jc w:val="both"/>
        <w:rPr>
          <w:b/>
          <w:bCs/>
          <w:noProof w:val="0"/>
          <w:lang w:val="ru-RU"/>
        </w:rPr>
      </w:pPr>
      <w:r>
        <w:rPr>
          <w:lang w:val="ru-RU"/>
        </w:rPr>
        <w:t>3</w:t>
      </w:r>
      <w:r w:rsidRPr="00113242">
        <w:rPr>
          <w:lang w:val="ru-RU"/>
        </w:rPr>
        <w:t>.Расскрыть значение клинических терминов</w:t>
      </w:r>
      <w:r>
        <w:rPr>
          <w:lang w:val="ru-RU"/>
        </w:rPr>
        <w:t>: п</w:t>
      </w:r>
      <w:r w:rsidRPr="00113242">
        <w:rPr>
          <w:rFonts w:ascii="Times New Roman CYR" w:hAnsi="Times New Roman CYR" w:cs="Times New Roman CYR"/>
          <w:noProof w:val="0"/>
          <w:lang w:val="ru-RU"/>
        </w:rPr>
        <w:t>иодермия, дерматолог, офтальмоплегия, цистоплегия, гипогликемия.</w:t>
      </w:r>
    </w:p>
    <w:p w:rsidR="00F865D7" w:rsidRDefault="00F865D7"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B4087D" w:rsidRPr="00430D75" w:rsidRDefault="00B4087D"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w:t>
      </w:r>
      <w:r w:rsidRPr="00430D75">
        <w:rPr>
          <w:rFonts w:ascii="Times New Roman CYR" w:hAnsi="Times New Roman CYR" w:cs="Times New Roman CYR"/>
          <w:b/>
          <w:bCs/>
          <w:noProof w:val="0"/>
          <w:lang w:val="ru-RU"/>
        </w:rPr>
        <w:t xml:space="preserve"> </w:t>
      </w:r>
      <w:r>
        <w:rPr>
          <w:rFonts w:ascii="Times New Roman CYR" w:hAnsi="Times New Roman CYR" w:cs="Times New Roman CYR"/>
          <w:b/>
          <w:bCs/>
          <w:noProof w:val="0"/>
          <w:lang w:val="ru-RU"/>
        </w:rPr>
        <w:t>ОТВЕТА</w:t>
      </w:r>
    </w:p>
    <w:p w:rsidR="00B4087D" w:rsidRPr="0017796B" w:rsidRDefault="009B1390"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sidRPr="0017796B">
        <w:rPr>
          <w:rFonts w:ascii="Times New Roman CYR" w:hAnsi="Times New Roman CYR" w:cs="Times New Roman CYR"/>
          <w:b/>
          <w:bCs/>
          <w:noProof w:val="0"/>
          <w:lang w:val="ru-RU"/>
        </w:rPr>
        <w:t>Отделы таза</w:t>
      </w:r>
    </w:p>
    <w:p w:rsidR="009B1390" w:rsidRPr="00430D75" w:rsidRDefault="00CB1E3A"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lastRenderedPageBreak/>
        <w:t xml:space="preserve">1. </w:t>
      </w:r>
      <w:r w:rsidR="008F2EC8">
        <w:rPr>
          <w:rFonts w:ascii="Times New Roman CYR" w:hAnsi="Times New Roman CYR" w:cs="Times New Roman CYR"/>
          <w:bCs/>
          <w:noProof w:val="0"/>
          <w:lang w:val="ru-RU"/>
        </w:rPr>
        <w:t xml:space="preserve">Таз – костное вместилище, которое расположено на основании позвоночника </w:t>
      </w:r>
      <w:r w:rsidR="0087329B">
        <w:rPr>
          <w:rFonts w:ascii="Times New Roman CYR" w:hAnsi="Times New Roman CYR" w:cs="Times New Roman CYR"/>
          <w:bCs/>
          <w:noProof w:val="0"/>
          <w:lang w:val="ru-RU"/>
        </w:rPr>
        <w:t xml:space="preserve">и является </w:t>
      </w:r>
      <w:r w:rsidR="008F2EC8">
        <w:rPr>
          <w:rFonts w:ascii="Times New Roman CYR" w:hAnsi="Times New Roman CYR" w:cs="Times New Roman CYR"/>
          <w:bCs/>
          <w:noProof w:val="0"/>
          <w:lang w:val="ru-RU"/>
        </w:rPr>
        <w:t>часть</w:t>
      </w:r>
      <w:r w:rsidR="0087329B">
        <w:rPr>
          <w:rFonts w:ascii="Times New Roman CYR" w:hAnsi="Times New Roman CYR" w:cs="Times New Roman CYR"/>
          <w:bCs/>
          <w:noProof w:val="0"/>
          <w:lang w:val="ru-RU"/>
        </w:rPr>
        <w:t>ю</w:t>
      </w:r>
      <w:r w:rsidR="008F2EC8">
        <w:rPr>
          <w:rFonts w:ascii="Times New Roman CYR" w:hAnsi="Times New Roman CYR" w:cs="Times New Roman CYR"/>
          <w:bCs/>
          <w:noProof w:val="0"/>
          <w:lang w:val="ru-RU"/>
        </w:rPr>
        <w:t xml:space="preserve"> скелета человека, </w:t>
      </w:r>
      <w:proofErr w:type="gramStart"/>
      <w:r w:rsidR="008F2EC8">
        <w:rPr>
          <w:rFonts w:ascii="Times New Roman CYR" w:hAnsi="Times New Roman CYR" w:cs="Times New Roman CYR"/>
          <w:bCs/>
          <w:noProof w:val="0"/>
          <w:lang w:val="ru-RU"/>
        </w:rPr>
        <w:t>обеспечивающая</w:t>
      </w:r>
      <w:proofErr w:type="gramEnd"/>
      <w:r w:rsidR="008F2EC8">
        <w:rPr>
          <w:rFonts w:ascii="Times New Roman CYR" w:hAnsi="Times New Roman CYR" w:cs="Times New Roman CYR"/>
          <w:bCs/>
          <w:noProof w:val="0"/>
          <w:lang w:val="ru-RU"/>
        </w:rPr>
        <w:t xml:space="preserve"> прикрепление к туловищу нижних конечностей</w:t>
      </w:r>
      <w:r w:rsidR="00C24B8C">
        <w:rPr>
          <w:rFonts w:ascii="Times New Roman CYR" w:hAnsi="Times New Roman CYR" w:cs="Times New Roman CYR"/>
          <w:bCs/>
          <w:noProof w:val="0"/>
          <w:lang w:val="ru-RU"/>
        </w:rPr>
        <w:t xml:space="preserve">. </w:t>
      </w:r>
      <w:r w:rsidR="00111359">
        <w:rPr>
          <w:rFonts w:ascii="Times New Roman CYR" w:hAnsi="Times New Roman CYR" w:cs="Times New Roman CYR"/>
          <w:bCs/>
          <w:noProof w:val="0"/>
          <w:lang w:val="ru-RU"/>
        </w:rPr>
        <w:t xml:space="preserve">Таз </w:t>
      </w:r>
      <w:r w:rsidR="00891956">
        <w:rPr>
          <w:rFonts w:ascii="Times New Roman CYR" w:hAnsi="Times New Roman CYR" w:cs="Times New Roman CYR"/>
          <w:bCs/>
          <w:noProof w:val="0"/>
          <w:lang w:val="ru-RU"/>
        </w:rPr>
        <w:t>делят на два отдела: верхний – большой таз и нижний – малый таз. Они разделены пограничной линией</w:t>
      </w:r>
      <w:r w:rsidR="00C04E6A">
        <w:rPr>
          <w:rFonts w:ascii="Times New Roman CYR" w:hAnsi="Times New Roman CYR" w:cs="Times New Roman CYR"/>
          <w:bCs/>
          <w:noProof w:val="0"/>
          <w:lang w:val="ru-RU"/>
        </w:rPr>
        <w:t xml:space="preserve">. Большой таз ограничен крыльями подвздошных костей, сзади – поясничными позвонками и спереди – нижней частью брюшной стенки. Малый таз образован крестцовой и </w:t>
      </w:r>
      <w:r w:rsidR="0064037D">
        <w:rPr>
          <w:rFonts w:ascii="Times New Roman CYR" w:hAnsi="Times New Roman CYR" w:cs="Times New Roman CYR"/>
          <w:bCs/>
          <w:noProof w:val="0"/>
          <w:lang w:val="ru-RU"/>
        </w:rPr>
        <w:t>копчиковой</w:t>
      </w:r>
      <w:r w:rsidR="00C04E6A">
        <w:rPr>
          <w:rFonts w:ascii="Times New Roman CYR" w:hAnsi="Times New Roman CYR" w:cs="Times New Roman CYR"/>
          <w:bCs/>
          <w:noProof w:val="0"/>
          <w:lang w:val="ru-RU"/>
        </w:rPr>
        <w:t xml:space="preserve"> костями</w:t>
      </w:r>
      <w:r w:rsidR="000716D5">
        <w:rPr>
          <w:rFonts w:ascii="Times New Roman CYR" w:hAnsi="Times New Roman CYR" w:cs="Times New Roman CYR"/>
          <w:bCs/>
          <w:noProof w:val="0"/>
          <w:lang w:val="ru-RU"/>
        </w:rPr>
        <w:t>, мышцами и связками.</w:t>
      </w:r>
    </w:p>
    <w:p w:rsidR="005E07C2" w:rsidRPr="00057F08" w:rsidRDefault="00B4087D" w:rsidP="00BC682E">
      <w:pPr>
        <w:autoSpaceDE w:val="0"/>
        <w:autoSpaceDN w:val="0"/>
        <w:adjustRightInd w:val="0"/>
        <w:spacing w:line="276" w:lineRule="auto"/>
        <w:ind w:right="142"/>
        <w:jc w:val="both"/>
        <w:rPr>
          <w:rFonts w:ascii="Times New Roman CYR" w:hAnsi="Times New Roman CYR" w:cs="Times New Roman CYR"/>
          <w:bCs/>
          <w:noProof w:val="0"/>
        </w:rPr>
      </w:pPr>
      <w:r w:rsidRPr="00057F08">
        <w:rPr>
          <w:rFonts w:ascii="Times New Roman CYR" w:hAnsi="Times New Roman CYR" w:cs="Times New Roman CYR"/>
          <w:bCs/>
          <w:noProof w:val="0"/>
        </w:rPr>
        <w:t xml:space="preserve">2. </w:t>
      </w:r>
      <w:r w:rsidRPr="009C7BC2">
        <w:rPr>
          <w:rFonts w:ascii="Times New Roman CYR" w:hAnsi="Times New Roman CYR" w:cs="Times New Roman CYR"/>
          <w:bCs/>
          <w:noProof w:val="0"/>
        </w:rPr>
        <w:t>Rp</w:t>
      </w:r>
      <w:r w:rsidRPr="00057F08">
        <w:rPr>
          <w:rFonts w:ascii="Times New Roman CYR" w:hAnsi="Times New Roman CYR" w:cs="Times New Roman CYR"/>
          <w:bCs/>
          <w:noProof w:val="0"/>
        </w:rPr>
        <w:t xml:space="preserve">: </w:t>
      </w:r>
      <w:r>
        <w:rPr>
          <w:rFonts w:ascii="Times New Roman CYR" w:hAnsi="Times New Roman CYR" w:cs="Times New Roman CYR"/>
          <w:bCs/>
          <w:noProof w:val="0"/>
        </w:rPr>
        <w:t>Methionini</w:t>
      </w:r>
      <w:r w:rsidRPr="00057F08">
        <w:rPr>
          <w:rFonts w:ascii="Times New Roman CYR" w:hAnsi="Times New Roman CYR" w:cs="Times New Roman CYR"/>
          <w:bCs/>
          <w:noProof w:val="0"/>
        </w:rPr>
        <w:t xml:space="preserve"> 0</w:t>
      </w:r>
      <w:proofErr w:type="gramStart"/>
      <w:r w:rsidRPr="00057F08">
        <w:rPr>
          <w:rFonts w:ascii="Times New Roman CYR" w:hAnsi="Times New Roman CYR" w:cs="Times New Roman CYR"/>
          <w:bCs/>
          <w:noProof w:val="0"/>
        </w:rPr>
        <w:t>,6</w:t>
      </w:r>
      <w:proofErr w:type="gramEnd"/>
      <w:r w:rsidRPr="00057F08">
        <w:rPr>
          <w:rFonts w:ascii="Times New Roman CYR" w:hAnsi="Times New Roman CYR" w:cs="Times New Roman CYR"/>
          <w:bCs/>
          <w:noProof w:val="0"/>
        </w:rPr>
        <w:t xml:space="preserve"> </w:t>
      </w:r>
    </w:p>
    <w:p w:rsidR="00417BEE" w:rsidRDefault="00417BEE" w:rsidP="00BC682E">
      <w:pPr>
        <w:autoSpaceDE w:val="0"/>
        <w:autoSpaceDN w:val="0"/>
        <w:adjustRightInd w:val="0"/>
        <w:spacing w:line="276" w:lineRule="auto"/>
        <w:ind w:right="142"/>
        <w:jc w:val="both"/>
        <w:rPr>
          <w:rFonts w:ascii="Times New Roman CYR" w:hAnsi="Times New Roman CYR" w:cs="Times New Roman CYR"/>
          <w:bCs/>
          <w:noProof w:val="0"/>
        </w:rPr>
      </w:pPr>
      <w:r w:rsidRPr="00057F08">
        <w:rPr>
          <w:rFonts w:ascii="Times New Roman CYR" w:hAnsi="Times New Roman CYR" w:cs="Times New Roman CYR"/>
          <w:bCs/>
          <w:noProof w:val="0"/>
        </w:rPr>
        <w:t xml:space="preserve">           </w:t>
      </w:r>
      <w:proofErr w:type="gramStart"/>
      <w:r>
        <w:rPr>
          <w:rFonts w:ascii="Times New Roman CYR" w:hAnsi="Times New Roman CYR" w:cs="Times New Roman CYR"/>
          <w:bCs/>
          <w:noProof w:val="0"/>
        </w:rPr>
        <w:t>D</w:t>
      </w:r>
      <w:r w:rsidRPr="00057F08">
        <w:rPr>
          <w:rFonts w:ascii="Times New Roman CYR" w:hAnsi="Times New Roman CYR" w:cs="Times New Roman CYR"/>
          <w:bCs/>
          <w:noProof w:val="0"/>
        </w:rPr>
        <w:t>.</w:t>
      </w:r>
      <w:r>
        <w:rPr>
          <w:rFonts w:ascii="Times New Roman CYR" w:hAnsi="Times New Roman CYR" w:cs="Times New Roman CYR"/>
          <w:bCs/>
          <w:noProof w:val="0"/>
        </w:rPr>
        <w:t>t</w:t>
      </w:r>
      <w:r w:rsidRPr="00057F08">
        <w:rPr>
          <w:rFonts w:ascii="Times New Roman CYR" w:hAnsi="Times New Roman CYR" w:cs="Times New Roman CYR"/>
          <w:bCs/>
          <w:noProof w:val="0"/>
        </w:rPr>
        <w:t>.</w:t>
      </w:r>
      <w:r>
        <w:rPr>
          <w:rFonts w:ascii="Times New Roman CYR" w:hAnsi="Times New Roman CYR" w:cs="Times New Roman CYR"/>
          <w:bCs/>
          <w:noProof w:val="0"/>
        </w:rPr>
        <w:t>d</w:t>
      </w:r>
      <w:r w:rsidRPr="00057F08">
        <w:rPr>
          <w:rFonts w:ascii="Times New Roman CYR" w:hAnsi="Times New Roman CYR" w:cs="Times New Roman CYR"/>
          <w:bCs/>
          <w:noProof w:val="0"/>
        </w:rPr>
        <w:t xml:space="preserve">. № 12 </w:t>
      </w:r>
      <w:r>
        <w:rPr>
          <w:rFonts w:ascii="Times New Roman CYR" w:hAnsi="Times New Roman CYR" w:cs="Times New Roman CYR"/>
          <w:bCs/>
          <w:noProof w:val="0"/>
        </w:rPr>
        <w:t>in obl.</w:t>
      </w:r>
      <w:proofErr w:type="gramEnd"/>
    </w:p>
    <w:p w:rsidR="00417BEE" w:rsidRPr="00057F08" w:rsidRDefault="00417BEE" w:rsidP="00BC682E">
      <w:pPr>
        <w:spacing w:line="276" w:lineRule="auto"/>
        <w:jc w:val="both"/>
        <w:rPr>
          <w:lang w:val="ru-RU"/>
        </w:rPr>
      </w:pPr>
      <w:r w:rsidRPr="00057F08">
        <w:rPr>
          <w:rFonts w:ascii="Times New Roman CYR" w:hAnsi="Times New Roman CYR" w:cs="Times New Roman CYR"/>
          <w:bCs/>
          <w:noProof w:val="0"/>
        </w:rPr>
        <w:t xml:space="preserve">           </w:t>
      </w:r>
      <w:r>
        <w:rPr>
          <w:rFonts w:ascii="Times New Roman CYR" w:hAnsi="Times New Roman CYR" w:cs="Times New Roman CYR"/>
          <w:bCs/>
          <w:noProof w:val="0"/>
        </w:rPr>
        <w:t>S</w:t>
      </w:r>
      <w:r w:rsidRPr="00417BEE">
        <w:rPr>
          <w:rFonts w:ascii="Times New Roman CYR" w:hAnsi="Times New Roman CYR" w:cs="Times New Roman CYR"/>
          <w:bCs/>
          <w:noProof w:val="0"/>
          <w:lang w:val="ru-RU"/>
        </w:rPr>
        <w:t xml:space="preserve">.: </w:t>
      </w:r>
      <w:r w:rsidR="0087329B">
        <w:rPr>
          <w:rFonts w:ascii="Times New Roman CYR" w:hAnsi="Times New Roman CYR" w:cs="Times New Roman CYR"/>
          <w:bCs/>
          <w:noProof w:val="0"/>
          <w:lang w:val="ru-RU"/>
        </w:rPr>
        <w:t>П</w:t>
      </w:r>
      <w:r>
        <w:rPr>
          <w:lang w:val="ru-RU"/>
        </w:rPr>
        <w:t>о 1 таблетке 3 раза в день.</w:t>
      </w:r>
    </w:p>
    <w:p w:rsidR="00417BEE" w:rsidRPr="00784A47" w:rsidRDefault="00417BEE" w:rsidP="00BC682E">
      <w:pPr>
        <w:autoSpaceDE w:val="0"/>
        <w:autoSpaceDN w:val="0"/>
        <w:adjustRightInd w:val="0"/>
        <w:spacing w:line="276" w:lineRule="auto"/>
        <w:jc w:val="both"/>
        <w:rPr>
          <w:rFonts w:ascii="Times New Roman CYR" w:hAnsi="Times New Roman CYR" w:cs="Times New Roman CYR"/>
          <w:noProof w:val="0"/>
          <w:lang w:val="ru-RU"/>
        </w:rPr>
      </w:pPr>
      <w:r w:rsidRPr="00784A47">
        <w:rPr>
          <w:lang w:val="ru-RU"/>
        </w:rPr>
        <w:t xml:space="preserve">3. </w:t>
      </w:r>
      <w:r w:rsidRPr="00417BEE">
        <w:rPr>
          <w:b/>
          <w:lang w:val="ru-RU"/>
        </w:rPr>
        <w:t>П</w:t>
      </w:r>
      <w:r w:rsidRPr="00417BEE">
        <w:rPr>
          <w:rFonts w:ascii="Times New Roman CYR" w:hAnsi="Times New Roman CYR" w:cs="Times New Roman CYR"/>
          <w:b/>
          <w:noProof w:val="0"/>
          <w:lang w:val="ru-RU"/>
        </w:rPr>
        <w:t>иодермия</w:t>
      </w:r>
      <w:r w:rsidR="008F119E" w:rsidRPr="00784A47">
        <w:rPr>
          <w:rFonts w:ascii="Times New Roman CYR" w:hAnsi="Times New Roman CYR" w:cs="Times New Roman CYR"/>
          <w:b/>
          <w:noProof w:val="0"/>
          <w:lang w:val="ru-RU"/>
        </w:rPr>
        <w:t xml:space="preserve"> </w:t>
      </w:r>
      <w:r w:rsidR="008F119E" w:rsidRPr="008F119E">
        <w:rPr>
          <w:rFonts w:ascii="Times New Roman CYR" w:hAnsi="Times New Roman CYR" w:cs="Times New Roman CYR"/>
          <w:noProof w:val="0"/>
        </w:rPr>
        <w:t>pyodermia</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f</w:t>
      </w:r>
      <w:r w:rsidR="008F119E" w:rsidRPr="00784A47">
        <w:rPr>
          <w:rFonts w:ascii="Times New Roman CYR" w:hAnsi="Times New Roman CYR" w:cs="Times New Roman CYR"/>
          <w:noProof w:val="0"/>
          <w:lang w:val="ru-RU"/>
        </w:rPr>
        <w:t xml:space="preserve"> (</w:t>
      </w:r>
      <w:r w:rsidR="008F119E" w:rsidRPr="008F119E">
        <w:rPr>
          <w:rFonts w:ascii="Times New Roman CYR" w:hAnsi="Times New Roman CYR" w:cs="Times New Roman CYR"/>
          <w:noProof w:val="0"/>
        </w:rPr>
        <w:t>pyos</w:t>
      </w:r>
      <w:r w:rsidR="008F119E" w:rsidRPr="00784A47">
        <w:rPr>
          <w:rFonts w:ascii="Times New Roman CYR" w:hAnsi="Times New Roman CYR" w:cs="Times New Roman CYR"/>
          <w:noProof w:val="0"/>
          <w:lang w:val="ru-RU"/>
        </w:rPr>
        <w:t xml:space="preserve"> – </w:t>
      </w:r>
      <w:r w:rsidR="008F119E">
        <w:rPr>
          <w:rFonts w:ascii="Times New Roman CYR" w:hAnsi="Times New Roman CYR" w:cs="Times New Roman CYR"/>
          <w:noProof w:val="0"/>
          <w:lang w:val="ru-RU"/>
        </w:rPr>
        <w:t>гной</w:t>
      </w:r>
      <w:r w:rsidR="008F119E" w:rsidRPr="00784A47">
        <w:rPr>
          <w:rFonts w:ascii="Times New Roman CYR" w:hAnsi="Times New Roman CYR" w:cs="Times New Roman CYR"/>
          <w:noProof w:val="0"/>
          <w:lang w:val="ru-RU"/>
        </w:rPr>
        <w:t xml:space="preserve">; </w:t>
      </w:r>
      <w:r w:rsidR="008F119E" w:rsidRPr="008F119E">
        <w:rPr>
          <w:rFonts w:ascii="Times New Roman CYR" w:hAnsi="Times New Roman CYR" w:cs="Times New Roman CYR"/>
          <w:noProof w:val="0"/>
        </w:rPr>
        <w:t>derma</w:t>
      </w:r>
      <w:r w:rsidR="008F119E" w:rsidRPr="00784A47">
        <w:rPr>
          <w:rFonts w:ascii="Times New Roman CYR" w:hAnsi="Times New Roman CYR" w:cs="Times New Roman CYR"/>
          <w:noProof w:val="0"/>
          <w:lang w:val="ru-RU"/>
        </w:rPr>
        <w:t xml:space="preserve"> –</w:t>
      </w:r>
      <w:r w:rsidR="008F119E">
        <w:rPr>
          <w:rFonts w:ascii="Times New Roman CYR" w:hAnsi="Times New Roman CYR" w:cs="Times New Roman CYR"/>
          <w:noProof w:val="0"/>
          <w:lang w:val="ru-RU"/>
        </w:rPr>
        <w:t xml:space="preserve"> кожа</w:t>
      </w:r>
      <w:r w:rsidR="008F119E" w:rsidRPr="00784A47">
        <w:rPr>
          <w:rFonts w:ascii="Times New Roman CYR" w:hAnsi="Times New Roman CYR" w:cs="Times New Roman CYR"/>
          <w:noProof w:val="0"/>
          <w:lang w:val="ru-RU"/>
        </w:rPr>
        <w:t xml:space="preserve">) </w:t>
      </w:r>
      <w:r w:rsidR="00784A47">
        <w:rPr>
          <w:rFonts w:ascii="Times New Roman CYR" w:hAnsi="Times New Roman CYR" w:cs="Times New Roman CYR"/>
          <w:noProof w:val="0"/>
          <w:lang w:val="ru-RU"/>
        </w:rPr>
        <w:t>острое или хроническое гнойное воспаление или заболевание кожи  и ее придатков, вызываемое обильными стафилококками</w:t>
      </w:r>
      <w:r w:rsidR="008F119E" w:rsidRPr="00784A47">
        <w:rPr>
          <w:rFonts w:ascii="Times New Roman CYR" w:hAnsi="Times New Roman CYR" w:cs="Times New Roman CYR"/>
          <w:noProof w:val="0"/>
          <w:lang w:val="ru-RU"/>
        </w:rPr>
        <w:t xml:space="preserve"> </w:t>
      </w:r>
      <w:r w:rsidR="00784A47">
        <w:rPr>
          <w:rFonts w:ascii="Times New Roman CYR" w:hAnsi="Times New Roman CYR" w:cs="Times New Roman CYR"/>
          <w:noProof w:val="0"/>
          <w:lang w:val="ru-RU"/>
        </w:rPr>
        <w:t>и стрептококками</w:t>
      </w:r>
    </w:p>
    <w:p w:rsidR="00417BEE" w:rsidRPr="00A62587" w:rsidRDefault="00417BEE" w:rsidP="00BC682E">
      <w:pPr>
        <w:autoSpaceDE w:val="0"/>
        <w:autoSpaceDN w:val="0"/>
        <w:adjustRightInd w:val="0"/>
        <w:spacing w:line="276" w:lineRule="auto"/>
        <w:jc w:val="both"/>
        <w:rPr>
          <w:rFonts w:ascii="Times New Roman CYR" w:hAnsi="Times New Roman CYR" w:cs="Times New Roman CYR"/>
          <w:noProof w:val="0"/>
          <w:lang w:val="ru-RU"/>
        </w:rPr>
      </w:pPr>
      <w:r w:rsidRPr="00417BEE">
        <w:rPr>
          <w:rFonts w:ascii="Times New Roman CYR" w:hAnsi="Times New Roman CYR" w:cs="Times New Roman CYR"/>
          <w:b/>
          <w:noProof w:val="0"/>
          <w:lang w:val="ru-RU"/>
        </w:rPr>
        <w:t>Дерматолог</w:t>
      </w:r>
      <w:r w:rsidR="00A62587">
        <w:rPr>
          <w:rFonts w:ascii="Times New Roman CYR" w:hAnsi="Times New Roman CYR" w:cs="Times New Roman CYR"/>
          <w:b/>
          <w:noProof w:val="0"/>
          <w:lang w:val="ru-RU"/>
        </w:rPr>
        <w:t xml:space="preserve"> </w:t>
      </w:r>
      <w:r w:rsidR="00A62587" w:rsidRPr="00A62587">
        <w:rPr>
          <w:rFonts w:ascii="Times New Roman CYR" w:hAnsi="Times New Roman CYR" w:cs="Times New Roman CYR"/>
          <w:noProof w:val="0"/>
        </w:rPr>
        <w:t>dermatologus</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i</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m</w:t>
      </w:r>
      <w:r w:rsidR="00A62587" w:rsidRPr="00A62587">
        <w:rPr>
          <w:rFonts w:ascii="Times New Roman CYR" w:hAnsi="Times New Roman CYR" w:cs="Times New Roman CYR"/>
          <w:noProof w:val="0"/>
          <w:lang w:val="ru-RU"/>
        </w:rPr>
        <w:t xml:space="preserve"> (</w:t>
      </w:r>
      <w:r w:rsidR="00A62587">
        <w:rPr>
          <w:rFonts w:ascii="Times New Roman CYR" w:hAnsi="Times New Roman CYR" w:cs="Times New Roman CYR"/>
          <w:noProof w:val="0"/>
        </w:rPr>
        <w:t>derma</w:t>
      </w:r>
      <w:r w:rsidR="00A62587" w:rsidRPr="00A62587">
        <w:rPr>
          <w:rFonts w:ascii="Times New Roman CYR" w:hAnsi="Times New Roman CYR" w:cs="Times New Roman CYR"/>
          <w:noProof w:val="0"/>
          <w:lang w:val="ru-RU"/>
        </w:rPr>
        <w:t xml:space="preserve"> – </w:t>
      </w:r>
      <w:r w:rsidR="00A62587">
        <w:rPr>
          <w:rFonts w:ascii="Times New Roman CYR" w:hAnsi="Times New Roman CYR" w:cs="Times New Roman CYR"/>
          <w:noProof w:val="0"/>
          <w:lang w:val="ru-RU"/>
        </w:rPr>
        <w:t xml:space="preserve">кожа; </w:t>
      </w:r>
      <w:r w:rsidR="00A62587">
        <w:rPr>
          <w:rFonts w:ascii="Times New Roman CYR" w:hAnsi="Times New Roman CYR" w:cs="Times New Roman CYR"/>
          <w:noProof w:val="0"/>
        </w:rPr>
        <w:t>logus</w:t>
      </w:r>
      <w:r w:rsidR="00A62587" w:rsidRPr="00A62587">
        <w:rPr>
          <w:rFonts w:ascii="Times New Roman CYR" w:hAnsi="Times New Roman CYR" w:cs="Times New Roman CYR"/>
          <w:noProof w:val="0"/>
          <w:lang w:val="ru-RU"/>
        </w:rPr>
        <w:t xml:space="preserve"> </w:t>
      </w:r>
      <w:r w:rsidR="00A62587">
        <w:rPr>
          <w:rFonts w:ascii="Times New Roman CYR" w:hAnsi="Times New Roman CYR" w:cs="Times New Roman CYR"/>
          <w:noProof w:val="0"/>
          <w:lang w:val="ru-RU"/>
        </w:rPr>
        <w:t>–</w:t>
      </w:r>
      <w:r w:rsidR="00A62587" w:rsidRPr="00A62587">
        <w:rPr>
          <w:rFonts w:ascii="Times New Roman CYR" w:hAnsi="Times New Roman CYR" w:cs="Times New Roman CYR"/>
          <w:noProof w:val="0"/>
          <w:lang w:val="ru-RU"/>
        </w:rPr>
        <w:t xml:space="preserve"> </w:t>
      </w:r>
      <w:r w:rsidR="00A62587">
        <w:rPr>
          <w:rFonts w:ascii="Times New Roman CYR" w:hAnsi="Times New Roman CYR" w:cs="Times New Roman CYR"/>
          <w:noProof w:val="0"/>
          <w:lang w:val="ru-RU"/>
        </w:rPr>
        <w:t>наука, учение) – врач-специалист по кожным болезням</w:t>
      </w:r>
    </w:p>
    <w:p w:rsidR="00417BEE" w:rsidRPr="00770762" w:rsidRDefault="00417BEE" w:rsidP="00BC682E">
      <w:pPr>
        <w:autoSpaceDE w:val="0"/>
        <w:autoSpaceDN w:val="0"/>
        <w:adjustRightInd w:val="0"/>
        <w:spacing w:line="276" w:lineRule="auto"/>
        <w:jc w:val="both"/>
        <w:rPr>
          <w:rFonts w:ascii="Times New Roman CYR" w:hAnsi="Times New Roman CYR" w:cs="Times New Roman CYR"/>
          <w:noProof w:val="0"/>
          <w:lang w:val="ru-RU"/>
        </w:rPr>
      </w:pPr>
      <w:r w:rsidRPr="00417BEE">
        <w:rPr>
          <w:rFonts w:ascii="Times New Roman CYR" w:hAnsi="Times New Roman CYR" w:cs="Times New Roman CYR"/>
          <w:b/>
          <w:noProof w:val="0"/>
          <w:lang w:val="ru-RU"/>
        </w:rPr>
        <w:t>Офтальмоплегия</w:t>
      </w:r>
      <w:r w:rsidR="00770762" w:rsidRPr="00770762">
        <w:rPr>
          <w:rFonts w:ascii="Times New Roman CYR" w:hAnsi="Times New Roman CYR" w:cs="Times New Roman CYR"/>
          <w:b/>
          <w:noProof w:val="0"/>
          <w:lang w:val="ru-RU"/>
        </w:rPr>
        <w:t xml:space="preserve"> </w:t>
      </w:r>
      <w:r w:rsidR="00770762">
        <w:rPr>
          <w:rFonts w:ascii="Times New Roman CYR" w:hAnsi="Times New Roman CYR" w:cs="Times New Roman CYR"/>
          <w:noProof w:val="0"/>
        </w:rPr>
        <w:t>ophthalmoplegia</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f</w:t>
      </w:r>
      <w:r w:rsidR="00770762" w:rsidRPr="00770762">
        <w:rPr>
          <w:rFonts w:ascii="Times New Roman CYR" w:hAnsi="Times New Roman CYR" w:cs="Times New Roman CYR"/>
          <w:noProof w:val="0"/>
          <w:lang w:val="ru-RU"/>
        </w:rPr>
        <w:t xml:space="preserve"> (</w:t>
      </w:r>
      <w:r w:rsidR="00770762">
        <w:rPr>
          <w:rFonts w:ascii="Times New Roman CYR" w:hAnsi="Times New Roman CYR" w:cs="Times New Roman CYR"/>
          <w:noProof w:val="0"/>
        </w:rPr>
        <w:t>ophthalmus</w:t>
      </w:r>
      <w:r w:rsidR="00770762" w:rsidRPr="00770762">
        <w:rPr>
          <w:rFonts w:ascii="Times New Roman CYR" w:hAnsi="Times New Roman CYR" w:cs="Times New Roman CYR"/>
          <w:noProof w:val="0"/>
          <w:lang w:val="ru-RU"/>
        </w:rPr>
        <w:t xml:space="preserve"> – </w:t>
      </w:r>
      <w:r w:rsidR="00715E72">
        <w:rPr>
          <w:rFonts w:ascii="Times New Roman CYR" w:hAnsi="Times New Roman CYR" w:cs="Times New Roman CYR"/>
          <w:noProof w:val="0"/>
          <w:lang w:val="ru-RU"/>
        </w:rPr>
        <w:t>глаз</w:t>
      </w:r>
      <w:r w:rsidR="00715E72" w:rsidRPr="00715E72">
        <w:rPr>
          <w:rFonts w:ascii="Times New Roman CYR" w:hAnsi="Times New Roman CYR" w:cs="Times New Roman CYR"/>
          <w:noProof w:val="0"/>
          <w:lang w:val="ru-RU"/>
        </w:rPr>
        <w:t>;</w:t>
      </w:r>
      <w:r w:rsidR="00770762">
        <w:rPr>
          <w:rFonts w:ascii="Times New Roman CYR" w:hAnsi="Times New Roman CYR" w:cs="Times New Roman CYR"/>
          <w:noProof w:val="0"/>
          <w:lang w:val="ru-RU"/>
        </w:rPr>
        <w:t xml:space="preserve"> </w:t>
      </w:r>
      <w:r w:rsidR="00770762">
        <w:rPr>
          <w:rFonts w:ascii="Times New Roman CYR" w:hAnsi="Times New Roman CYR" w:cs="Times New Roman CYR"/>
          <w:noProof w:val="0"/>
        </w:rPr>
        <w:t>plegia</w:t>
      </w:r>
      <w:r w:rsidR="00770762" w:rsidRPr="00770762">
        <w:rPr>
          <w:rFonts w:ascii="Times New Roman CYR" w:hAnsi="Times New Roman CYR" w:cs="Times New Roman CYR"/>
          <w:noProof w:val="0"/>
          <w:lang w:val="ru-RU"/>
        </w:rPr>
        <w:t xml:space="preserve"> – </w:t>
      </w:r>
      <w:r w:rsidR="00770762">
        <w:rPr>
          <w:rFonts w:ascii="Times New Roman CYR" w:hAnsi="Times New Roman CYR" w:cs="Times New Roman CYR"/>
          <w:noProof w:val="0"/>
          <w:lang w:val="ru-RU"/>
        </w:rPr>
        <w:t>паралич)</w:t>
      </w:r>
      <w:r w:rsidR="00241A72">
        <w:rPr>
          <w:rFonts w:ascii="Times New Roman CYR" w:hAnsi="Times New Roman CYR" w:cs="Times New Roman CYR"/>
          <w:noProof w:val="0"/>
          <w:lang w:val="ru-RU"/>
        </w:rPr>
        <w:t xml:space="preserve"> – одновременный паралич всех или нескольких черепно-мозговых нерв</w:t>
      </w:r>
      <w:r w:rsidR="0087329B">
        <w:rPr>
          <w:rFonts w:ascii="Times New Roman CYR" w:hAnsi="Times New Roman CYR" w:cs="Times New Roman CYR"/>
          <w:noProof w:val="0"/>
          <w:lang w:val="ru-RU"/>
        </w:rPr>
        <w:t>ов, иннервирующих глазные мышцы</w:t>
      </w:r>
      <w:r w:rsidR="00770762" w:rsidRPr="00770762">
        <w:rPr>
          <w:rFonts w:ascii="Times New Roman CYR" w:hAnsi="Times New Roman CYR" w:cs="Times New Roman CYR"/>
          <w:noProof w:val="0"/>
          <w:lang w:val="ru-RU"/>
        </w:rPr>
        <w:t xml:space="preserve">   </w:t>
      </w:r>
    </w:p>
    <w:p w:rsidR="00417BEE" w:rsidRPr="0020078B" w:rsidRDefault="00417BEE" w:rsidP="00BC682E">
      <w:pPr>
        <w:autoSpaceDE w:val="0"/>
        <w:autoSpaceDN w:val="0"/>
        <w:adjustRightInd w:val="0"/>
        <w:spacing w:line="276" w:lineRule="auto"/>
        <w:jc w:val="both"/>
        <w:rPr>
          <w:rFonts w:ascii="Times New Roman CYR" w:hAnsi="Times New Roman CYR" w:cs="Times New Roman CYR"/>
          <w:b/>
          <w:noProof w:val="0"/>
          <w:lang w:val="ru-RU"/>
        </w:rPr>
      </w:pPr>
      <w:r w:rsidRPr="00417BEE">
        <w:rPr>
          <w:rFonts w:ascii="Times New Roman CYR" w:hAnsi="Times New Roman CYR" w:cs="Times New Roman CYR"/>
          <w:b/>
          <w:noProof w:val="0"/>
          <w:lang w:val="ru-RU"/>
        </w:rPr>
        <w:t>Цистоплегия</w:t>
      </w:r>
      <w:r w:rsidR="00241A72">
        <w:rPr>
          <w:rFonts w:ascii="Times New Roman CYR" w:hAnsi="Times New Roman CYR" w:cs="Times New Roman CYR"/>
          <w:b/>
          <w:noProof w:val="0"/>
          <w:lang w:val="ru-RU"/>
        </w:rPr>
        <w:t xml:space="preserve"> </w:t>
      </w:r>
      <w:r w:rsidR="0020078B">
        <w:rPr>
          <w:rFonts w:ascii="Times New Roman CYR" w:hAnsi="Times New Roman CYR" w:cs="Times New Roman CYR"/>
          <w:b/>
          <w:noProof w:val="0"/>
          <w:lang w:val="ru-RU"/>
        </w:rPr>
        <w:t xml:space="preserve"> </w:t>
      </w:r>
      <w:r w:rsidR="0020078B">
        <w:rPr>
          <w:rFonts w:ascii="Times New Roman CYR" w:hAnsi="Times New Roman CYR" w:cs="Times New Roman CYR"/>
          <w:noProof w:val="0"/>
        </w:rPr>
        <w:t>cystoplegia</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f</w:t>
      </w:r>
      <w:r w:rsidR="0020078B" w:rsidRPr="00057F08">
        <w:rPr>
          <w:rFonts w:ascii="Times New Roman CYR" w:hAnsi="Times New Roman CYR" w:cs="Times New Roman CYR"/>
          <w:noProof w:val="0"/>
          <w:lang w:val="ru-RU"/>
        </w:rPr>
        <w:t xml:space="preserve"> </w:t>
      </w:r>
      <w:r w:rsidR="00241A72" w:rsidRPr="00241A72">
        <w:rPr>
          <w:rFonts w:ascii="Times New Roman CYR" w:hAnsi="Times New Roman CYR" w:cs="Times New Roman CYR"/>
          <w:noProof w:val="0"/>
          <w:lang w:val="ru-RU"/>
        </w:rPr>
        <w:t>(</w:t>
      </w:r>
      <w:r w:rsidR="00241A72" w:rsidRPr="00241A72">
        <w:rPr>
          <w:rFonts w:ascii="Times New Roman CYR" w:hAnsi="Times New Roman CYR" w:cs="Times New Roman CYR"/>
          <w:noProof w:val="0"/>
        </w:rPr>
        <w:t>cystis</w:t>
      </w:r>
      <w:r w:rsidR="00241A72" w:rsidRPr="00057F08">
        <w:rPr>
          <w:rFonts w:ascii="Times New Roman CYR" w:hAnsi="Times New Roman CYR" w:cs="Times New Roman CYR"/>
          <w:b/>
          <w:noProof w:val="0"/>
          <w:lang w:val="ru-RU"/>
        </w:rPr>
        <w:t xml:space="preserve"> – </w:t>
      </w:r>
      <w:r w:rsidR="00241A72" w:rsidRPr="00241A72">
        <w:rPr>
          <w:rFonts w:ascii="Times New Roman CYR" w:hAnsi="Times New Roman CYR" w:cs="Times New Roman CYR"/>
          <w:noProof w:val="0"/>
          <w:lang w:val="ru-RU"/>
        </w:rPr>
        <w:t>мочевой пузырь</w:t>
      </w:r>
      <w:r w:rsidR="00241A72">
        <w:rPr>
          <w:rFonts w:ascii="Times New Roman CYR" w:hAnsi="Times New Roman CYR" w:cs="Times New Roman CYR"/>
          <w:noProof w:val="0"/>
          <w:lang w:val="ru-RU"/>
        </w:rPr>
        <w:t xml:space="preserve">; </w:t>
      </w:r>
      <w:r w:rsidR="0020078B">
        <w:rPr>
          <w:rFonts w:ascii="Times New Roman CYR" w:hAnsi="Times New Roman CYR" w:cs="Times New Roman CYR"/>
          <w:noProof w:val="0"/>
        </w:rPr>
        <w:t>plegia</w:t>
      </w:r>
      <w:r w:rsidR="0020078B" w:rsidRPr="00057F08">
        <w:rPr>
          <w:rFonts w:ascii="Times New Roman CYR" w:hAnsi="Times New Roman CYR" w:cs="Times New Roman CYR"/>
          <w:noProof w:val="0"/>
          <w:lang w:val="ru-RU"/>
        </w:rPr>
        <w:t xml:space="preserve"> – </w:t>
      </w:r>
      <w:r w:rsidR="0020078B">
        <w:rPr>
          <w:rFonts w:ascii="Times New Roman CYR" w:hAnsi="Times New Roman CYR" w:cs="Times New Roman CYR"/>
          <w:noProof w:val="0"/>
          <w:lang w:val="ru-RU"/>
        </w:rPr>
        <w:t>паралич) – паралич моче</w:t>
      </w:r>
      <w:r w:rsidR="00294C2A">
        <w:rPr>
          <w:rFonts w:ascii="Times New Roman CYR" w:hAnsi="Times New Roman CYR" w:cs="Times New Roman CYR"/>
          <w:noProof w:val="0"/>
          <w:lang w:val="ru-RU"/>
        </w:rPr>
        <w:t>в</w:t>
      </w:r>
      <w:r w:rsidR="0020078B">
        <w:rPr>
          <w:rFonts w:ascii="Times New Roman CYR" w:hAnsi="Times New Roman CYR" w:cs="Times New Roman CYR"/>
          <w:noProof w:val="0"/>
          <w:lang w:val="ru-RU"/>
        </w:rPr>
        <w:t>ого пузыря</w:t>
      </w:r>
    </w:p>
    <w:p w:rsidR="00417BEE" w:rsidRPr="0020078B" w:rsidRDefault="00417BEE" w:rsidP="00BC682E">
      <w:pPr>
        <w:autoSpaceDE w:val="0"/>
        <w:autoSpaceDN w:val="0"/>
        <w:adjustRightInd w:val="0"/>
        <w:spacing w:line="276" w:lineRule="auto"/>
        <w:jc w:val="both"/>
        <w:rPr>
          <w:bCs/>
          <w:noProof w:val="0"/>
          <w:lang w:val="ru-RU"/>
        </w:rPr>
      </w:pPr>
      <w:r w:rsidRPr="00417BEE">
        <w:rPr>
          <w:rFonts w:ascii="Times New Roman CYR" w:hAnsi="Times New Roman CYR" w:cs="Times New Roman CYR"/>
          <w:b/>
          <w:noProof w:val="0"/>
          <w:lang w:val="ru-RU"/>
        </w:rPr>
        <w:t>Гипогликемия</w:t>
      </w:r>
      <w:r w:rsidR="0020078B">
        <w:rPr>
          <w:rFonts w:ascii="Times New Roman CYR" w:hAnsi="Times New Roman CYR" w:cs="Times New Roman CYR"/>
          <w:b/>
          <w:noProof w:val="0"/>
          <w:lang w:val="ru-RU"/>
        </w:rPr>
        <w:t xml:space="preserve"> </w:t>
      </w:r>
      <w:r w:rsidR="0020078B" w:rsidRPr="0020078B">
        <w:rPr>
          <w:rFonts w:ascii="Times New Roman CYR" w:hAnsi="Times New Roman CYR" w:cs="Times New Roman CYR"/>
          <w:noProof w:val="0"/>
        </w:rPr>
        <w:t>hypoglycaemia</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f</w:t>
      </w:r>
      <w:r w:rsidR="0020078B" w:rsidRPr="00057F08">
        <w:rPr>
          <w:rFonts w:ascii="Times New Roman CYR" w:hAnsi="Times New Roman CYR" w:cs="Times New Roman CYR"/>
          <w:noProof w:val="0"/>
          <w:lang w:val="ru-RU"/>
        </w:rPr>
        <w:t xml:space="preserve"> (</w:t>
      </w:r>
      <w:r w:rsidR="0020078B">
        <w:rPr>
          <w:rFonts w:ascii="Times New Roman CYR" w:hAnsi="Times New Roman CYR" w:cs="Times New Roman CYR"/>
          <w:noProof w:val="0"/>
        </w:rPr>
        <w:t>hypo</w:t>
      </w:r>
      <w:r w:rsidR="0020078B" w:rsidRPr="00057F08">
        <w:rPr>
          <w:rFonts w:ascii="Times New Roman CYR" w:hAnsi="Times New Roman CYR" w:cs="Times New Roman CYR"/>
          <w:noProof w:val="0"/>
          <w:lang w:val="ru-RU"/>
        </w:rPr>
        <w:t xml:space="preserve"> – </w:t>
      </w:r>
      <w:r w:rsidR="0020078B">
        <w:rPr>
          <w:rFonts w:ascii="Times New Roman CYR" w:hAnsi="Times New Roman CYR" w:cs="Times New Roman CYR"/>
          <w:noProof w:val="0"/>
          <w:lang w:val="ru-RU"/>
        </w:rPr>
        <w:t>уменьшение, ослабление</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glyc</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lang w:val="ru-RU"/>
        </w:rPr>
        <w:t xml:space="preserve">– </w:t>
      </w:r>
      <w:proofErr w:type="gramStart"/>
      <w:r w:rsidR="00715E72">
        <w:rPr>
          <w:rFonts w:ascii="Times New Roman CYR" w:hAnsi="Times New Roman CYR" w:cs="Times New Roman CYR"/>
          <w:noProof w:val="0"/>
          <w:lang w:val="ru-RU"/>
        </w:rPr>
        <w:t>сладкий</w:t>
      </w:r>
      <w:proofErr w:type="gramEnd"/>
      <w:r w:rsidR="00715E72">
        <w:rPr>
          <w:rFonts w:ascii="Times New Roman CYR" w:hAnsi="Times New Roman CYR" w:cs="Times New Roman CYR"/>
          <w:noProof w:val="0"/>
          <w:lang w:val="ru-RU"/>
        </w:rPr>
        <w:t>, глюкоза</w:t>
      </w:r>
      <w:r w:rsidR="00715E72" w:rsidRPr="00715E72">
        <w:rPr>
          <w:rFonts w:ascii="Times New Roman CYR" w:hAnsi="Times New Roman CYR" w:cs="Times New Roman CYR"/>
          <w:noProof w:val="0"/>
          <w:lang w:val="ru-RU"/>
        </w:rPr>
        <w:t xml:space="preserve">; </w:t>
      </w:r>
      <w:r w:rsidR="00715E72">
        <w:rPr>
          <w:rFonts w:ascii="Times New Roman CYR" w:hAnsi="Times New Roman CYR" w:cs="Times New Roman CYR"/>
          <w:noProof w:val="0"/>
        </w:rPr>
        <w:t>aemia</w:t>
      </w:r>
      <w:r w:rsidR="00715E72" w:rsidRPr="00715E72">
        <w:rPr>
          <w:rFonts w:ascii="Times New Roman CYR" w:hAnsi="Times New Roman CYR" w:cs="Times New Roman CYR"/>
          <w:noProof w:val="0"/>
          <w:lang w:val="ru-RU"/>
        </w:rPr>
        <w:t xml:space="preserve"> - </w:t>
      </w:r>
      <w:r w:rsidR="00715E72">
        <w:rPr>
          <w:rFonts w:ascii="Times New Roman CYR" w:hAnsi="Times New Roman CYR" w:cs="Times New Roman CYR"/>
          <w:noProof w:val="0"/>
          <w:lang w:val="ru-RU"/>
        </w:rPr>
        <w:t>кроветворение</w:t>
      </w:r>
      <w:r w:rsidR="0020078B">
        <w:rPr>
          <w:rFonts w:ascii="Times New Roman CYR" w:hAnsi="Times New Roman CYR" w:cs="Times New Roman CYR"/>
          <w:noProof w:val="0"/>
          <w:lang w:val="ru-RU"/>
        </w:rPr>
        <w:t>) – падение содержания сахара в крови ниже 70-60мг%</w:t>
      </w:r>
    </w:p>
    <w:p w:rsidR="00417BEE" w:rsidRPr="00057F08" w:rsidRDefault="00417BEE" w:rsidP="00BC682E">
      <w:pPr>
        <w:spacing w:line="276" w:lineRule="auto"/>
        <w:jc w:val="both"/>
        <w:rPr>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A92EF1"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5E07C2">
        <w:rPr>
          <w:rFonts w:ascii="Times New Roman CYR" w:hAnsi="Times New Roman CYR" w:cs="Times New Roman CYR"/>
          <w:b/>
          <w:bCs/>
          <w:noProof w:val="0"/>
          <w:lang w:val="ru-RU"/>
        </w:rPr>
        <w:t xml:space="preserve"> 9 </w:t>
      </w:r>
    </w:p>
    <w:p w:rsidR="005E07C2" w:rsidRDefault="005E07C2" w:rsidP="00BC682E">
      <w:pPr>
        <w:spacing w:line="276" w:lineRule="auto"/>
        <w:rPr>
          <w:lang w:val="ru-RU"/>
        </w:rPr>
      </w:pPr>
      <w:r w:rsidRPr="00113242">
        <w:rPr>
          <w:b/>
          <w:lang w:val="ru-RU"/>
        </w:rPr>
        <w:t>З</w:t>
      </w:r>
      <w:r>
        <w:rPr>
          <w:b/>
          <w:lang w:val="ru-RU"/>
        </w:rPr>
        <w:t>адания</w:t>
      </w:r>
      <w:r>
        <w:rPr>
          <w:lang w:val="ru-RU"/>
        </w:rPr>
        <w:t xml:space="preserve">: </w:t>
      </w:r>
    </w:p>
    <w:p w:rsidR="005E07C2" w:rsidRDefault="005E07C2" w:rsidP="00BC682E">
      <w:pPr>
        <w:spacing w:line="276" w:lineRule="auto"/>
        <w:rPr>
          <w:lang w:val="ru-RU"/>
        </w:rPr>
      </w:pPr>
      <w:r w:rsidRPr="002B2766">
        <w:rPr>
          <w:lang w:val="ru-RU"/>
        </w:rPr>
        <w:t>1.</w:t>
      </w:r>
      <w:r w:rsidR="008E6D6C">
        <w:rPr>
          <w:lang w:val="ru-RU"/>
        </w:rPr>
        <w:t xml:space="preserve"> </w:t>
      </w:r>
      <w:r w:rsidR="00C77C61">
        <w:rPr>
          <w:lang w:val="ru-RU"/>
        </w:rPr>
        <w:t>Прочитать и перевести отрывок текста</w:t>
      </w:r>
    </w:p>
    <w:p w:rsidR="008E6D6C" w:rsidRPr="002B2766" w:rsidRDefault="008E6D6C" w:rsidP="00BC682E">
      <w:pPr>
        <w:spacing w:line="276" w:lineRule="auto"/>
        <w:rPr>
          <w:lang w:val="ru-RU"/>
        </w:rPr>
      </w:pPr>
    </w:p>
    <w:p w:rsidR="005E07C2" w:rsidRPr="00057F08" w:rsidRDefault="005E07C2" w:rsidP="00BC682E">
      <w:pPr>
        <w:spacing w:line="276" w:lineRule="auto"/>
        <w:jc w:val="center"/>
        <w:rPr>
          <w:b/>
        </w:rPr>
      </w:pPr>
      <w:r>
        <w:rPr>
          <w:b/>
        </w:rPr>
        <w:t>De</w:t>
      </w:r>
      <w:r w:rsidRPr="00057F08">
        <w:rPr>
          <w:b/>
        </w:rPr>
        <w:t xml:space="preserve"> </w:t>
      </w:r>
      <w:r>
        <w:rPr>
          <w:b/>
        </w:rPr>
        <w:t>cranio</w:t>
      </w:r>
    </w:p>
    <w:p w:rsidR="005E07C2" w:rsidRPr="00EB36CF" w:rsidRDefault="005E07C2" w:rsidP="00BC682E">
      <w:pPr>
        <w:spacing w:line="276" w:lineRule="auto"/>
        <w:ind w:firstLine="709"/>
        <w:jc w:val="both"/>
      </w:pPr>
      <w:r>
        <w:t>Sceleton</w:t>
      </w:r>
      <w:r w:rsidRPr="00057F08">
        <w:t xml:space="preserve"> </w:t>
      </w:r>
      <w:r>
        <w:t>capitis</w:t>
      </w:r>
      <w:r w:rsidRPr="00057F08">
        <w:t xml:space="preserve"> </w:t>
      </w:r>
      <w:r>
        <w:t>cranium</w:t>
      </w:r>
      <w:r w:rsidRPr="00057F08">
        <w:t xml:space="preserve"> </w:t>
      </w:r>
      <w:r>
        <w:t>nominantur</w:t>
      </w:r>
      <w:r w:rsidRPr="00057F08">
        <w:t xml:space="preserve">. </w:t>
      </w:r>
      <w:r>
        <w:t>Cranium</w:t>
      </w:r>
      <w:r w:rsidRPr="00057F08">
        <w:t xml:space="preserve"> </w:t>
      </w:r>
      <w:r>
        <w:t xml:space="preserve">per atlantem cum columna vertebrali jungitur. Cranium dividitur in cranium cerebrale, seu neurocranium, et cranium viscerale, seu splanchnocranium. Cranium cerebrale ex octo ossibus componitur: osse frontali, duobus ossibus temporalibus, duobus parietalibus, osse sphaenoidali, </w:t>
      </w:r>
      <w:r w:rsidR="00F05C31">
        <w:t xml:space="preserve">osse ethmoildali, </w:t>
      </w:r>
      <w:r>
        <w:t xml:space="preserve">occipitali. </w:t>
      </w:r>
    </w:p>
    <w:p w:rsidR="008E6D6C" w:rsidRPr="00EB36CF" w:rsidRDefault="008E6D6C" w:rsidP="00BC682E">
      <w:pPr>
        <w:spacing w:line="276" w:lineRule="auto"/>
        <w:ind w:firstLine="709"/>
        <w:jc w:val="both"/>
      </w:pPr>
    </w:p>
    <w:p w:rsidR="005E07C2" w:rsidRPr="00AA4432" w:rsidRDefault="005E07C2" w:rsidP="00BC682E">
      <w:pPr>
        <w:spacing w:line="276" w:lineRule="auto"/>
        <w:jc w:val="both"/>
        <w:rPr>
          <w:lang w:val="ru-RU"/>
        </w:rPr>
      </w:pPr>
      <w:r>
        <w:rPr>
          <w:lang w:val="ru-RU"/>
        </w:rPr>
        <w:t>2</w:t>
      </w:r>
      <w:r w:rsidRPr="00113242">
        <w:rPr>
          <w:lang w:val="ru-RU"/>
        </w:rPr>
        <w:t>.</w:t>
      </w:r>
      <w:r w:rsidR="008E6D6C">
        <w:rPr>
          <w:lang w:val="ru-RU"/>
        </w:rPr>
        <w:t xml:space="preserve"> </w:t>
      </w:r>
      <w:r>
        <w:rPr>
          <w:lang w:val="ru-RU"/>
        </w:rPr>
        <w:t>Выписать</w:t>
      </w:r>
      <w:r w:rsidRPr="00AA4432">
        <w:rPr>
          <w:lang w:val="ru-RU"/>
        </w:rPr>
        <w:t>10</w:t>
      </w:r>
      <w:r>
        <w:rPr>
          <w:lang w:val="ru-RU"/>
        </w:rPr>
        <w:t>г. 1% гидрокортизоновой мази (</w:t>
      </w:r>
      <w:r>
        <w:t>Hydrocortisonum</w:t>
      </w:r>
      <w:r w:rsidRPr="00AA4432">
        <w:rPr>
          <w:lang w:val="ru-RU"/>
        </w:rPr>
        <w:t>)</w:t>
      </w:r>
      <w:r>
        <w:rPr>
          <w:lang w:val="ru-RU"/>
        </w:rPr>
        <w:t xml:space="preserve"> для смазывания пораженных участков кожи.</w:t>
      </w:r>
      <w:r w:rsidRPr="00AA4432">
        <w:rPr>
          <w:lang w:val="ru-RU"/>
        </w:rPr>
        <w:t xml:space="preserve"> </w:t>
      </w:r>
    </w:p>
    <w:p w:rsidR="005E07C2" w:rsidRDefault="005E07C2" w:rsidP="00BC682E">
      <w:pPr>
        <w:spacing w:line="276" w:lineRule="auto"/>
        <w:jc w:val="both"/>
        <w:rPr>
          <w:rFonts w:ascii="Times New Roman CYR" w:hAnsi="Times New Roman CYR" w:cs="Times New Roman CYR"/>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г</w:t>
      </w:r>
      <w:r w:rsidRPr="00113242">
        <w:rPr>
          <w:rFonts w:ascii="Times New Roman CYR" w:hAnsi="Times New Roman CYR" w:cs="Times New Roman CYR"/>
          <w:noProof w:val="0"/>
          <w:lang w:val="ru-RU"/>
        </w:rPr>
        <w:t>иперемия, пневмолиз, гастроэзофагостомия, периодонтит, паранефрит.</w:t>
      </w:r>
    </w:p>
    <w:p w:rsidR="0087329B" w:rsidRDefault="0087329B" w:rsidP="00BC682E">
      <w:pPr>
        <w:spacing w:line="276" w:lineRule="auto"/>
        <w:jc w:val="both"/>
        <w:rPr>
          <w:rFonts w:ascii="Times New Roman CYR" w:hAnsi="Times New Roman CYR" w:cs="Times New Roman CYR"/>
          <w:noProof w:val="0"/>
          <w:lang w:val="ru-RU"/>
        </w:rPr>
      </w:pPr>
    </w:p>
    <w:p w:rsidR="00F865D7" w:rsidRPr="00417BEE" w:rsidRDefault="00F865D7"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F05C31" w:rsidRDefault="00F05C31"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Череп</w:t>
      </w:r>
    </w:p>
    <w:p w:rsidR="00F05C31" w:rsidRPr="004E03F8" w:rsidRDefault="008947F1"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F05C31">
        <w:rPr>
          <w:rFonts w:ascii="Times New Roman CYR" w:hAnsi="Times New Roman CYR" w:cs="Times New Roman CYR"/>
          <w:bCs/>
          <w:noProof w:val="0"/>
          <w:lang w:val="ru-RU"/>
        </w:rPr>
        <w:t xml:space="preserve">Скелет головы называется черепом. Череп соединен атлантом с позвоночным столбом. Череп делится на два отдела: мозговой череп и лицевой. Мозговой череп состоит из 8 костей: </w:t>
      </w:r>
      <w:proofErr w:type="gramStart"/>
      <w:r w:rsidR="00F05C31">
        <w:rPr>
          <w:rFonts w:ascii="Times New Roman CYR" w:hAnsi="Times New Roman CYR" w:cs="Times New Roman CYR"/>
          <w:bCs/>
          <w:noProof w:val="0"/>
          <w:lang w:val="ru-RU"/>
        </w:rPr>
        <w:t>лобная</w:t>
      </w:r>
      <w:proofErr w:type="gramEnd"/>
      <w:r w:rsidR="00F05C31">
        <w:rPr>
          <w:rFonts w:ascii="Times New Roman CYR" w:hAnsi="Times New Roman CYR" w:cs="Times New Roman CYR"/>
          <w:bCs/>
          <w:noProof w:val="0"/>
          <w:lang w:val="ru-RU"/>
        </w:rPr>
        <w:t>, две височные, две теменные, клиновидная, решетчатая и затылочная.</w:t>
      </w:r>
    </w:p>
    <w:p w:rsidR="005E07C2" w:rsidRPr="00057F08" w:rsidRDefault="00F865D7"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17BEE">
        <w:rPr>
          <w:rFonts w:ascii="Times New Roman CYR" w:hAnsi="Times New Roman CYR" w:cs="Times New Roman CYR"/>
          <w:bCs/>
          <w:noProof w:val="0"/>
          <w:lang w:val="ru-RU"/>
        </w:rPr>
        <w:t xml:space="preserve">2. </w:t>
      </w:r>
      <w:r w:rsidRPr="009C7BC2">
        <w:rPr>
          <w:rFonts w:ascii="Times New Roman CYR" w:hAnsi="Times New Roman CYR" w:cs="Times New Roman CYR"/>
          <w:bCs/>
          <w:noProof w:val="0"/>
        </w:rPr>
        <w:t>Rp</w:t>
      </w:r>
      <w:r w:rsidRPr="00417BEE">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Pr>
          <w:rFonts w:ascii="Times New Roman CYR" w:hAnsi="Times New Roman CYR" w:cs="Times New Roman CYR"/>
          <w:bCs/>
          <w:noProof w:val="0"/>
        </w:rPr>
        <w:t>Ung</w:t>
      </w:r>
      <w:r w:rsidRPr="00F865D7">
        <w:rPr>
          <w:rFonts w:ascii="Times New Roman CYR" w:hAnsi="Times New Roman CYR" w:cs="Times New Roman CYR"/>
          <w:bCs/>
          <w:noProof w:val="0"/>
          <w:lang w:val="ru-RU"/>
        </w:rPr>
        <w:t xml:space="preserve">. </w:t>
      </w:r>
      <w:r>
        <w:rPr>
          <w:rFonts w:ascii="Times New Roman CYR" w:hAnsi="Times New Roman CYR" w:cs="Times New Roman CYR"/>
          <w:bCs/>
          <w:noProof w:val="0"/>
        </w:rPr>
        <w:t>Hydrocortisoni</w:t>
      </w:r>
      <w:r w:rsidRPr="00057F08">
        <w:rPr>
          <w:rFonts w:ascii="Times New Roman CYR" w:hAnsi="Times New Roman CYR" w:cs="Times New Roman CYR"/>
          <w:bCs/>
          <w:noProof w:val="0"/>
          <w:lang w:val="ru-RU"/>
        </w:rPr>
        <w:t xml:space="preserve"> 1% 10</w:t>
      </w:r>
      <w:proofErr w:type="gramStart"/>
      <w:r w:rsidRPr="00057F08">
        <w:rPr>
          <w:rFonts w:ascii="Times New Roman CYR" w:hAnsi="Times New Roman CYR" w:cs="Times New Roman CYR"/>
          <w:bCs/>
          <w:noProof w:val="0"/>
          <w:lang w:val="ru-RU"/>
        </w:rPr>
        <w:t>,0</w:t>
      </w:r>
      <w:proofErr w:type="gramEnd"/>
    </w:p>
    <w:p w:rsidR="00F865D7" w:rsidRPr="00AA4432" w:rsidRDefault="00F865D7" w:rsidP="00BC682E">
      <w:pPr>
        <w:spacing w:line="276" w:lineRule="auto"/>
        <w:jc w:val="both"/>
        <w:rPr>
          <w:lang w:val="ru-RU"/>
        </w:rPr>
      </w:pPr>
      <w:r w:rsidRPr="00F865D7">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F865D7">
        <w:rPr>
          <w:rFonts w:ascii="Times New Roman CYR" w:hAnsi="Times New Roman CYR" w:cs="Times New Roman CYR"/>
          <w:bCs/>
          <w:noProof w:val="0"/>
          <w:lang w:val="ru-RU"/>
        </w:rPr>
        <w:t xml:space="preserve">. </w:t>
      </w:r>
      <w:r>
        <w:rPr>
          <w:rFonts w:ascii="Times New Roman CYR" w:hAnsi="Times New Roman CYR" w:cs="Times New Roman CYR"/>
          <w:bCs/>
          <w:noProof w:val="0"/>
        </w:rPr>
        <w:t>S</w:t>
      </w:r>
      <w:r w:rsidRPr="00F865D7">
        <w:rPr>
          <w:rFonts w:ascii="Times New Roman CYR" w:hAnsi="Times New Roman CYR" w:cs="Times New Roman CYR"/>
          <w:bCs/>
          <w:noProof w:val="0"/>
          <w:lang w:val="ru-RU"/>
        </w:rPr>
        <w:t>.</w:t>
      </w:r>
      <w:r w:rsidR="008947F1">
        <w:rPr>
          <w:rFonts w:ascii="Times New Roman CYR" w:hAnsi="Times New Roman CYR" w:cs="Times New Roman CYR"/>
          <w:bCs/>
          <w:noProof w:val="0"/>
          <w:lang w:val="ru-RU"/>
        </w:rPr>
        <w:t>: Для</w:t>
      </w:r>
      <w:r w:rsidRPr="00F865D7">
        <w:rPr>
          <w:lang w:val="ru-RU"/>
        </w:rPr>
        <w:t xml:space="preserve"> </w:t>
      </w:r>
      <w:r>
        <w:rPr>
          <w:lang w:val="ru-RU"/>
        </w:rPr>
        <w:t>смазывания пораженных участков кожи.</w:t>
      </w:r>
      <w:r w:rsidRPr="00AA4432">
        <w:rPr>
          <w:lang w:val="ru-RU"/>
        </w:rPr>
        <w:t xml:space="preserve"> </w:t>
      </w:r>
    </w:p>
    <w:p w:rsidR="006B14F5" w:rsidRPr="00663C90" w:rsidRDefault="006B14F5" w:rsidP="00BC682E">
      <w:pPr>
        <w:spacing w:line="276" w:lineRule="auto"/>
        <w:jc w:val="both"/>
        <w:rPr>
          <w:rFonts w:ascii="Times New Roman CYR" w:hAnsi="Times New Roman CYR" w:cs="Times New Roman CYR"/>
          <w:noProof w:val="0"/>
          <w:lang w:val="ru-RU"/>
        </w:rPr>
      </w:pPr>
      <w:r w:rsidRPr="006B14F5">
        <w:rPr>
          <w:rFonts w:ascii="Times New Roman CYR" w:hAnsi="Times New Roman CYR" w:cs="Times New Roman CYR"/>
          <w:noProof w:val="0"/>
          <w:lang w:val="ru-RU"/>
        </w:rPr>
        <w:lastRenderedPageBreak/>
        <w:t xml:space="preserve">3. </w:t>
      </w:r>
      <w:r w:rsidRPr="00091649">
        <w:rPr>
          <w:rFonts w:ascii="Times New Roman CYR" w:hAnsi="Times New Roman CYR" w:cs="Times New Roman CYR"/>
          <w:b/>
          <w:noProof w:val="0"/>
          <w:lang w:val="ru-RU"/>
        </w:rPr>
        <w:t>Гиперемия</w:t>
      </w:r>
      <w:r w:rsidR="00981B0C">
        <w:rPr>
          <w:rFonts w:ascii="Times New Roman CYR" w:hAnsi="Times New Roman CYR" w:cs="Times New Roman CYR"/>
          <w:b/>
          <w:noProof w:val="0"/>
          <w:lang w:val="ru-RU"/>
        </w:rPr>
        <w:t xml:space="preserve"> </w:t>
      </w:r>
      <w:r w:rsidR="00360ED0" w:rsidRPr="00360ED0">
        <w:rPr>
          <w:rFonts w:ascii="Times New Roman CYR" w:hAnsi="Times New Roman CYR" w:cs="Times New Roman CYR"/>
          <w:noProof w:val="0"/>
        </w:rPr>
        <w:t>hyperaemia</w:t>
      </w:r>
      <w:r w:rsidR="006D599A" w:rsidRPr="00430D75">
        <w:rPr>
          <w:rFonts w:ascii="Times New Roman CYR" w:hAnsi="Times New Roman CYR" w:cs="Times New Roman CYR"/>
          <w:noProof w:val="0"/>
          <w:lang w:val="ru-RU"/>
        </w:rPr>
        <w:t xml:space="preserve">, </w:t>
      </w:r>
      <w:r w:rsidR="006D599A">
        <w:rPr>
          <w:rFonts w:ascii="Times New Roman CYR" w:hAnsi="Times New Roman CYR" w:cs="Times New Roman CYR"/>
          <w:noProof w:val="0"/>
        </w:rPr>
        <w:t>ae</w:t>
      </w:r>
      <w:r w:rsidR="006D599A" w:rsidRPr="00430D75">
        <w:rPr>
          <w:rFonts w:ascii="Times New Roman CYR" w:hAnsi="Times New Roman CYR" w:cs="Times New Roman CYR"/>
          <w:noProof w:val="0"/>
          <w:lang w:val="ru-RU"/>
        </w:rPr>
        <w:t>,</w:t>
      </w:r>
      <w:r w:rsidR="006D599A">
        <w:rPr>
          <w:rFonts w:ascii="Times New Roman CYR" w:hAnsi="Times New Roman CYR" w:cs="Times New Roman CYR"/>
          <w:noProof w:val="0"/>
        </w:rPr>
        <w:t>f</w:t>
      </w:r>
      <w:r w:rsidR="00360ED0" w:rsidRPr="00057F08">
        <w:rPr>
          <w:rFonts w:ascii="Times New Roman CYR" w:hAnsi="Times New Roman CYR" w:cs="Times New Roman CYR"/>
          <w:noProof w:val="0"/>
          <w:lang w:val="ru-RU"/>
        </w:rPr>
        <w:t xml:space="preserve"> (</w:t>
      </w:r>
      <w:r w:rsidR="00360ED0">
        <w:rPr>
          <w:rFonts w:ascii="Times New Roman CYR" w:hAnsi="Times New Roman CYR" w:cs="Times New Roman CYR"/>
          <w:noProof w:val="0"/>
        </w:rPr>
        <w:t>hyper</w:t>
      </w:r>
      <w:r w:rsidR="00360ED0" w:rsidRPr="00057F08">
        <w:rPr>
          <w:rFonts w:ascii="Times New Roman CYR" w:hAnsi="Times New Roman CYR" w:cs="Times New Roman CYR"/>
          <w:noProof w:val="0"/>
          <w:lang w:val="ru-RU"/>
        </w:rPr>
        <w:t xml:space="preserve"> -  </w:t>
      </w:r>
      <w:r w:rsidR="00663C90">
        <w:rPr>
          <w:rFonts w:ascii="Times New Roman CYR" w:hAnsi="Times New Roman CYR" w:cs="Times New Roman CYR"/>
          <w:noProof w:val="0"/>
          <w:lang w:val="ru-RU"/>
        </w:rPr>
        <w:t xml:space="preserve">усиление основного действия, излишек, сверх; </w:t>
      </w:r>
      <w:r w:rsidR="00360ED0">
        <w:rPr>
          <w:rFonts w:ascii="Times New Roman CYR" w:hAnsi="Times New Roman CYR" w:cs="Times New Roman CYR"/>
          <w:noProof w:val="0"/>
        </w:rPr>
        <w:t>aemia</w:t>
      </w:r>
      <w:r w:rsidR="00360ED0" w:rsidRPr="00057F08">
        <w:rPr>
          <w:rFonts w:ascii="Times New Roman CYR" w:hAnsi="Times New Roman CYR" w:cs="Times New Roman CYR"/>
          <w:noProof w:val="0"/>
          <w:lang w:val="ru-RU"/>
        </w:rPr>
        <w:t xml:space="preserve"> </w:t>
      </w:r>
      <w:r w:rsidR="00663C90" w:rsidRPr="00057F08">
        <w:rPr>
          <w:rFonts w:ascii="Times New Roman CYR" w:hAnsi="Times New Roman CYR" w:cs="Times New Roman CYR"/>
          <w:noProof w:val="0"/>
          <w:lang w:val="ru-RU"/>
        </w:rPr>
        <w:t>–</w:t>
      </w:r>
      <w:r w:rsidR="00360ED0" w:rsidRPr="00057F08">
        <w:rPr>
          <w:rFonts w:ascii="Times New Roman CYR" w:hAnsi="Times New Roman CYR" w:cs="Times New Roman CYR"/>
          <w:noProof w:val="0"/>
          <w:lang w:val="ru-RU"/>
        </w:rPr>
        <w:t xml:space="preserve"> </w:t>
      </w:r>
      <w:r w:rsidR="00663C90">
        <w:rPr>
          <w:rFonts w:ascii="Times New Roman CYR" w:hAnsi="Times New Roman CYR" w:cs="Times New Roman CYR"/>
          <w:noProof w:val="0"/>
          <w:lang w:val="ru-RU"/>
        </w:rPr>
        <w:t>относящийся к крови</w:t>
      </w:r>
      <w:r w:rsidR="00360ED0" w:rsidRPr="00057F08">
        <w:rPr>
          <w:rFonts w:ascii="Times New Roman CYR" w:hAnsi="Times New Roman CYR" w:cs="Times New Roman CYR"/>
          <w:noProof w:val="0"/>
          <w:lang w:val="ru-RU"/>
        </w:rPr>
        <w:t>)</w:t>
      </w:r>
      <w:r w:rsidR="00663C90">
        <w:rPr>
          <w:rFonts w:ascii="Times New Roman CYR" w:hAnsi="Times New Roman CYR" w:cs="Times New Roman CYR"/>
          <w:noProof w:val="0"/>
          <w:lang w:val="ru-RU"/>
        </w:rPr>
        <w:t xml:space="preserve"> – местное переполнение кровью</w:t>
      </w:r>
    </w:p>
    <w:p w:rsidR="00091649" w:rsidRPr="00663C90" w:rsidRDefault="006B14F5" w:rsidP="00BC682E">
      <w:pPr>
        <w:spacing w:line="276" w:lineRule="auto"/>
        <w:jc w:val="both"/>
        <w:rPr>
          <w:rFonts w:ascii="Times New Roman CYR" w:hAnsi="Times New Roman CYR" w:cs="Times New Roman CYR"/>
          <w:noProof w:val="0"/>
          <w:lang w:val="ru-RU"/>
        </w:rPr>
      </w:pPr>
      <w:r w:rsidRPr="00091649">
        <w:rPr>
          <w:rFonts w:ascii="Times New Roman CYR" w:hAnsi="Times New Roman CYR" w:cs="Times New Roman CYR"/>
          <w:b/>
          <w:noProof w:val="0"/>
          <w:lang w:val="ru-RU"/>
        </w:rPr>
        <w:t xml:space="preserve">Пневмолиз </w:t>
      </w:r>
      <w:r w:rsidR="00360ED0" w:rsidRPr="00360ED0">
        <w:rPr>
          <w:rFonts w:ascii="Times New Roman CYR" w:hAnsi="Times New Roman CYR" w:cs="Times New Roman CYR"/>
          <w:noProof w:val="0"/>
        </w:rPr>
        <w:t>pneumolysis</w:t>
      </w:r>
      <w:r w:rsidR="006D599A" w:rsidRPr="00430D75">
        <w:rPr>
          <w:rFonts w:ascii="Times New Roman CYR" w:hAnsi="Times New Roman CYR" w:cs="Times New Roman CYR"/>
          <w:noProof w:val="0"/>
          <w:lang w:val="ru-RU"/>
        </w:rPr>
        <w:t xml:space="preserve">, </w:t>
      </w:r>
      <w:r w:rsidR="006D599A">
        <w:rPr>
          <w:rFonts w:ascii="Times New Roman CYR" w:hAnsi="Times New Roman CYR" w:cs="Times New Roman CYR"/>
          <w:noProof w:val="0"/>
        </w:rPr>
        <w:t>is</w:t>
      </w:r>
      <w:r w:rsidR="006D599A" w:rsidRPr="00430D75">
        <w:rPr>
          <w:rFonts w:ascii="Times New Roman CYR" w:hAnsi="Times New Roman CYR" w:cs="Times New Roman CYR"/>
          <w:noProof w:val="0"/>
          <w:lang w:val="ru-RU"/>
        </w:rPr>
        <w:t xml:space="preserve">, </w:t>
      </w:r>
      <w:r w:rsidR="006D599A">
        <w:rPr>
          <w:rFonts w:ascii="Times New Roman CYR" w:hAnsi="Times New Roman CYR" w:cs="Times New Roman CYR"/>
          <w:noProof w:val="0"/>
        </w:rPr>
        <w:t>f</w:t>
      </w:r>
      <w:r w:rsidR="00360ED0" w:rsidRPr="00057F08">
        <w:rPr>
          <w:rFonts w:ascii="Times New Roman CYR" w:hAnsi="Times New Roman CYR" w:cs="Times New Roman CYR"/>
          <w:noProof w:val="0"/>
          <w:lang w:val="ru-RU"/>
        </w:rPr>
        <w:t xml:space="preserve"> (</w:t>
      </w:r>
      <w:r w:rsidR="00360ED0">
        <w:rPr>
          <w:rFonts w:ascii="Times New Roman CYR" w:hAnsi="Times New Roman CYR" w:cs="Times New Roman CYR"/>
          <w:noProof w:val="0"/>
        </w:rPr>
        <w:t>pneumo</w:t>
      </w:r>
      <w:r w:rsidR="00360ED0" w:rsidRPr="00057F08">
        <w:rPr>
          <w:rFonts w:ascii="Times New Roman CYR" w:hAnsi="Times New Roman CYR" w:cs="Times New Roman CYR"/>
          <w:noProof w:val="0"/>
          <w:lang w:val="ru-RU"/>
        </w:rPr>
        <w:t xml:space="preserve"> – </w:t>
      </w:r>
      <w:r w:rsidR="00663C90">
        <w:rPr>
          <w:rFonts w:ascii="Times New Roman CYR" w:hAnsi="Times New Roman CYR" w:cs="Times New Roman CYR"/>
          <w:noProof w:val="0"/>
          <w:lang w:val="ru-RU"/>
        </w:rPr>
        <w:t xml:space="preserve">легкое; </w:t>
      </w:r>
      <w:r w:rsidR="00360ED0">
        <w:rPr>
          <w:rFonts w:ascii="Times New Roman CYR" w:hAnsi="Times New Roman CYR" w:cs="Times New Roman CYR"/>
          <w:noProof w:val="0"/>
        </w:rPr>
        <w:t>lysis</w:t>
      </w:r>
      <w:r w:rsidR="00360ED0" w:rsidRPr="00057F08">
        <w:rPr>
          <w:rFonts w:ascii="Times New Roman CYR" w:hAnsi="Times New Roman CYR" w:cs="Times New Roman CYR"/>
          <w:noProof w:val="0"/>
          <w:lang w:val="ru-RU"/>
        </w:rPr>
        <w:t xml:space="preserve"> </w:t>
      </w:r>
      <w:r w:rsidR="00663C90" w:rsidRPr="00057F08">
        <w:rPr>
          <w:rFonts w:ascii="Times New Roman CYR" w:hAnsi="Times New Roman CYR" w:cs="Times New Roman CYR"/>
          <w:noProof w:val="0"/>
          <w:lang w:val="ru-RU"/>
        </w:rPr>
        <w:t>–</w:t>
      </w:r>
      <w:r w:rsidR="00663C90">
        <w:rPr>
          <w:rFonts w:ascii="Times New Roman CYR" w:hAnsi="Times New Roman CYR" w:cs="Times New Roman CYR"/>
          <w:noProof w:val="0"/>
          <w:lang w:val="ru-RU"/>
        </w:rPr>
        <w:t xml:space="preserve"> разрушение, расплавление</w:t>
      </w:r>
      <w:r w:rsidR="00360ED0" w:rsidRPr="00057F08">
        <w:rPr>
          <w:rFonts w:ascii="Times New Roman CYR" w:hAnsi="Times New Roman CYR" w:cs="Times New Roman CYR"/>
          <w:noProof w:val="0"/>
          <w:lang w:val="ru-RU"/>
        </w:rPr>
        <w:t xml:space="preserve">) </w:t>
      </w:r>
      <w:r w:rsidR="00663C90">
        <w:rPr>
          <w:rFonts w:ascii="Times New Roman CYR" w:hAnsi="Times New Roman CYR" w:cs="Times New Roman CYR"/>
          <w:noProof w:val="0"/>
          <w:lang w:val="ru-RU"/>
        </w:rPr>
        <w:t>– оперативное освобождение легкого от сращений (при лечении туберкулеза)</w:t>
      </w:r>
    </w:p>
    <w:p w:rsidR="00091649" w:rsidRPr="00AF1BED" w:rsidRDefault="00091649" w:rsidP="00BC682E">
      <w:pPr>
        <w:spacing w:line="276" w:lineRule="auto"/>
        <w:jc w:val="both"/>
        <w:rPr>
          <w:rFonts w:ascii="Times New Roman CYR" w:hAnsi="Times New Roman CYR" w:cs="Times New Roman CYR"/>
          <w:noProof w:val="0"/>
          <w:lang w:val="ru-RU"/>
        </w:rPr>
      </w:pPr>
      <w:r w:rsidRPr="00091649">
        <w:rPr>
          <w:rFonts w:ascii="Times New Roman CYR" w:hAnsi="Times New Roman CYR" w:cs="Times New Roman CYR"/>
          <w:b/>
          <w:noProof w:val="0"/>
          <w:lang w:val="ru-RU"/>
        </w:rPr>
        <w:t>Гастроэзофагостомия</w:t>
      </w:r>
      <w:r w:rsidR="00360ED0" w:rsidRPr="00057F08">
        <w:rPr>
          <w:rFonts w:ascii="Times New Roman CYR" w:hAnsi="Times New Roman CYR" w:cs="Times New Roman CYR"/>
          <w:b/>
          <w:noProof w:val="0"/>
          <w:lang w:val="ru-RU"/>
        </w:rPr>
        <w:t xml:space="preserve"> </w:t>
      </w:r>
      <w:r w:rsidR="00360ED0" w:rsidRPr="00360ED0">
        <w:rPr>
          <w:rFonts w:ascii="Times New Roman CYR" w:hAnsi="Times New Roman CYR" w:cs="Times New Roman CYR"/>
          <w:noProof w:val="0"/>
        </w:rPr>
        <w:t>gastro</w:t>
      </w:r>
      <w:r w:rsidR="00663C90">
        <w:rPr>
          <w:rFonts w:ascii="Times New Roman CYR" w:hAnsi="Times New Roman CYR" w:cs="Times New Roman CYR"/>
          <w:noProof w:val="0"/>
        </w:rPr>
        <w:t>esophagostomia</w:t>
      </w:r>
      <w:r w:rsidR="006D599A" w:rsidRPr="00430D75">
        <w:rPr>
          <w:rFonts w:ascii="Times New Roman CYR" w:hAnsi="Times New Roman CYR" w:cs="Times New Roman CYR"/>
          <w:noProof w:val="0"/>
          <w:lang w:val="ru-RU"/>
        </w:rPr>
        <w:t xml:space="preserve">, </w:t>
      </w:r>
      <w:r w:rsidR="006D599A">
        <w:rPr>
          <w:rFonts w:ascii="Times New Roman CYR" w:hAnsi="Times New Roman CYR" w:cs="Times New Roman CYR"/>
          <w:noProof w:val="0"/>
        </w:rPr>
        <w:t>ae</w:t>
      </w:r>
      <w:r w:rsidR="006D599A" w:rsidRPr="00430D75">
        <w:rPr>
          <w:rFonts w:ascii="Times New Roman CYR" w:hAnsi="Times New Roman CYR" w:cs="Times New Roman CYR"/>
          <w:noProof w:val="0"/>
          <w:lang w:val="ru-RU"/>
        </w:rPr>
        <w:t xml:space="preserve">, </w:t>
      </w:r>
      <w:r w:rsidR="006D599A">
        <w:rPr>
          <w:rFonts w:ascii="Times New Roman CYR" w:hAnsi="Times New Roman CYR" w:cs="Times New Roman CYR"/>
          <w:noProof w:val="0"/>
        </w:rPr>
        <w:t>f</w:t>
      </w:r>
      <w:r w:rsidR="00663C90" w:rsidRPr="00057F08">
        <w:rPr>
          <w:rFonts w:ascii="Times New Roman CYR" w:hAnsi="Times New Roman CYR" w:cs="Times New Roman CYR"/>
          <w:noProof w:val="0"/>
          <w:lang w:val="ru-RU"/>
        </w:rPr>
        <w:t xml:space="preserve"> (</w:t>
      </w:r>
      <w:r w:rsidR="00663C90">
        <w:rPr>
          <w:rFonts w:ascii="Times New Roman CYR" w:hAnsi="Times New Roman CYR" w:cs="Times New Roman CYR"/>
          <w:noProof w:val="0"/>
        </w:rPr>
        <w:t>gastr</w:t>
      </w:r>
      <w:r w:rsidR="00360ED0" w:rsidRPr="00057F08">
        <w:rPr>
          <w:rFonts w:ascii="Times New Roman CYR" w:hAnsi="Times New Roman CYR" w:cs="Times New Roman CYR"/>
          <w:noProof w:val="0"/>
          <w:lang w:val="ru-RU"/>
        </w:rPr>
        <w:t xml:space="preserve"> – </w:t>
      </w:r>
      <w:r w:rsidR="00663C90">
        <w:rPr>
          <w:rFonts w:ascii="Times New Roman CYR" w:hAnsi="Times New Roman CYR" w:cs="Times New Roman CYR"/>
          <w:noProof w:val="0"/>
          <w:lang w:val="ru-RU"/>
        </w:rPr>
        <w:t xml:space="preserve">желудок; </w:t>
      </w:r>
      <w:r w:rsidR="00360ED0">
        <w:rPr>
          <w:rFonts w:ascii="Times New Roman CYR" w:hAnsi="Times New Roman CYR" w:cs="Times New Roman CYR"/>
          <w:noProof w:val="0"/>
        </w:rPr>
        <w:t>oesophagos</w:t>
      </w:r>
      <w:r w:rsidR="00360ED0" w:rsidRPr="00057F08">
        <w:rPr>
          <w:rFonts w:ascii="Times New Roman CYR" w:hAnsi="Times New Roman CYR" w:cs="Times New Roman CYR"/>
          <w:noProof w:val="0"/>
          <w:lang w:val="ru-RU"/>
        </w:rPr>
        <w:t xml:space="preserve"> – </w:t>
      </w:r>
      <w:r w:rsidR="00663C90">
        <w:rPr>
          <w:rFonts w:ascii="Times New Roman CYR" w:hAnsi="Times New Roman CYR" w:cs="Times New Roman CYR"/>
          <w:noProof w:val="0"/>
          <w:lang w:val="ru-RU"/>
        </w:rPr>
        <w:t xml:space="preserve">пищевод; </w:t>
      </w:r>
      <w:r w:rsidR="00360ED0">
        <w:rPr>
          <w:rFonts w:ascii="Times New Roman CYR" w:hAnsi="Times New Roman CYR" w:cs="Times New Roman CYR"/>
          <w:noProof w:val="0"/>
        </w:rPr>
        <w:t>stomia</w:t>
      </w:r>
      <w:r w:rsidR="00360ED0" w:rsidRPr="00057F08">
        <w:rPr>
          <w:rFonts w:ascii="Times New Roman CYR" w:hAnsi="Times New Roman CYR" w:cs="Times New Roman CYR"/>
          <w:noProof w:val="0"/>
          <w:lang w:val="ru-RU"/>
        </w:rPr>
        <w:t xml:space="preserve"> </w:t>
      </w:r>
      <w:r w:rsidR="00AF1BED" w:rsidRPr="00057F08">
        <w:rPr>
          <w:rFonts w:ascii="Times New Roman CYR" w:hAnsi="Times New Roman CYR" w:cs="Times New Roman CYR"/>
          <w:noProof w:val="0"/>
          <w:lang w:val="ru-RU"/>
        </w:rPr>
        <w:t>–</w:t>
      </w:r>
      <w:r w:rsidR="00360ED0" w:rsidRPr="00057F08">
        <w:rPr>
          <w:rFonts w:ascii="Times New Roman CYR" w:hAnsi="Times New Roman CYR" w:cs="Times New Roman CYR"/>
          <w:noProof w:val="0"/>
          <w:lang w:val="ru-RU"/>
        </w:rPr>
        <w:t xml:space="preserve"> </w:t>
      </w:r>
      <w:r w:rsidR="00AF1BED">
        <w:rPr>
          <w:rFonts w:ascii="Times New Roman CYR" w:hAnsi="Times New Roman CYR" w:cs="Times New Roman CYR"/>
          <w:noProof w:val="0"/>
          <w:lang w:val="ru-RU"/>
        </w:rPr>
        <w:t>искусственное отверстие между двумя полостями или двумя каналами</w:t>
      </w:r>
      <w:r w:rsidR="00360ED0" w:rsidRPr="00057F08">
        <w:rPr>
          <w:rFonts w:ascii="Times New Roman CYR" w:hAnsi="Times New Roman CYR" w:cs="Times New Roman CYR"/>
          <w:noProof w:val="0"/>
          <w:lang w:val="ru-RU"/>
        </w:rPr>
        <w:t xml:space="preserve">) </w:t>
      </w:r>
      <w:r w:rsidR="0070500D">
        <w:rPr>
          <w:rFonts w:ascii="Times New Roman CYR" w:hAnsi="Times New Roman CYR" w:cs="Times New Roman CYR"/>
          <w:noProof w:val="0"/>
          <w:lang w:val="ru-RU"/>
        </w:rPr>
        <w:t>–</w:t>
      </w:r>
      <w:r w:rsidR="00AF1BED">
        <w:rPr>
          <w:rFonts w:ascii="Times New Roman CYR" w:hAnsi="Times New Roman CYR" w:cs="Times New Roman CYR"/>
          <w:noProof w:val="0"/>
          <w:lang w:val="ru-RU"/>
        </w:rPr>
        <w:t xml:space="preserve"> </w:t>
      </w:r>
      <w:r w:rsidR="0070500D">
        <w:rPr>
          <w:rFonts w:ascii="Times New Roman CYR" w:hAnsi="Times New Roman CYR" w:cs="Times New Roman CYR"/>
          <w:noProof w:val="0"/>
          <w:lang w:val="ru-RU"/>
        </w:rPr>
        <w:t>оперативное соединение желудка с пищеводом</w:t>
      </w:r>
    </w:p>
    <w:p w:rsidR="00091649" w:rsidRPr="00057F08" w:rsidRDefault="00091649" w:rsidP="00BC682E">
      <w:pPr>
        <w:spacing w:line="276" w:lineRule="auto"/>
        <w:jc w:val="both"/>
        <w:rPr>
          <w:rFonts w:ascii="Times New Roman CYR" w:hAnsi="Times New Roman CYR" w:cs="Times New Roman CYR"/>
          <w:noProof w:val="0"/>
          <w:lang w:val="ru-RU"/>
        </w:rPr>
      </w:pPr>
      <w:r w:rsidRPr="00B02B97">
        <w:rPr>
          <w:rFonts w:ascii="Times New Roman CYR" w:hAnsi="Times New Roman CYR" w:cs="Times New Roman CYR"/>
          <w:b/>
          <w:noProof w:val="0"/>
          <w:lang w:val="ru-RU"/>
        </w:rPr>
        <w:t>Периодонтит</w:t>
      </w:r>
      <w:r w:rsidR="00936851" w:rsidRPr="00057F08">
        <w:rPr>
          <w:rFonts w:ascii="Times New Roman CYR" w:hAnsi="Times New Roman CYR" w:cs="Times New Roman CYR"/>
          <w:b/>
          <w:noProof w:val="0"/>
          <w:lang w:val="ru-RU"/>
        </w:rPr>
        <w:t xml:space="preserve"> </w:t>
      </w:r>
      <w:r w:rsidR="006D599A">
        <w:rPr>
          <w:rFonts w:ascii="Times New Roman CYR" w:hAnsi="Times New Roman CYR" w:cs="Times New Roman CYR"/>
          <w:noProof w:val="0"/>
        </w:rPr>
        <w:t>periodonti</w:t>
      </w:r>
      <w:r w:rsidR="00936851" w:rsidRPr="00936851">
        <w:rPr>
          <w:rFonts w:ascii="Times New Roman CYR" w:hAnsi="Times New Roman CYR" w:cs="Times New Roman CYR"/>
          <w:noProof w:val="0"/>
        </w:rPr>
        <w:t>tis</w:t>
      </w:r>
      <w:r w:rsidR="006D599A" w:rsidRPr="00430D75">
        <w:rPr>
          <w:rFonts w:ascii="Times New Roman CYR" w:hAnsi="Times New Roman CYR" w:cs="Times New Roman CYR"/>
          <w:noProof w:val="0"/>
          <w:lang w:val="ru-RU"/>
        </w:rPr>
        <w:t xml:space="preserve">, </w:t>
      </w:r>
      <w:r w:rsidR="006D599A">
        <w:rPr>
          <w:rFonts w:ascii="Times New Roman CYR" w:hAnsi="Times New Roman CYR" w:cs="Times New Roman CYR"/>
          <w:noProof w:val="0"/>
        </w:rPr>
        <w:t>idis</w:t>
      </w:r>
      <w:r w:rsidR="006D599A" w:rsidRPr="00430D75">
        <w:rPr>
          <w:rFonts w:ascii="Times New Roman CYR" w:hAnsi="Times New Roman CYR" w:cs="Times New Roman CYR"/>
          <w:noProof w:val="0"/>
          <w:lang w:val="ru-RU"/>
        </w:rPr>
        <w:t xml:space="preserve">, </w:t>
      </w:r>
      <w:r w:rsidR="006D599A">
        <w:rPr>
          <w:rFonts w:ascii="Times New Roman CYR" w:hAnsi="Times New Roman CYR" w:cs="Times New Roman CYR"/>
          <w:noProof w:val="0"/>
        </w:rPr>
        <w:t>f</w:t>
      </w:r>
      <w:r w:rsidR="00936851" w:rsidRPr="00057F08">
        <w:rPr>
          <w:rFonts w:ascii="Times New Roman CYR" w:hAnsi="Times New Roman CYR" w:cs="Times New Roman CYR"/>
          <w:noProof w:val="0"/>
          <w:lang w:val="ru-RU"/>
        </w:rPr>
        <w:t xml:space="preserve"> (</w:t>
      </w:r>
      <w:r w:rsidR="00936851">
        <w:rPr>
          <w:rFonts w:ascii="Times New Roman CYR" w:hAnsi="Times New Roman CYR" w:cs="Times New Roman CYR"/>
          <w:noProof w:val="0"/>
        </w:rPr>
        <w:t>peri</w:t>
      </w:r>
      <w:r w:rsidR="00936851" w:rsidRPr="00057F08">
        <w:rPr>
          <w:rFonts w:ascii="Times New Roman CYR" w:hAnsi="Times New Roman CYR" w:cs="Times New Roman CYR"/>
          <w:noProof w:val="0"/>
          <w:lang w:val="ru-RU"/>
        </w:rPr>
        <w:t xml:space="preserve"> – </w:t>
      </w:r>
      <w:r w:rsidR="0070500D">
        <w:rPr>
          <w:rFonts w:ascii="Times New Roman CYR" w:hAnsi="Times New Roman CYR" w:cs="Times New Roman CYR"/>
          <w:noProof w:val="0"/>
          <w:lang w:val="ru-RU"/>
        </w:rPr>
        <w:t xml:space="preserve">около, вокруг, со всех сторон; </w:t>
      </w:r>
      <w:proofErr w:type="gramStart"/>
      <w:r w:rsidR="0070500D">
        <w:rPr>
          <w:rFonts w:ascii="Times New Roman CYR" w:hAnsi="Times New Roman CYR" w:cs="Times New Roman CYR"/>
          <w:noProof w:val="0"/>
          <w:lang w:val="ru-RU"/>
        </w:rPr>
        <w:t>о</w:t>
      </w:r>
      <w:proofErr w:type="gramEnd"/>
      <w:r w:rsidR="00936851">
        <w:rPr>
          <w:rFonts w:ascii="Times New Roman CYR" w:hAnsi="Times New Roman CYR" w:cs="Times New Roman CYR"/>
          <w:noProof w:val="0"/>
        </w:rPr>
        <w:t>dont</w:t>
      </w:r>
      <w:r w:rsidR="00936851" w:rsidRPr="00057F08">
        <w:rPr>
          <w:rFonts w:ascii="Times New Roman CYR" w:hAnsi="Times New Roman CYR" w:cs="Times New Roman CYR"/>
          <w:noProof w:val="0"/>
          <w:lang w:val="ru-RU"/>
        </w:rPr>
        <w:t xml:space="preserve"> –</w:t>
      </w:r>
      <w:r w:rsidR="0070500D">
        <w:rPr>
          <w:rFonts w:ascii="Times New Roman CYR" w:hAnsi="Times New Roman CYR" w:cs="Times New Roman CYR"/>
          <w:noProof w:val="0"/>
          <w:lang w:val="ru-RU"/>
        </w:rPr>
        <w:t xml:space="preserve"> зуб; </w:t>
      </w:r>
      <w:r w:rsidR="00936851" w:rsidRPr="00057F08">
        <w:rPr>
          <w:rFonts w:ascii="Times New Roman CYR" w:hAnsi="Times New Roman CYR" w:cs="Times New Roman CYR"/>
          <w:noProof w:val="0"/>
          <w:lang w:val="ru-RU"/>
        </w:rPr>
        <w:t xml:space="preserve"> </w:t>
      </w:r>
      <w:r w:rsidR="00936851">
        <w:rPr>
          <w:rFonts w:ascii="Times New Roman CYR" w:hAnsi="Times New Roman CYR" w:cs="Times New Roman CYR"/>
          <w:noProof w:val="0"/>
        </w:rPr>
        <w:t>itis</w:t>
      </w:r>
      <w:r w:rsidR="00936851" w:rsidRPr="00057F08">
        <w:rPr>
          <w:rFonts w:ascii="Times New Roman CYR" w:hAnsi="Times New Roman CYR" w:cs="Times New Roman CYR"/>
          <w:noProof w:val="0"/>
          <w:lang w:val="ru-RU"/>
        </w:rPr>
        <w:t xml:space="preserve"> - </w:t>
      </w:r>
      <w:r w:rsidR="00663C90">
        <w:rPr>
          <w:rFonts w:ascii="Times New Roman CYR" w:hAnsi="Times New Roman CYR" w:cs="Times New Roman CYR"/>
          <w:noProof w:val="0"/>
          <w:lang w:val="ru-RU"/>
        </w:rPr>
        <w:t>процесс воспалительного характера</w:t>
      </w:r>
      <w:r w:rsidR="00663C90" w:rsidRPr="005A43F7">
        <w:rPr>
          <w:rFonts w:ascii="Times New Roman CYR" w:hAnsi="Times New Roman CYR" w:cs="Times New Roman CYR"/>
          <w:noProof w:val="0"/>
          <w:lang w:val="ru-RU"/>
        </w:rPr>
        <w:t>)</w:t>
      </w:r>
      <w:r w:rsidR="00663C90">
        <w:rPr>
          <w:rFonts w:ascii="Times New Roman CYR" w:hAnsi="Times New Roman CYR" w:cs="Times New Roman CYR"/>
          <w:noProof w:val="0"/>
          <w:lang w:val="ru-RU"/>
        </w:rPr>
        <w:t xml:space="preserve"> – воспаление</w:t>
      </w:r>
      <w:r w:rsidR="0070500D">
        <w:rPr>
          <w:rFonts w:ascii="Times New Roman CYR" w:hAnsi="Times New Roman CYR" w:cs="Times New Roman CYR"/>
          <w:noProof w:val="0"/>
          <w:lang w:val="ru-RU"/>
        </w:rPr>
        <w:t xml:space="preserve"> надкостницы зубного корня</w:t>
      </w:r>
    </w:p>
    <w:p w:rsidR="006B14F5" w:rsidRPr="0070500D" w:rsidRDefault="00091649" w:rsidP="00BC682E">
      <w:pPr>
        <w:spacing w:line="276" w:lineRule="auto"/>
        <w:jc w:val="both"/>
        <w:rPr>
          <w:bCs/>
          <w:noProof w:val="0"/>
          <w:lang w:val="ru-RU"/>
        </w:rPr>
      </w:pPr>
      <w:r w:rsidRPr="00B02B97">
        <w:rPr>
          <w:rFonts w:ascii="Times New Roman CYR" w:hAnsi="Times New Roman CYR" w:cs="Times New Roman CYR"/>
          <w:b/>
          <w:noProof w:val="0"/>
          <w:lang w:val="ru-RU"/>
        </w:rPr>
        <w:t>П</w:t>
      </w:r>
      <w:r w:rsidR="006B14F5" w:rsidRPr="00B02B97">
        <w:rPr>
          <w:rFonts w:ascii="Times New Roman CYR" w:hAnsi="Times New Roman CYR" w:cs="Times New Roman CYR"/>
          <w:b/>
          <w:noProof w:val="0"/>
          <w:lang w:val="ru-RU"/>
        </w:rPr>
        <w:t>аранефрит</w:t>
      </w:r>
      <w:r w:rsidR="00663C90" w:rsidRPr="00057F08">
        <w:rPr>
          <w:rFonts w:ascii="Times New Roman CYR" w:hAnsi="Times New Roman CYR" w:cs="Times New Roman CYR"/>
          <w:b/>
          <w:noProof w:val="0"/>
          <w:lang w:val="ru-RU"/>
        </w:rPr>
        <w:t xml:space="preserve"> </w:t>
      </w:r>
      <w:r w:rsidR="00663C90" w:rsidRPr="00663C90">
        <w:rPr>
          <w:rFonts w:ascii="Times New Roman CYR" w:hAnsi="Times New Roman CYR" w:cs="Times New Roman CYR"/>
          <w:noProof w:val="0"/>
        </w:rPr>
        <w:t>paranephritis</w:t>
      </w:r>
      <w:r w:rsidR="006D599A" w:rsidRPr="00430D75">
        <w:rPr>
          <w:rFonts w:ascii="Times New Roman CYR" w:hAnsi="Times New Roman CYR" w:cs="Times New Roman CYR"/>
          <w:noProof w:val="0"/>
          <w:lang w:val="ru-RU"/>
        </w:rPr>
        <w:t xml:space="preserve">, </w:t>
      </w:r>
      <w:r w:rsidR="006D599A">
        <w:rPr>
          <w:rFonts w:ascii="Times New Roman CYR" w:hAnsi="Times New Roman CYR" w:cs="Times New Roman CYR"/>
          <w:noProof w:val="0"/>
        </w:rPr>
        <w:t>idis</w:t>
      </w:r>
      <w:r w:rsidR="006D599A" w:rsidRPr="00430D75">
        <w:rPr>
          <w:rFonts w:ascii="Times New Roman CYR" w:hAnsi="Times New Roman CYR" w:cs="Times New Roman CYR"/>
          <w:noProof w:val="0"/>
          <w:lang w:val="ru-RU"/>
        </w:rPr>
        <w:t xml:space="preserve">, </w:t>
      </w:r>
      <w:r w:rsidR="006D599A">
        <w:rPr>
          <w:rFonts w:ascii="Times New Roman CYR" w:hAnsi="Times New Roman CYR" w:cs="Times New Roman CYR"/>
          <w:noProof w:val="0"/>
        </w:rPr>
        <w:t>f</w:t>
      </w:r>
      <w:r w:rsidR="00663C90" w:rsidRPr="00057F08">
        <w:rPr>
          <w:rFonts w:ascii="Times New Roman CYR" w:hAnsi="Times New Roman CYR" w:cs="Times New Roman CYR"/>
          <w:noProof w:val="0"/>
          <w:lang w:val="ru-RU"/>
        </w:rPr>
        <w:t xml:space="preserve"> (</w:t>
      </w:r>
      <w:r w:rsidR="00663C90">
        <w:rPr>
          <w:rFonts w:ascii="Times New Roman CYR" w:hAnsi="Times New Roman CYR" w:cs="Times New Roman CYR"/>
          <w:noProof w:val="0"/>
        </w:rPr>
        <w:t>para</w:t>
      </w:r>
      <w:r w:rsidR="00663C90" w:rsidRPr="00057F08">
        <w:rPr>
          <w:rFonts w:ascii="Times New Roman CYR" w:hAnsi="Times New Roman CYR" w:cs="Times New Roman CYR"/>
          <w:noProof w:val="0"/>
          <w:lang w:val="ru-RU"/>
        </w:rPr>
        <w:t xml:space="preserve"> –</w:t>
      </w:r>
      <w:r w:rsidR="0070500D">
        <w:rPr>
          <w:rFonts w:ascii="Times New Roman CYR" w:hAnsi="Times New Roman CYR" w:cs="Times New Roman CYR"/>
          <w:noProof w:val="0"/>
          <w:lang w:val="ru-RU"/>
        </w:rPr>
        <w:t xml:space="preserve"> </w:t>
      </w:r>
      <w:proofErr w:type="gramStart"/>
      <w:r w:rsidR="0070500D">
        <w:rPr>
          <w:rFonts w:ascii="Times New Roman CYR" w:hAnsi="Times New Roman CYR" w:cs="Times New Roman CYR"/>
          <w:noProof w:val="0"/>
          <w:lang w:val="ru-RU"/>
        </w:rPr>
        <w:t>при</w:t>
      </w:r>
      <w:proofErr w:type="gramEnd"/>
      <w:r w:rsidR="0070500D">
        <w:rPr>
          <w:rFonts w:ascii="Times New Roman CYR" w:hAnsi="Times New Roman CYR" w:cs="Times New Roman CYR"/>
          <w:noProof w:val="0"/>
          <w:lang w:val="ru-RU"/>
        </w:rPr>
        <w:t>, около, вблизи;</w:t>
      </w:r>
      <w:r w:rsidR="00663C90" w:rsidRPr="00057F08">
        <w:rPr>
          <w:rFonts w:ascii="Times New Roman CYR" w:hAnsi="Times New Roman CYR" w:cs="Times New Roman CYR"/>
          <w:noProof w:val="0"/>
          <w:lang w:val="ru-RU"/>
        </w:rPr>
        <w:t xml:space="preserve"> </w:t>
      </w:r>
      <w:r w:rsidR="00663C90">
        <w:rPr>
          <w:rFonts w:ascii="Times New Roman CYR" w:hAnsi="Times New Roman CYR" w:cs="Times New Roman CYR"/>
          <w:noProof w:val="0"/>
        </w:rPr>
        <w:t>nephr</w:t>
      </w:r>
      <w:r w:rsidR="00663C90" w:rsidRPr="00057F08">
        <w:rPr>
          <w:rFonts w:ascii="Times New Roman CYR" w:hAnsi="Times New Roman CYR" w:cs="Times New Roman CYR"/>
          <w:noProof w:val="0"/>
          <w:lang w:val="ru-RU"/>
        </w:rPr>
        <w:t xml:space="preserve"> –</w:t>
      </w:r>
      <w:r w:rsidR="0070500D">
        <w:rPr>
          <w:rFonts w:ascii="Times New Roman CYR" w:hAnsi="Times New Roman CYR" w:cs="Times New Roman CYR"/>
          <w:noProof w:val="0"/>
          <w:lang w:val="ru-RU"/>
        </w:rPr>
        <w:t xml:space="preserve"> почка</w:t>
      </w:r>
      <w:r w:rsidR="00464D79">
        <w:rPr>
          <w:rFonts w:ascii="Times New Roman CYR" w:hAnsi="Times New Roman CYR" w:cs="Times New Roman CYR"/>
          <w:noProof w:val="0"/>
          <w:lang w:val="ru-RU"/>
        </w:rPr>
        <w:t>;</w:t>
      </w:r>
      <w:r w:rsidR="00663C90" w:rsidRPr="00057F08">
        <w:rPr>
          <w:rFonts w:ascii="Times New Roman CYR" w:hAnsi="Times New Roman CYR" w:cs="Times New Roman CYR"/>
          <w:noProof w:val="0"/>
          <w:lang w:val="ru-RU"/>
        </w:rPr>
        <w:t xml:space="preserve"> </w:t>
      </w:r>
      <w:r w:rsidR="00663C90">
        <w:rPr>
          <w:rFonts w:ascii="Times New Roman CYR" w:hAnsi="Times New Roman CYR" w:cs="Times New Roman CYR"/>
          <w:noProof w:val="0"/>
        </w:rPr>
        <w:t>itis</w:t>
      </w:r>
      <w:r w:rsidR="00663C90" w:rsidRPr="00057F08">
        <w:rPr>
          <w:rFonts w:ascii="Times New Roman CYR" w:hAnsi="Times New Roman CYR" w:cs="Times New Roman CYR"/>
          <w:noProof w:val="0"/>
          <w:lang w:val="ru-RU"/>
        </w:rPr>
        <w:t xml:space="preserve"> -</w:t>
      </w:r>
      <w:r w:rsidR="0070500D" w:rsidRPr="0070500D">
        <w:rPr>
          <w:rFonts w:ascii="Times New Roman CYR" w:hAnsi="Times New Roman CYR" w:cs="Times New Roman CYR"/>
          <w:noProof w:val="0"/>
          <w:lang w:val="ru-RU"/>
        </w:rPr>
        <w:t xml:space="preserve"> </w:t>
      </w:r>
      <w:r w:rsidR="0070500D">
        <w:rPr>
          <w:rFonts w:ascii="Times New Roman CYR" w:hAnsi="Times New Roman CYR" w:cs="Times New Roman CYR"/>
          <w:noProof w:val="0"/>
          <w:lang w:val="ru-RU"/>
        </w:rPr>
        <w:t>процесс воспалительного характера</w:t>
      </w:r>
      <w:r w:rsidR="00663C90" w:rsidRPr="00057F08">
        <w:rPr>
          <w:rFonts w:ascii="Times New Roman CYR" w:hAnsi="Times New Roman CYR" w:cs="Times New Roman CYR"/>
          <w:noProof w:val="0"/>
          <w:lang w:val="ru-RU"/>
        </w:rPr>
        <w:t xml:space="preserve">) </w:t>
      </w:r>
      <w:r w:rsidR="0070500D">
        <w:rPr>
          <w:rFonts w:ascii="Times New Roman CYR" w:hAnsi="Times New Roman CYR" w:cs="Times New Roman CYR"/>
          <w:noProof w:val="0"/>
          <w:lang w:val="ru-RU"/>
        </w:rPr>
        <w:t>– воспаление околопочечной жировой клетчатки, сопровождающейся нагноением</w:t>
      </w:r>
    </w:p>
    <w:p w:rsidR="00F865D7" w:rsidRPr="00F865D7" w:rsidRDefault="00F865D7" w:rsidP="00BC682E">
      <w:pPr>
        <w:autoSpaceDE w:val="0"/>
        <w:autoSpaceDN w:val="0"/>
        <w:adjustRightInd w:val="0"/>
        <w:spacing w:line="276" w:lineRule="auto"/>
        <w:ind w:right="142"/>
        <w:jc w:val="both"/>
        <w:rPr>
          <w:rFonts w:ascii="Times New Roman CYR" w:hAnsi="Times New Roman CYR" w:cs="Times New Roman CYR"/>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A92EF1"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w:t>
      </w:r>
      <w:r w:rsidR="00A92EF1">
        <w:rPr>
          <w:rFonts w:ascii="Times New Roman CYR" w:hAnsi="Times New Roman CYR" w:cs="Times New Roman CYR"/>
          <w:b/>
          <w:bCs/>
          <w:noProof w:val="0"/>
          <w:lang w:val="ru-RU"/>
        </w:rPr>
        <w:t>ИЛЕТ №</w:t>
      </w:r>
      <w:r w:rsidR="00A92EF1" w:rsidRPr="00A92EF1">
        <w:rPr>
          <w:rFonts w:ascii="Times New Roman CYR" w:hAnsi="Times New Roman CYR" w:cs="Times New Roman CYR"/>
          <w:b/>
          <w:bCs/>
          <w:noProof w:val="0"/>
          <w:lang w:val="ru-RU"/>
        </w:rPr>
        <w:t xml:space="preserve"> </w:t>
      </w:r>
      <w:r w:rsidR="005E07C2">
        <w:rPr>
          <w:rFonts w:ascii="Times New Roman CYR" w:hAnsi="Times New Roman CYR" w:cs="Times New Roman CYR"/>
          <w:b/>
          <w:bCs/>
          <w:noProof w:val="0"/>
          <w:lang w:val="ru-RU"/>
        </w:rPr>
        <w:t xml:space="preserve"> 10 </w:t>
      </w:r>
    </w:p>
    <w:p w:rsidR="005E07C2" w:rsidRPr="00113242" w:rsidRDefault="005E07C2" w:rsidP="00BC682E">
      <w:pPr>
        <w:spacing w:line="276" w:lineRule="auto"/>
        <w:rPr>
          <w:lang w:val="ru-RU"/>
        </w:rPr>
      </w:pPr>
      <w:r w:rsidRPr="00113242">
        <w:rPr>
          <w:b/>
          <w:lang w:val="ru-RU"/>
        </w:rPr>
        <w:t>З</w:t>
      </w:r>
      <w:r>
        <w:rPr>
          <w:b/>
          <w:lang w:val="ru-RU"/>
        </w:rPr>
        <w:t>адания</w:t>
      </w:r>
      <w:r>
        <w:rPr>
          <w:lang w:val="ru-RU"/>
        </w:rPr>
        <w:t xml:space="preserve">: </w:t>
      </w:r>
    </w:p>
    <w:p w:rsidR="005E07C2" w:rsidRDefault="005E07C2" w:rsidP="00BC682E">
      <w:pPr>
        <w:spacing w:line="276" w:lineRule="auto"/>
        <w:rPr>
          <w:lang w:val="ru-RU"/>
        </w:rPr>
      </w:pPr>
      <w:r w:rsidRPr="002B2766">
        <w:rPr>
          <w:lang w:val="ru-RU"/>
        </w:rPr>
        <w:t>1.</w:t>
      </w:r>
      <w:r w:rsidR="00C77C61" w:rsidRPr="00C77C61">
        <w:rPr>
          <w:lang w:val="ru-RU"/>
        </w:rPr>
        <w:t xml:space="preserve"> </w:t>
      </w:r>
      <w:r w:rsidR="00C77C61">
        <w:rPr>
          <w:lang w:val="ru-RU"/>
        </w:rPr>
        <w:t>Прочитать и перевести отрывок текста</w:t>
      </w:r>
    </w:p>
    <w:p w:rsidR="008E6D6C" w:rsidRDefault="008E6D6C" w:rsidP="00BC682E">
      <w:pPr>
        <w:spacing w:line="276" w:lineRule="auto"/>
        <w:rPr>
          <w:lang w:val="ru-RU"/>
        </w:rPr>
      </w:pPr>
    </w:p>
    <w:p w:rsidR="005E07C2" w:rsidRPr="00057F08" w:rsidRDefault="005E07C2" w:rsidP="00BC682E">
      <w:pPr>
        <w:spacing w:line="276" w:lineRule="auto"/>
        <w:jc w:val="center"/>
        <w:rPr>
          <w:b/>
        </w:rPr>
      </w:pPr>
      <w:r>
        <w:rPr>
          <w:b/>
        </w:rPr>
        <w:t>Thorax</w:t>
      </w:r>
    </w:p>
    <w:p w:rsidR="005E07C2" w:rsidRPr="00EB36CF" w:rsidRDefault="005E07C2" w:rsidP="00BC682E">
      <w:pPr>
        <w:spacing w:line="276" w:lineRule="auto"/>
        <w:ind w:firstLine="709"/>
        <w:jc w:val="both"/>
      </w:pPr>
      <w:r>
        <w:t>Thorax</w:t>
      </w:r>
      <w:r w:rsidRPr="00057F08">
        <w:t xml:space="preserve"> </w:t>
      </w:r>
      <w:r>
        <w:t>et</w:t>
      </w:r>
      <w:r w:rsidRPr="00057F08">
        <w:t xml:space="preserve"> </w:t>
      </w:r>
      <w:r>
        <w:t>abdomen</w:t>
      </w:r>
      <w:r w:rsidRPr="00057F08">
        <w:t xml:space="preserve"> </w:t>
      </w:r>
      <w:r>
        <w:t>in</w:t>
      </w:r>
      <w:r w:rsidRPr="00057F08">
        <w:t xml:space="preserve"> </w:t>
      </w:r>
      <w:r>
        <w:t>trunco</w:t>
      </w:r>
      <w:r w:rsidRPr="00057F08">
        <w:t xml:space="preserve"> </w:t>
      </w:r>
      <w:r>
        <w:t>hominis</w:t>
      </w:r>
      <w:r w:rsidRPr="00057F08">
        <w:t xml:space="preserve"> </w:t>
      </w:r>
      <w:r>
        <w:t>sunt</w:t>
      </w:r>
      <w:r w:rsidRPr="00057F08">
        <w:t xml:space="preserve">. </w:t>
      </w:r>
      <w:r>
        <w:t xml:space="preserve">Thorax in parte superiore trunci est, abdomen in parte inferiore est. Thorax a claviculis usque </w:t>
      </w:r>
      <w:r w:rsidR="002D1391">
        <w:t>ad diaphragma porrigitur.</w:t>
      </w:r>
      <w:r w:rsidR="002D1391" w:rsidRPr="00EB36CF">
        <w:t xml:space="preserve"> </w:t>
      </w:r>
      <w:r>
        <w:t xml:space="preserve">Membrana pleura appelatur. </w:t>
      </w:r>
      <w:r w:rsidR="00A05AE3">
        <w:t>In thorace pars trachea, pulmon</w:t>
      </w:r>
      <w:r w:rsidR="00A05AE3">
        <w:rPr>
          <w:lang w:val="ru-RU"/>
        </w:rPr>
        <w:t>е</w:t>
      </w:r>
      <w:r>
        <w:t>s, cor, pericardium cum vasis locantur.</w:t>
      </w:r>
    </w:p>
    <w:p w:rsidR="008E6D6C" w:rsidRPr="00EB36CF" w:rsidRDefault="008E6D6C" w:rsidP="00BC682E">
      <w:pPr>
        <w:spacing w:line="276" w:lineRule="auto"/>
        <w:ind w:firstLine="709"/>
        <w:jc w:val="both"/>
      </w:pPr>
    </w:p>
    <w:p w:rsidR="005E07C2" w:rsidRPr="00113242" w:rsidRDefault="005E07C2" w:rsidP="00BC682E">
      <w:pPr>
        <w:spacing w:line="276" w:lineRule="auto"/>
        <w:rPr>
          <w:lang w:val="ru-RU"/>
        </w:rPr>
      </w:pPr>
      <w:r>
        <w:rPr>
          <w:lang w:val="ru-RU"/>
        </w:rPr>
        <w:t>2</w:t>
      </w:r>
      <w:r w:rsidRPr="00113242">
        <w:rPr>
          <w:lang w:val="ru-RU"/>
        </w:rPr>
        <w:t>.</w:t>
      </w:r>
      <w:r>
        <w:rPr>
          <w:lang w:val="ru-RU"/>
        </w:rPr>
        <w:t xml:space="preserve">Выписать 50г. пасты, содержащей 5% анестезина для нанесения на пораженный участок кожи. </w:t>
      </w:r>
    </w:p>
    <w:p w:rsidR="005E07C2" w:rsidRPr="00973E89" w:rsidRDefault="005E07C2" w:rsidP="00BC682E">
      <w:pPr>
        <w:spacing w:line="276" w:lineRule="auto"/>
        <w:jc w:val="both"/>
        <w:rPr>
          <w:b/>
          <w:bCs/>
          <w:noProof w:val="0"/>
          <w:lang w:val="ru-RU"/>
        </w:rPr>
      </w:pPr>
      <w:r>
        <w:rPr>
          <w:lang w:val="ru-RU"/>
        </w:rPr>
        <w:t>3</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п</w:t>
      </w:r>
      <w:r w:rsidRPr="00113242">
        <w:rPr>
          <w:rFonts w:ascii="Times New Roman CYR" w:hAnsi="Times New Roman CYR" w:cs="Times New Roman CYR"/>
          <w:noProof w:val="0"/>
          <w:lang w:val="ru-RU"/>
        </w:rPr>
        <w:t>леврит, дактилоспазм, блефароспазм, нефропатия, себорея.</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30D75"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w:t>
      </w:r>
      <w:r w:rsidRPr="00430D75">
        <w:rPr>
          <w:rFonts w:ascii="Times New Roman CYR" w:hAnsi="Times New Roman CYR" w:cs="Times New Roman CYR"/>
          <w:b/>
          <w:bCs/>
          <w:noProof w:val="0"/>
          <w:lang w:val="ru-RU"/>
        </w:rPr>
        <w:t xml:space="preserve"> </w:t>
      </w:r>
      <w:r>
        <w:rPr>
          <w:rFonts w:ascii="Times New Roman CYR" w:hAnsi="Times New Roman CYR" w:cs="Times New Roman CYR"/>
          <w:b/>
          <w:bCs/>
          <w:noProof w:val="0"/>
          <w:lang w:val="ru-RU"/>
        </w:rPr>
        <w:t>ОТВЕТА</w:t>
      </w:r>
    </w:p>
    <w:p w:rsidR="00F82B84" w:rsidRDefault="00F82B84"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Грудная клетка</w:t>
      </w:r>
    </w:p>
    <w:p w:rsidR="00F82B84" w:rsidRPr="00F82B84"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5F3203">
        <w:rPr>
          <w:rFonts w:ascii="Times New Roman CYR" w:hAnsi="Times New Roman CYR" w:cs="Times New Roman CYR"/>
          <w:bCs/>
          <w:noProof w:val="0"/>
          <w:lang w:val="ru-RU"/>
        </w:rPr>
        <w:t xml:space="preserve">Грудная клетка и брюшная полость </w:t>
      </w:r>
      <w:proofErr w:type="gramStart"/>
      <w:r w:rsidR="005F3203">
        <w:rPr>
          <w:rFonts w:ascii="Times New Roman CYR" w:hAnsi="Times New Roman CYR" w:cs="Times New Roman CYR"/>
          <w:bCs/>
          <w:noProof w:val="0"/>
          <w:lang w:val="ru-RU"/>
        </w:rPr>
        <w:t>расположены</w:t>
      </w:r>
      <w:proofErr w:type="gramEnd"/>
      <w:r w:rsidR="005F3203">
        <w:rPr>
          <w:rFonts w:ascii="Times New Roman CYR" w:hAnsi="Times New Roman CYR" w:cs="Times New Roman CYR"/>
          <w:bCs/>
          <w:noProof w:val="0"/>
          <w:lang w:val="ru-RU"/>
        </w:rPr>
        <w:t xml:space="preserve"> в теле человека. </w:t>
      </w:r>
      <w:proofErr w:type="gramStart"/>
      <w:r w:rsidR="00E53C99">
        <w:rPr>
          <w:rFonts w:ascii="Times New Roman CYR" w:hAnsi="Times New Roman CYR" w:cs="Times New Roman CYR"/>
          <w:bCs/>
          <w:noProof w:val="0"/>
          <w:lang w:val="ru-RU"/>
        </w:rPr>
        <w:t>Грудная клетка – в верхней части, брюшная – в нижней.</w:t>
      </w:r>
      <w:proofErr w:type="gramEnd"/>
      <w:r w:rsidR="005463D7">
        <w:rPr>
          <w:rFonts w:ascii="Times New Roman CYR" w:hAnsi="Times New Roman CYR" w:cs="Times New Roman CYR"/>
          <w:bCs/>
          <w:noProof w:val="0"/>
          <w:lang w:val="ru-RU"/>
        </w:rPr>
        <w:t xml:space="preserve"> </w:t>
      </w:r>
      <w:r w:rsidR="00A05AE3">
        <w:rPr>
          <w:rFonts w:ascii="Times New Roman CYR" w:hAnsi="Times New Roman CYR" w:cs="Times New Roman CYR"/>
          <w:bCs/>
          <w:noProof w:val="0"/>
          <w:lang w:val="ru-RU"/>
        </w:rPr>
        <w:t xml:space="preserve">Диафрагма отделяет грудную полость с ключицей от брюшной полости. </w:t>
      </w:r>
      <w:r w:rsidR="005463D7">
        <w:rPr>
          <w:rFonts w:ascii="Times New Roman CYR" w:hAnsi="Times New Roman CYR" w:cs="Times New Roman CYR"/>
          <w:bCs/>
          <w:noProof w:val="0"/>
          <w:lang w:val="ru-RU"/>
        </w:rPr>
        <w:t xml:space="preserve">Мембрана выстилает плевру. В грудной клетке расположены трахея, легкие, сердце, перикард с сосудами. </w:t>
      </w:r>
    </w:p>
    <w:p w:rsidR="005E07C2" w:rsidRPr="00FA1A66" w:rsidRDefault="00144E5E" w:rsidP="00BC682E">
      <w:pPr>
        <w:autoSpaceDE w:val="0"/>
        <w:autoSpaceDN w:val="0"/>
        <w:adjustRightInd w:val="0"/>
        <w:spacing w:line="276" w:lineRule="auto"/>
        <w:ind w:right="142"/>
        <w:jc w:val="both"/>
        <w:rPr>
          <w:rFonts w:ascii="Times New Roman CYR" w:hAnsi="Times New Roman CYR" w:cs="Times New Roman CYR"/>
          <w:bCs/>
          <w:noProof w:val="0"/>
        </w:rPr>
      </w:pPr>
      <w:r w:rsidRPr="00430D75">
        <w:rPr>
          <w:rFonts w:ascii="Times New Roman CYR" w:hAnsi="Times New Roman CYR" w:cs="Times New Roman CYR"/>
          <w:bCs/>
          <w:noProof w:val="0"/>
        </w:rPr>
        <w:t xml:space="preserve">2. </w:t>
      </w:r>
      <w:r w:rsidRPr="009C7BC2">
        <w:rPr>
          <w:rFonts w:ascii="Times New Roman CYR" w:hAnsi="Times New Roman CYR" w:cs="Times New Roman CYR"/>
          <w:bCs/>
          <w:noProof w:val="0"/>
        </w:rPr>
        <w:t>Rp</w:t>
      </w:r>
      <w:r w:rsidRPr="00430D75">
        <w:rPr>
          <w:rFonts w:ascii="Times New Roman CYR" w:hAnsi="Times New Roman CYR" w:cs="Times New Roman CYR"/>
          <w:bCs/>
          <w:noProof w:val="0"/>
        </w:rPr>
        <w:t>:</w:t>
      </w:r>
      <w:r w:rsidR="00FA1A66" w:rsidRPr="00430D75">
        <w:rPr>
          <w:rFonts w:ascii="Times New Roman CYR" w:hAnsi="Times New Roman CYR" w:cs="Times New Roman CYR"/>
          <w:bCs/>
          <w:noProof w:val="0"/>
        </w:rPr>
        <w:t xml:space="preserve"> </w:t>
      </w:r>
      <w:r w:rsidR="00FA1A66">
        <w:rPr>
          <w:rFonts w:ascii="Times New Roman CYR" w:hAnsi="Times New Roman CYR" w:cs="Times New Roman CYR"/>
          <w:bCs/>
          <w:noProof w:val="0"/>
        </w:rPr>
        <w:t>Past</w:t>
      </w:r>
      <w:r w:rsidR="00FA1A66" w:rsidRPr="00430D75">
        <w:rPr>
          <w:rFonts w:ascii="Times New Roman CYR" w:hAnsi="Times New Roman CYR" w:cs="Times New Roman CYR"/>
          <w:bCs/>
          <w:noProof w:val="0"/>
        </w:rPr>
        <w:t xml:space="preserve">. </w:t>
      </w:r>
      <w:r w:rsidR="00FA1A66">
        <w:rPr>
          <w:rFonts w:ascii="Times New Roman CYR" w:hAnsi="Times New Roman CYR" w:cs="Times New Roman CYR"/>
          <w:bCs/>
          <w:noProof w:val="0"/>
        </w:rPr>
        <w:t>Anaesthesini</w:t>
      </w:r>
      <w:r w:rsidR="00FA1A66" w:rsidRPr="00430D75">
        <w:rPr>
          <w:rFonts w:ascii="Times New Roman CYR" w:hAnsi="Times New Roman CYR" w:cs="Times New Roman CYR"/>
          <w:bCs/>
          <w:noProof w:val="0"/>
        </w:rPr>
        <w:t xml:space="preserve"> 5% 50</w:t>
      </w:r>
      <w:proofErr w:type="gramStart"/>
      <w:r w:rsidR="00FA1A66" w:rsidRPr="00430D75">
        <w:rPr>
          <w:rFonts w:ascii="Times New Roman CYR" w:hAnsi="Times New Roman CYR" w:cs="Times New Roman CYR"/>
          <w:bCs/>
          <w:noProof w:val="0"/>
        </w:rPr>
        <w:t>,0</w:t>
      </w:r>
      <w:proofErr w:type="gramEnd"/>
      <w:r w:rsidR="00FA1A66" w:rsidRPr="00430D75">
        <w:rPr>
          <w:rFonts w:ascii="Times New Roman CYR" w:hAnsi="Times New Roman CYR" w:cs="Times New Roman CYR"/>
          <w:bCs/>
          <w:noProof w:val="0"/>
        </w:rPr>
        <w:t xml:space="preserve">                                  </w:t>
      </w:r>
      <w:r w:rsidR="00FA1A66">
        <w:rPr>
          <w:rFonts w:ascii="Times New Roman CYR" w:hAnsi="Times New Roman CYR" w:cs="Times New Roman CYR"/>
          <w:bCs/>
          <w:noProof w:val="0"/>
        </w:rPr>
        <w:t>Rp.: Anasthesini 2,5</w:t>
      </w:r>
    </w:p>
    <w:p w:rsidR="00FA1A66" w:rsidRPr="00057F08" w:rsidRDefault="00FA1A66"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6F0D2F">
        <w:rPr>
          <w:rFonts w:ascii="Times New Roman CYR" w:hAnsi="Times New Roman CYR" w:cs="Times New Roman CYR"/>
          <w:bCs/>
          <w:noProof w:val="0"/>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Нанести на пораженный участок кожи</w:t>
      </w:r>
      <w:r w:rsidR="00057F08">
        <w:rPr>
          <w:rFonts w:ascii="Times New Roman CYR" w:hAnsi="Times New Roman CYR" w:cs="Times New Roman CYR"/>
          <w:bCs/>
          <w:noProof w:val="0"/>
          <w:lang w:val="ru-RU"/>
        </w:rPr>
        <w:t xml:space="preserve">       </w:t>
      </w:r>
      <w:r w:rsidR="003D06B3">
        <w:rPr>
          <w:rFonts w:ascii="Times New Roman CYR" w:hAnsi="Times New Roman CYR" w:cs="Times New Roman CYR"/>
          <w:bCs/>
          <w:noProof w:val="0"/>
          <w:lang w:val="ru-RU"/>
        </w:rPr>
        <w:t xml:space="preserve">   </w:t>
      </w:r>
      <w:r>
        <w:rPr>
          <w:rFonts w:ascii="Times New Roman CYR" w:hAnsi="Times New Roman CYR" w:cs="Times New Roman CYR"/>
          <w:bCs/>
          <w:noProof w:val="0"/>
        </w:rPr>
        <w:t>Amyli</w:t>
      </w:r>
      <w:r w:rsidRPr="00057F08">
        <w:rPr>
          <w:rFonts w:ascii="Times New Roman CYR" w:hAnsi="Times New Roman CYR" w:cs="Times New Roman CYR"/>
          <w:bCs/>
          <w:noProof w:val="0"/>
          <w:lang w:val="ru-RU"/>
        </w:rPr>
        <w:t xml:space="preserve"> 12</w:t>
      </w:r>
      <w:proofErr w:type="gramStart"/>
      <w:r w:rsidRPr="00057F08">
        <w:rPr>
          <w:rFonts w:ascii="Times New Roman CYR" w:hAnsi="Times New Roman CYR" w:cs="Times New Roman CYR"/>
          <w:bCs/>
          <w:noProof w:val="0"/>
          <w:lang w:val="ru-RU"/>
        </w:rPr>
        <w:t>,5</w:t>
      </w:r>
      <w:proofErr w:type="gramEnd"/>
    </w:p>
    <w:p w:rsidR="00144E5E" w:rsidRPr="00057F08" w:rsidRDefault="00FA1A66"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
          <w:bCs/>
          <w:noProof w:val="0"/>
          <w:lang w:val="ru-RU"/>
        </w:rPr>
        <w:t xml:space="preserve">                                                                                                </w:t>
      </w:r>
      <w:r>
        <w:rPr>
          <w:rFonts w:ascii="Times New Roman CYR" w:hAnsi="Times New Roman CYR" w:cs="Times New Roman CYR"/>
          <w:bCs/>
          <w:noProof w:val="0"/>
        </w:rPr>
        <w:t>Vaselini</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ad</w:t>
      </w:r>
      <w:r w:rsidRPr="00057F08">
        <w:rPr>
          <w:rFonts w:ascii="Times New Roman CYR" w:hAnsi="Times New Roman CYR" w:cs="Times New Roman CYR"/>
          <w:bCs/>
          <w:noProof w:val="0"/>
          <w:lang w:val="ru-RU"/>
        </w:rPr>
        <w:t xml:space="preserve"> 50</w:t>
      </w:r>
      <w:proofErr w:type="gramStart"/>
      <w:r w:rsidRPr="00057F08">
        <w:rPr>
          <w:rFonts w:ascii="Times New Roman CYR" w:hAnsi="Times New Roman CYR" w:cs="Times New Roman CYR"/>
          <w:bCs/>
          <w:noProof w:val="0"/>
          <w:lang w:val="ru-RU"/>
        </w:rPr>
        <w:t>,0</w:t>
      </w:r>
      <w:proofErr w:type="gramEnd"/>
    </w:p>
    <w:p w:rsidR="00FA1A66" w:rsidRPr="00057F08" w:rsidRDefault="008953A0"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proofErr w:type="gramStart"/>
      <w:r>
        <w:rPr>
          <w:rFonts w:ascii="Times New Roman CYR" w:hAnsi="Times New Roman CYR" w:cs="Times New Roman CYR"/>
          <w:bCs/>
          <w:noProof w:val="0"/>
        </w:rPr>
        <w:t>Rp</w:t>
      </w:r>
      <w:r w:rsidRPr="00057F08">
        <w:rPr>
          <w:rFonts w:ascii="Times New Roman CYR" w:hAnsi="Times New Roman CYR" w:cs="Times New Roman CYR"/>
          <w:bCs/>
          <w:noProof w:val="0"/>
          <w:lang w:val="ru-RU"/>
        </w:rPr>
        <w:t>.:</w:t>
      </w:r>
      <w:proofErr w:type="gramEnd"/>
      <w:r w:rsidR="00FA1A66"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Anasthesini</w:t>
      </w:r>
      <w:r w:rsidRPr="00057F08">
        <w:rPr>
          <w:rFonts w:ascii="Times New Roman CYR" w:hAnsi="Times New Roman CYR" w:cs="Times New Roman CYR"/>
          <w:bCs/>
          <w:noProof w:val="0"/>
          <w:lang w:val="ru-RU"/>
        </w:rPr>
        <w:t xml:space="preserve"> 2,5</w:t>
      </w:r>
      <w:r w:rsidR="00FA1A66" w:rsidRPr="00057F08">
        <w:rPr>
          <w:rFonts w:ascii="Times New Roman CYR" w:hAnsi="Times New Roman CYR" w:cs="Times New Roman CYR"/>
          <w:bCs/>
          <w:noProof w:val="0"/>
          <w:lang w:val="ru-RU"/>
        </w:rPr>
        <w:t xml:space="preserve">                                                         </w:t>
      </w:r>
      <w:r w:rsidRPr="00057F08">
        <w:rPr>
          <w:rFonts w:ascii="Times New Roman CYR" w:hAnsi="Times New Roman CYR" w:cs="Times New Roman CYR"/>
          <w:bCs/>
          <w:noProof w:val="0"/>
          <w:lang w:val="ru-RU"/>
        </w:rPr>
        <w:t xml:space="preserve">  </w:t>
      </w:r>
      <w:r w:rsidR="00FA1A66">
        <w:rPr>
          <w:rFonts w:ascii="Times New Roman CYR" w:hAnsi="Times New Roman CYR" w:cs="Times New Roman CYR"/>
          <w:bCs/>
          <w:noProof w:val="0"/>
        </w:rPr>
        <w:t>M</w:t>
      </w:r>
      <w:r w:rsidR="00FA1A66" w:rsidRPr="00057F08">
        <w:rPr>
          <w:rFonts w:ascii="Times New Roman CYR" w:hAnsi="Times New Roman CYR" w:cs="Times New Roman CYR"/>
          <w:bCs/>
          <w:noProof w:val="0"/>
          <w:lang w:val="ru-RU"/>
        </w:rPr>
        <w:t>.</w:t>
      </w:r>
      <w:r w:rsidR="00FA1A66">
        <w:rPr>
          <w:rFonts w:ascii="Times New Roman CYR" w:hAnsi="Times New Roman CYR" w:cs="Times New Roman CYR"/>
          <w:bCs/>
          <w:noProof w:val="0"/>
        </w:rPr>
        <w:t>f</w:t>
      </w:r>
      <w:r w:rsidR="00FA1A66" w:rsidRPr="00057F08">
        <w:rPr>
          <w:rFonts w:ascii="Times New Roman CYR" w:hAnsi="Times New Roman CYR" w:cs="Times New Roman CYR"/>
          <w:bCs/>
          <w:noProof w:val="0"/>
          <w:lang w:val="ru-RU"/>
        </w:rPr>
        <w:t>.</w:t>
      </w:r>
      <w:r w:rsidR="00FA1A66">
        <w:rPr>
          <w:rFonts w:ascii="Times New Roman CYR" w:hAnsi="Times New Roman CYR" w:cs="Times New Roman CYR"/>
          <w:bCs/>
          <w:noProof w:val="0"/>
        </w:rPr>
        <w:t>past</w:t>
      </w:r>
      <w:r w:rsidR="00FA1A66" w:rsidRPr="00057F08">
        <w:rPr>
          <w:rFonts w:ascii="Times New Roman CYR" w:hAnsi="Times New Roman CYR" w:cs="Times New Roman CYR"/>
          <w:bCs/>
          <w:noProof w:val="0"/>
          <w:lang w:val="ru-RU"/>
        </w:rPr>
        <w:t>.</w:t>
      </w:r>
    </w:p>
    <w:p w:rsidR="00FA1A66" w:rsidRPr="00057F08" w:rsidRDefault="008953A0"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Amyli</w:t>
      </w:r>
      <w:r w:rsidRPr="00057F08">
        <w:rPr>
          <w:rFonts w:ascii="Times New Roman CYR" w:hAnsi="Times New Roman CYR" w:cs="Times New Roman CYR"/>
          <w:bCs/>
          <w:noProof w:val="0"/>
          <w:lang w:val="ru-RU"/>
        </w:rPr>
        <w:t xml:space="preserve"> 12</w:t>
      </w:r>
      <w:proofErr w:type="gramStart"/>
      <w:r w:rsidRPr="00057F08">
        <w:rPr>
          <w:rFonts w:ascii="Times New Roman CYR" w:hAnsi="Times New Roman CYR" w:cs="Times New Roman CYR"/>
          <w:bCs/>
          <w:noProof w:val="0"/>
          <w:lang w:val="ru-RU"/>
        </w:rPr>
        <w:t>,5</w:t>
      </w:r>
      <w:proofErr w:type="gramEnd"/>
      <w:r w:rsidR="00FA1A66" w:rsidRPr="00057F08">
        <w:rPr>
          <w:rFonts w:ascii="Times New Roman CYR" w:hAnsi="Times New Roman CYR" w:cs="Times New Roman CYR"/>
          <w:bCs/>
          <w:noProof w:val="0"/>
          <w:lang w:val="ru-RU"/>
        </w:rPr>
        <w:t xml:space="preserve">                                                   </w:t>
      </w:r>
      <w:r w:rsidRPr="00057F08">
        <w:rPr>
          <w:rFonts w:ascii="Times New Roman CYR" w:hAnsi="Times New Roman CYR" w:cs="Times New Roman CYR"/>
          <w:bCs/>
          <w:noProof w:val="0"/>
          <w:lang w:val="ru-RU"/>
        </w:rPr>
        <w:t xml:space="preserve">               </w:t>
      </w:r>
      <w:r w:rsidR="00FA1A66">
        <w:rPr>
          <w:rFonts w:ascii="Times New Roman CYR" w:hAnsi="Times New Roman CYR" w:cs="Times New Roman CYR"/>
          <w:bCs/>
          <w:noProof w:val="0"/>
        </w:rPr>
        <w:t>D</w:t>
      </w:r>
      <w:r w:rsidR="00FA1A66" w:rsidRPr="00057F08">
        <w:rPr>
          <w:rFonts w:ascii="Times New Roman CYR" w:hAnsi="Times New Roman CYR" w:cs="Times New Roman CYR"/>
          <w:bCs/>
          <w:noProof w:val="0"/>
          <w:lang w:val="ru-RU"/>
        </w:rPr>
        <w:t>.</w:t>
      </w:r>
      <w:r w:rsidR="00FA1A66">
        <w:rPr>
          <w:rFonts w:ascii="Times New Roman CYR" w:hAnsi="Times New Roman CYR" w:cs="Times New Roman CYR"/>
          <w:bCs/>
          <w:noProof w:val="0"/>
        </w:rPr>
        <w:t>S</w:t>
      </w:r>
      <w:r w:rsidR="00FA1A66" w:rsidRPr="00057F08">
        <w:rPr>
          <w:rFonts w:ascii="Times New Roman CYR" w:hAnsi="Times New Roman CYR" w:cs="Times New Roman CYR"/>
          <w:bCs/>
          <w:noProof w:val="0"/>
          <w:lang w:val="ru-RU"/>
        </w:rPr>
        <w:t>.:</w:t>
      </w:r>
      <w:r w:rsidR="00FA1A66">
        <w:rPr>
          <w:rFonts w:ascii="Times New Roman CYR" w:hAnsi="Times New Roman CYR" w:cs="Times New Roman CYR"/>
          <w:bCs/>
          <w:noProof w:val="0"/>
          <w:lang w:val="ru-RU"/>
        </w:rPr>
        <w:t xml:space="preserve">Нанести на пораженный </w:t>
      </w:r>
    </w:p>
    <w:p w:rsidR="00A407F4" w:rsidRPr="00057F08" w:rsidRDefault="008953A0"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Vaselini</w:t>
      </w:r>
      <w:r w:rsidR="00FA1A66" w:rsidRPr="00057F08">
        <w:rPr>
          <w:rFonts w:ascii="Times New Roman CYR" w:hAnsi="Times New Roman CYR" w:cs="Times New Roman CYR"/>
          <w:bCs/>
          <w:noProof w:val="0"/>
          <w:lang w:val="ru-RU"/>
        </w:rPr>
        <w:t xml:space="preserve"> </w:t>
      </w:r>
      <w:r w:rsidR="00A407F4" w:rsidRPr="00057F08">
        <w:rPr>
          <w:rFonts w:ascii="Times New Roman CYR" w:hAnsi="Times New Roman CYR" w:cs="Times New Roman CYR"/>
          <w:bCs/>
          <w:noProof w:val="0"/>
          <w:lang w:val="ru-RU"/>
        </w:rPr>
        <w:t>10</w:t>
      </w:r>
      <w:proofErr w:type="gramStart"/>
      <w:r w:rsidR="00A407F4" w:rsidRPr="00057F08">
        <w:rPr>
          <w:rFonts w:ascii="Times New Roman CYR" w:hAnsi="Times New Roman CYR" w:cs="Times New Roman CYR"/>
          <w:bCs/>
          <w:noProof w:val="0"/>
          <w:lang w:val="ru-RU"/>
        </w:rPr>
        <w:t>,0</w:t>
      </w:r>
      <w:proofErr w:type="gramEnd"/>
      <w:r w:rsidR="00FA1A66" w:rsidRPr="00057F08">
        <w:rPr>
          <w:rFonts w:ascii="Times New Roman CYR" w:hAnsi="Times New Roman CYR" w:cs="Times New Roman CYR"/>
          <w:bCs/>
          <w:noProof w:val="0"/>
          <w:lang w:val="ru-RU"/>
        </w:rPr>
        <w:t xml:space="preserve">                                                  </w:t>
      </w:r>
      <w:r w:rsidR="00A407F4" w:rsidRPr="00057F08">
        <w:rPr>
          <w:rFonts w:ascii="Times New Roman CYR" w:hAnsi="Times New Roman CYR" w:cs="Times New Roman CYR"/>
          <w:bCs/>
          <w:noProof w:val="0"/>
          <w:lang w:val="ru-RU"/>
        </w:rPr>
        <w:t xml:space="preserve">             </w:t>
      </w:r>
      <w:r w:rsidR="00FA1A66">
        <w:rPr>
          <w:rFonts w:ascii="Times New Roman CYR" w:hAnsi="Times New Roman CYR" w:cs="Times New Roman CYR"/>
          <w:bCs/>
          <w:noProof w:val="0"/>
          <w:lang w:val="ru-RU"/>
        </w:rPr>
        <w:t>участок кожи</w:t>
      </w:r>
      <w:r w:rsidR="00FA1A66" w:rsidRPr="00057F08">
        <w:rPr>
          <w:rFonts w:ascii="Times New Roman CYR" w:hAnsi="Times New Roman CYR" w:cs="Times New Roman CYR"/>
          <w:bCs/>
          <w:noProof w:val="0"/>
          <w:lang w:val="ru-RU"/>
        </w:rPr>
        <w:t xml:space="preserve">  </w:t>
      </w:r>
    </w:p>
    <w:p w:rsidR="00FA1A66" w:rsidRPr="00057F08" w:rsidRDefault="00FA1A66"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sidR="00A407F4" w:rsidRPr="00057F08">
        <w:rPr>
          <w:rFonts w:ascii="Times New Roman CYR" w:hAnsi="Times New Roman CYR" w:cs="Times New Roman CYR"/>
          <w:bCs/>
          <w:noProof w:val="0"/>
          <w:lang w:val="ru-RU"/>
        </w:rPr>
        <w:t xml:space="preserve">    </w:t>
      </w:r>
      <w:r w:rsidR="00A407F4">
        <w:rPr>
          <w:rFonts w:ascii="Times New Roman CYR" w:hAnsi="Times New Roman CYR" w:cs="Times New Roman CYR"/>
          <w:bCs/>
          <w:noProof w:val="0"/>
        </w:rPr>
        <w:t>D</w:t>
      </w:r>
      <w:r w:rsidR="00A407F4" w:rsidRPr="00057F08">
        <w:rPr>
          <w:rFonts w:ascii="Times New Roman CYR" w:hAnsi="Times New Roman CYR" w:cs="Times New Roman CYR"/>
          <w:bCs/>
          <w:noProof w:val="0"/>
          <w:lang w:val="ru-RU"/>
        </w:rPr>
        <w:t>.</w:t>
      </w:r>
      <w:r w:rsidR="00A407F4">
        <w:rPr>
          <w:rFonts w:ascii="Times New Roman CYR" w:hAnsi="Times New Roman CYR" w:cs="Times New Roman CYR"/>
          <w:bCs/>
          <w:noProof w:val="0"/>
        </w:rPr>
        <w:t>S</w:t>
      </w:r>
      <w:r w:rsidR="00A407F4" w:rsidRPr="00057F08">
        <w:rPr>
          <w:rFonts w:ascii="Times New Roman CYR" w:hAnsi="Times New Roman CYR" w:cs="Times New Roman CYR"/>
          <w:bCs/>
          <w:noProof w:val="0"/>
          <w:lang w:val="ru-RU"/>
        </w:rPr>
        <w:t>.</w:t>
      </w:r>
      <w:proofErr w:type="gramStart"/>
      <w:r w:rsidR="00A407F4" w:rsidRPr="00057F08">
        <w:rPr>
          <w:rFonts w:ascii="Times New Roman CYR" w:hAnsi="Times New Roman CYR" w:cs="Times New Roman CYR"/>
          <w:bCs/>
          <w:noProof w:val="0"/>
          <w:lang w:val="ru-RU"/>
        </w:rPr>
        <w:t>:</w:t>
      </w:r>
      <w:r w:rsidR="00A407F4">
        <w:rPr>
          <w:rFonts w:ascii="Times New Roman CYR" w:hAnsi="Times New Roman CYR" w:cs="Times New Roman CYR"/>
          <w:bCs/>
          <w:noProof w:val="0"/>
          <w:lang w:val="ru-RU"/>
        </w:rPr>
        <w:t>Нанести</w:t>
      </w:r>
      <w:proofErr w:type="gramEnd"/>
      <w:r w:rsidR="00A407F4">
        <w:rPr>
          <w:rFonts w:ascii="Times New Roman CYR" w:hAnsi="Times New Roman CYR" w:cs="Times New Roman CYR"/>
          <w:bCs/>
          <w:noProof w:val="0"/>
          <w:lang w:val="ru-RU"/>
        </w:rPr>
        <w:t xml:space="preserve"> на пораженный</w:t>
      </w:r>
    </w:p>
    <w:p w:rsidR="00A407F4" w:rsidRPr="00464D79" w:rsidRDefault="00A407F4"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участок кожи</w:t>
      </w:r>
      <w:r w:rsidRPr="00464D79">
        <w:rPr>
          <w:rFonts w:ascii="Times New Roman CYR" w:hAnsi="Times New Roman CYR" w:cs="Times New Roman CYR"/>
          <w:bCs/>
          <w:noProof w:val="0"/>
          <w:lang w:val="ru-RU"/>
        </w:rPr>
        <w:t xml:space="preserve">  </w:t>
      </w:r>
    </w:p>
    <w:p w:rsidR="00A407F4" w:rsidRPr="00464D79" w:rsidRDefault="00464D79"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3. </w:t>
      </w:r>
      <w:r w:rsidR="00A8028E" w:rsidRPr="00277408">
        <w:rPr>
          <w:rFonts w:ascii="Times New Roman CYR" w:hAnsi="Times New Roman CYR" w:cs="Times New Roman CYR"/>
          <w:b/>
          <w:bCs/>
          <w:noProof w:val="0"/>
          <w:lang w:val="ru-RU"/>
        </w:rPr>
        <w:t>Плеврит</w:t>
      </w:r>
      <w:r w:rsidR="00A8028E">
        <w:rPr>
          <w:rFonts w:ascii="Times New Roman CYR" w:hAnsi="Times New Roman CYR" w:cs="Times New Roman CYR"/>
          <w:bCs/>
          <w:noProof w:val="0"/>
          <w:lang w:val="ru-RU"/>
        </w:rPr>
        <w:t xml:space="preserve"> – </w:t>
      </w:r>
      <w:r>
        <w:rPr>
          <w:rFonts w:ascii="Times New Roman CYR" w:hAnsi="Times New Roman CYR" w:cs="Times New Roman CYR"/>
          <w:bCs/>
          <w:noProof w:val="0"/>
        </w:rPr>
        <w:t>pleuritis</w:t>
      </w:r>
      <w:r w:rsidRPr="00464D79">
        <w:rPr>
          <w:rFonts w:ascii="Times New Roman CYR" w:hAnsi="Times New Roman CYR" w:cs="Times New Roman CYR"/>
          <w:bCs/>
          <w:noProof w:val="0"/>
          <w:lang w:val="ru-RU"/>
        </w:rPr>
        <w:t xml:space="preserve">, </w:t>
      </w:r>
      <w:r>
        <w:rPr>
          <w:rFonts w:ascii="Times New Roman CYR" w:hAnsi="Times New Roman CYR" w:cs="Times New Roman CYR"/>
          <w:bCs/>
          <w:noProof w:val="0"/>
        </w:rPr>
        <w:t>tidis</w:t>
      </w:r>
      <w:r w:rsidRPr="00464D79">
        <w:rPr>
          <w:rFonts w:ascii="Times New Roman CYR" w:hAnsi="Times New Roman CYR" w:cs="Times New Roman CYR"/>
          <w:bCs/>
          <w:noProof w:val="0"/>
          <w:lang w:val="ru-RU"/>
        </w:rPr>
        <w:t>,</w:t>
      </w:r>
      <w:r>
        <w:rPr>
          <w:rFonts w:ascii="Times New Roman CYR" w:hAnsi="Times New Roman CYR" w:cs="Times New Roman CYR"/>
          <w:bCs/>
          <w:noProof w:val="0"/>
        </w:rPr>
        <w:t>f</w:t>
      </w:r>
      <w:r w:rsidRPr="00464D79">
        <w:rPr>
          <w:rFonts w:ascii="Times New Roman CYR" w:hAnsi="Times New Roman CYR" w:cs="Times New Roman CYR"/>
          <w:bCs/>
          <w:noProof w:val="0"/>
          <w:lang w:val="ru-RU"/>
        </w:rPr>
        <w:t xml:space="preserve"> ( </w:t>
      </w:r>
      <w:r>
        <w:rPr>
          <w:rFonts w:ascii="Times New Roman CYR" w:hAnsi="Times New Roman CYR" w:cs="Times New Roman CYR"/>
          <w:bCs/>
          <w:noProof w:val="0"/>
        </w:rPr>
        <w:t>pleura</w:t>
      </w:r>
      <w:r w:rsidRPr="00464D79">
        <w:rPr>
          <w:rFonts w:ascii="Times New Roman CYR" w:hAnsi="Times New Roman CYR" w:cs="Times New Roman CYR"/>
          <w:bCs/>
          <w:noProof w:val="0"/>
          <w:lang w:val="ru-RU"/>
        </w:rPr>
        <w:t xml:space="preserve"> – </w:t>
      </w:r>
      <w:r>
        <w:rPr>
          <w:rFonts w:ascii="Times New Roman CYR" w:hAnsi="Times New Roman CYR" w:cs="Times New Roman CYR"/>
          <w:bCs/>
          <w:noProof w:val="0"/>
          <w:lang w:val="ru-RU"/>
        </w:rPr>
        <w:t xml:space="preserve">плевра; </w:t>
      </w:r>
      <w:r>
        <w:rPr>
          <w:rFonts w:ascii="Times New Roman CYR" w:hAnsi="Times New Roman CYR" w:cs="Times New Roman CYR"/>
          <w:noProof w:val="0"/>
        </w:rPr>
        <w:t>itis</w:t>
      </w:r>
      <w:r w:rsidRPr="00057F08">
        <w:rPr>
          <w:rFonts w:ascii="Times New Roman CYR" w:hAnsi="Times New Roman CYR" w:cs="Times New Roman CYR"/>
          <w:noProof w:val="0"/>
          <w:lang w:val="ru-RU"/>
        </w:rPr>
        <w:t xml:space="preserve"> -</w:t>
      </w:r>
      <w:r w:rsidRPr="0070500D">
        <w:rPr>
          <w:rFonts w:ascii="Times New Roman CYR" w:hAnsi="Times New Roman CYR" w:cs="Times New Roman CYR"/>
          <w:noProof w:val="0"/>
          <w:lang w:val="ru-RU"/>
        </w:rPr>
        <w:t xml:space="preserve"> </w:t>
      </w:r>
      <w:r>
        <w:rPr>
          <w:rFonts w:ascii="Times New Roman CYR" w:hAnsi="Times New Roman CYR" w:cs="Times New Roman CYR"/>
          <w:noProof w:val="0"/>
          <w:lang w:val="ru-RU"/>
        </w:rPr>
        <w:t>процесс воспалительного характера</w:t>
      </w:r>
      <w:r w:rsidRPr="00057F08">
        <w:rPr>
          <w:rFonts w:ascii="Times New Roman CYR" w:hAnsi="Times New Roman CYR" w:cs="Times New Roman CYR"/>
          <w:noProof w:val="0"/>
          <w:lang w:val="ru-RU"/>
        </w:rPr>
        <w:t>)</w:t>
      </w:r>
      <w:r>
        <w:rPr>
          <w:rFonts w:ascii="Times New Roman CYR" w:hAnsi="Times New Roman CYR" w:cs="Times New Roman CYR"/>
          <w:noProof w:val="0"/>
          <w:lang w:val="ru-RU"/>
        </w:rPr>
        <w:t xml:space="preserve"> </w:t>
      </w:r>
      <w:proofErr w:type="gramStart"/>
      <w:r>
        <w:rPr>
          <w:rFonts w:ascii="Times New Roman CYR" w:hAnsi="Times New Roman CYR" w:cs="Times New Roman CYR"/>
          <w:noProof w:val="0"/>
          <w:lang w:val="ru-RU"/>
        </w:rPr>
        <w:t>–в</w:t>
      </w:r>
      <w:proofErr w:type="gramEnd"/>
      <w:r>
        <w:rPr>
          <w:rFonts w:ascii="Times New Roman CYR" w:hAnsi="Times New Roman CYR" w:cs="Times New Roman CYR"/>
          <w:noProof w:val="0"/>
          <w:lang w:val="ru-RU"/>
        </w:rPr>
        <w:t xml:space="preserve">оспаление плевры </w:t>
      </w:r>
    </w:p>
    <w:p w:rsidR="00A8028E" w:rsidRPr="00464D79" w:rsidRDefault="00A8028E" w:rsidP="00BC682E">
      <w:pPr>
        <w:autoSpaceDE w:val="0"/>
        <w:autoSpaceDN w:val="0"/>
        <w:adjustRightInd w:val="0"/>
        <w:spacing w:line="276" w:lineRule="auto"/>
        <w:ind w:left="12"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Дактилоспазм</w:t>
      </w:r>
      <w:r w:rsidRPr="00464D79">
        <w:rPr>
          <w:rFonts w:ascii="Times New Roman CYR" w:hAnsi="Times New Roman CYR" w:cs="Times New Roman CYR"/>
          <w:bCs/>
          <w:noProof w:val="0"/>
          <w:lang w:val="ru-RU"/>
        </w:rPr>
        <w:t xml:space="preserve"> – </w:t>
      </w:r>
      <w:r w:rsidR="00464D79">
        <w:rPr>
          <w:rFonts w:ascii="Times New Roman CYR" w:hAnsi="Times New Roman CYR" w:cs="Times New Roman CYR"/>
          <w:bCs/>
          <w:noProof w:val="0"/>
        </w:rPr>
        <w:t>dactylospasmus</w:t>
      </w:r>
      <w:r w:rsidR="00464D79" w:rsidRPr="00464D79">
        <w:rPr>
          <w:rFonts w:ascii="Times New Roman CYR" w:hAnsi="Times New Roman CYR" w:cs="Times New Roman CYR"/>
          <w:bCs/>
          <w:noProof w:val="0"/>
          <w:lang w:val="ru-RU"/>
        </w:rPr>
        <w:t xml:space="preserve">, </w:t>
      </w:r>
      <w:r w:rsidR="00464D79">
        <w:rPr>
          <w:rFonts w:ascii="Times New Roman CYR" w:hAnsi="Times New Roman CYR" w:cs="Times New Roman CYR"/>
          <w:bCs/>
          <w:noProof w:val="0"/>
        </w:rPr>
        <w:t>i</w:t>
      </w:r>
      <w:r w:rsidR="00464D79" w:rsidRPr="00464D79">
        <w:rPr>
          <w:rFonts w:ascii="Times New Roman CYR" w:hAnsi="Times New Roman CYR" w:cs="Times New Roman CYR"/>
          <w:bCs/>
          <w:noProof w:val="0"/>
          <w:lang w:val="ru-RU"/>
        </w:rPr>
        <w:t xml:space="preserve">, </w:t>
      </w:r>
      <w:r w:rsidR="00464D79">
        <w:rPr>
          <w:rFonts w:ascii="Times New Roman CYR" w:hAnsi="Times New Roman CYR" w:cs="Times New Roman CYR"/>
          <w:bCs/>
          <w:noProof w:val="0"/>
        </w:rPr>
        <w:t>m</w:t>
      </w:r>
      <w:r w:rsidR="00464D79" w:rsidRPr="00464D79">
        <w:rPr>
          <w:rFonts w:ascii="Times New Roman CYR" w:hAnsi="Times New Roman CYR" w:cs="Times New Roman CYR"/>
          <w:bCs/>
          <w:noProof w:val="0"/>
          <w:lang w:val="ru-RU"/>
        </w:rPr>
        <w:t xml:space="preserve"> (</w:t>
      </w:r>
      <w:r w:rsidR="00464D79">
        <w:rPr>
          <w:rFonts w:ascii="Times New Roman CYR" w:hAnsi="Times New Roman CYR" w:cs="Times New Roman CYR"/>
          <w:bCs/>
          <w:noProof w:val="0"/>
        </w:rPr>
        <w:t>dactyl</w:t>
      </w:r>
      <w:r w:rsidR="00464D79" w:rsidRPr="00464D79">
        <w:rPr>
          <w:rFonts w:ascii="Times New Roman CYR" w:hAnsi="Times New Roman CYR" w:cs="Times New Roman CYR"/>
          <w:bCs/>
          <w:noProof w:val="0"/>
          <w:lang w:val="ru-RU"/>
        </w:rPr>
        <w:t>(</w:t>
      </w:r>
      <w:r w:rsidR="00464D79">
        <w:rPr>
          <w:rFonts w:ascii="Times New Roman CYR" w:hAnsi="Times New Roman CYR" w:cs="Times New Roman CYR"/>
          <w:bCs/>
          <w:noProof w:val="0"/>
        </w:rPr>
        <w:t>o</w:t>
      </w:r>
      <w:r w:rsidR="00464D79" w:rsidRPr="00464D79">
        <w:rPr>
          <w:rFonts w:ascii="Times New Roman CYR" w:hAnsi="Times New Roman CYR" w:cs="Times New Roman CYR"/>
          <w:bCs/>
          <w:noProof w:val="0"/>
          <w:lang w:val="ru-RU"/>
        </w:rPr>
        <w:t xml:space="preserve">) – </w:t>
      </w:r>
      <w:r w:rsidR="00464D79">
        <w:rPr>
          <w:rFonts w:ascii="Times New Roman CYR" w:hAnsi="Times New Roman CYR" w:cs="Times New Roman CYR"/>
          <w:bCs/>
          <w:noProof w:val="0"/>
          <w:lang w:val="ru-RU"/>
        </w:rPr>
        <w:t xml:space="preserve">палец; </w:t>
      </w:r>
      <w:r w:rsidR="00464D79">
        <w:rPr>
          <w:rFonts w:ascii="Times New Roman CYR" w:hAnsi="Times New Roman CYR" w:cs="Times New Roman CYR"/>
          <w:bCs/>
          <w:noProof w:val="0"/>
        </w:rPr>
        <w:t>spasm</w:t>
      </w:r>
      <w:r w:rsidR="00464D79" w:rsidRPr="00464D79">
        <w:rPr>
          <w:rFonts w:ascii="Times New Roman CYR" w:hAnsi="Times New Roman CYR" w:cs="Times New Roman CYR"/>
          <w:bCs/>
          <w:noProof w:val="0"/>
          <w:lang w:val="ru-RU"/>
        </w:rPr>
        <w:t xml:space="preserve"> </w:t>
      </w:r>
      <w:r w:rsidR="00464D79">
        <w:rPr>
          <w:rFonts w:ascii="Times New Roman CYR" w:hAnsi="Times New Roman CYR" w:cs="Times New Roman CYR"/>
          <w:bCs/>
          <w:noProof w:val="0"/>
          <w:lang w:val="ru-RU"/>
        </w:rPr>
        <w:t>– спазм, тоническая судорога</w:t>
      </w:r>
      <w:proofErr w:type="gramStart"/>
      <w:r w:rsidR="00464D79" w:rsidRPr="00464D79">
        <w:rPr>
          <w:rFonts w:ascii="Times New Roman CYR" w:hAnsi="Times New Roman CYR" w:cs="Times New Roman CYR"/>
          <w:bCs/>
          <w:noProof w:val="0"/>
          <w:lang w:val="ru-RU"/>
        </w:rPr>
        <w:t xml:space="preserve"> )</w:t>
      </w:r>
      <w:proofErr w:type="gramEnd"/>
      <w:r w:rsidR="00464D79" w:rsidRPr="00464D79">
        <w:rPr>
          <w:rFonts w:ascii="Times New Roman CYR" w:hAnsi="Times New Roman CYR" w:cs="Times New Roman CYR"/>
          <w:bCs/>
          <w:noProof w:val="0"/>
          <w:lang w:val="ru-RU"/>
        </w:rPr>
        <w:t xml:space="preserve"> – </w:t>
      </w:r>
      <w:r w:rsidR="00464D79">
        <w:rPr>
          <w:rFonts w:ascii="Times New Roman CYR" w:hAnsi="Times New Roman CYR" w:cs="Times New Roman CYR"/>
          <w:bCs/>
          <w:noProof w:val="0"/>
          <w:lang w:val="ru-RU"/>
        </w:rPr>
        <w:t>судорога одного или нескольких пальцев</w:t>
      </w:r>
    </w:p>
    <w:p w:rsidR="00A8028E" w:rsidRPr="00DB7391" w:rsidRDefault="00A8028E" w:rsidP="00BC682E">
      <w:pPr>
        <w:autoSpaceDE w:val="0"/>
        <w:autoSpaceDN w:val="0"/>
        <w:adjustRightInd w:val="0"/>
        <w:spacing w:line="276" w:lineRule="auto"/>
        <w:ind w:left="12"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lastRenderedPageBreak/>
        <w:t>Блефароспазм</w:t>
      </w:r>
      <w:r w:rsidRPr="00DB7391">
        <w:rPr>
          <w:rFonts w:ascii="Times New Roman CYR" w:hAnsi="Times New Roman CYR" w:cs="Times New Roman CYR"/>
          <w:bCs/>
          <w:noProof w:val="0"/>
          <w:lang w:val="ru-RU"/>
        </w:rPr>
        <w:t xml:space="preserve"> – </w:t>
      </w:r>
      <w:r w:rsidR="00DB7391">
        <w:rPr>
          <w:rFonts w:ascii="Times New Roman CYR" w:hAnsi="Times New Roman CYR" w:cs="Times New Roman CYR"/>
          <w:bCs/>
          <w:noProof w:val="0"/>
        </w:rPr>
        <w:t>blepharospasmus</w:t>
      </w:r>
      <w:r w:rsidR="00DB7391" w:rsidRPr="00DB7391">
        <w:rPr>
          <w:rFonts w:ascii="Times New Roman CYR" w:hAnsi="Times New Roman CYR" w:cs="Times New Roman CYR"/>
          <w:bCs/>
          <w:noProof w:val="0"/>
          <w:lang w:val="ru-RU"/>
        </w:rPr>
        <w:t xml:space="preserve">, </w:t>
      </w:r>
      <w:r w:rsidR="00DB7391">
        <w:rPr>
          <w:rFonts w:ascii="Times New Roman CYR" w:hAnsi="Times New Roman CYR" w:cs="Times New Roman CYR"/>
          <w:bCs/>
          <w:noProof w:val="0"/>
        </w:rPr>
        <w:t>i</w:t>
      </w:r>
      <w:r w:rsidR="00DB7391" w:rsidRPr="00DB7391">
        <w:rPr>
          <w:rFonts w:ascii="Times New Roman CYR" w:hAnsi="Times New Roman CYR" w:cs="Times New Roman CYR"/>
          <w:bCs/>
          <w:noProof w:val="0"/>
          <w:lang w:val="ru-RU"/>
        </w:rPr>
        <w:t xml:space="preserve">, </w:t>
      </w:r>
      <w:r w:rsidR="00DB7391">
        <w:rPr>
          <w:rFonts w:ascii="Times New Roman CYR" w:hAnsi="Times New Roman CYR" w:cs="Times New Roman CYR"/>
          <w:bCs/>
          <w:noProof w:val="0"/>
        </w:rPr>
        <w:t>m</w:t>
      </w:r>
      <w:r w:rsidR="00DB7391" w:rsidRPr="00DB7391">
        <w:rPr>
          <w:rFonts w:ascii="Times New Roman CYR" w:hAnsi="Times New Roman CYR" w:cs="Times New Roman CYR"/>
          <w:bCs/>
          <w:noProof w:val="0"/>
          <w:lang w:val="ru-RU"/>
        </w:rPr>
        <w:t xml:space="preserve"> (</w:t>
      </w:r>
      <w:r w:rsidR="00DB7391">
        <w:rPr>
          <w:rFonts w:ascii="Times New Roman CYR" w:hAnsi="Times New Roman CYR" w:cs="Times New Roman CYR"/>
          <w:bCs/>
          <w:noProof w:val="0"/>
        </w:rPr>
        <w:t>blephar</w:t>
      </w:r>
      <w:r w:rsidR="00DB7391" w:rsidRPr="00DB7391">
        <w:rPr>
          <w:rFonts w:ascii="Times New Roman CYR" w:hAnsi="Times New Roman CYR" w:cs="Times New Roman CYR"/>
          <w:bCs/>
          <w:noProof w:val="0"/>
          <w:lang w:val="ru-RU"/>
        </w:rPr>
        <w:t xml:space="preserve"> – </w:t>
      </w:r>
      <w:r w:rsidR="00DB7391">
        <w:rPr>
          <w:rFonts w:ascii="Times New Roman CYR" w:hAnsi="Times New Roman CYR" w:cs="Times New Roman CYR"/>
          <w:bCs/>
          <w:noProof w:val="0"/>
          <w:lang w:val="ru-RU"/>
        </w:rPr>
        <w:t>веко</w:t>
      </w:r>
      <w:r w:rsidR="00DB7391" w:rsidRPr="00DB7391">
        <w:rPr>
          <w:rFonts w:ascii="Times New Roman CYR" w:hAnsi="Times New Roman CYR" w:cs="Times New Roman CYR"/>
          <w:bCs/>
          <w:noProof w:val="0"/>
          <w:lang w:val="ru-RU"/>
        </w:rPr>
        <w:t xml:space="preserve">; </w:t>
      </w:r>
      <w:r w:rsidR="00DB7391">
        <w:rPr>
          <w:rFonts w:ascii="Times New Roman CYR" w:hAnsi="Times New Roman CYR" w:cs="Times New Roman CYR"/>
          <w:bCs/>
          <w:noProof w:val="0"/>
        </w:rPr>
        <w:t>spasm</w:t>
      </w:r>
      <w:r w:rsidR="00DB7391" w:rsidRPr="00464D79">
        <w:rPr>
          <w:rFonts w:ascii="Times New Roman CYR" w:hAnsi="Times New Roman CYR" w:cs="Times New Roman CYR"/>
          <w:bCs/>
          <w:noProof w:val="0"/>
          <w:lang w:val="ru-RU"/>
        </w:rPr>
        <w:t xml:space="preserve"> </w:t>
      </w:r>
      <w:r w:rsidR="00DB7391">
        <w:rPr>
          <w:rFonts w:ascii="Times New Roman CYR" w:hAnsi="Times New Roman CYR" w:cs="Times New Roman CYR"/>
          <w:bCs/>
          <w:noProof w:val="0"/>
          <w:lang w:val="ru-RU"/>
        </w:rPr>
        <w:t>– спазм, тоническая судорога</w:t>
      </w:r>
      <w:proofErr w:type="gramStart"/>
      <w:r w:rsidR="00DB7391" w:rsidRPr="00464D79">
        <w:rPr>
          <w:rFonts w:ascii="Times New Roman CYR" w:hAnsi="Times New Roman CYR" w:cs="Times New Roman CYR"/>
          <w:bCs/>
          <w:noProof w:val="0"/>
          <w:lang w:val="ru-RU"/>
        </w:rPr>
        <w:t xml:space="preserve"> )</w:t>
      </w:r>
      <w:proofErr w:type="gramEnd"/>
      <w:r w:rsidR="00DB7391">
        <w:rPr>
          <w:rFonts w:ascii="Times New Roman CYR" w:hAnsi="Times New Roman CYR" w:cs="Times New Roman CYR"/>
          <w:bCs/>
          <w:noProof w:val="0"/>
          <w:lang w:val="ru-RU"/>
        </w:rPr>
        <w:t xml:space="preserve"> – тонический спазм века, возникающий в глазничной мышце</w:t>
      </w:r>
    </w:p>
    <w:p w:rsidR="00A8028E" w:rsidRDefault="00A8028E" w:rsidP="00BC682E">
      <w:pPr>
        <w:autoSpaceDE w:val="0"/>
        <w:autoSpaceDN w:val="0"/>
        <w:adjustRightInd w:val="0"/>
        <w:spacing w:line="276" w:lineRule="auto"/>
        <w:ind w:left="12"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Нефропатия</w:t>
      </w:r>
      <w:r>
        <w:rPr>
          <w:rFonts w:ascii="Times New Roman CYR" w:hAnsi="Times New Roman CYR" w:cs="Times New Roman CYR"/>
          <w:bCs/>
          <w:noProof w:val="0"/>
          <w:lang w:val="ru-RU"/>
        </w:rPr>
        <w:t xml:space="preserve"> – </w:t>
      </w:r>
      <w:r w:rsidR="00E95B50">
        <w:rPr>
          <w:rFonts w:ascii="Times New Roman CYR" w:hAnsi="Times New Roman CYR" w:cs="Times New Roman CYR"/>
          <w:bCs/>
          <w:noProof w:val="0"/>
        </w:rPr>
        <w:t>nephropathia</w:t>
      </w:r>
      <w:r w:rsidR="00E95B50" w:rsidRPr="00E95B50">
        <w:rPr>
          <w:rFonts w:ascii="Times New Roman CYR" w:hAnsi="Times New Roman CYR" w:cs="Times New Roman CYR"/>
          <w:bCs/>
          <w:noProof w:val="0"/>
          <w:lang w:val="ru-RU"/>
        </w:rPr>
        <w:t xml:space="preserve">, </w:t>
      </w:r>
      <w:r w:rsidR="00E95B50">
        <w:rPr>
          <w:rFonts w:ascii="Times New Roman CYR" w:hAnsi="Times New Roman CYR" w:cs="Times New Roman CYR"/>
          <w:bCs/>
          <w:noProof w:val="0"/>
        </w:rPr>
        <w:t>ae</w:t>
      </w:r>
      <w:r w:rsidR="00E95B50" w:rsidRPr="00E95B50">
        <w:rPr>
          <w:rFonts w:ascii="Times New Roman CYR" w:hAnsi="Times New Roman CYR" w:cs="Times New Roman CYR"/>
          <w:bCs/>
          <w:noProof w:val="0"/>
          <w:lang w:val="ru-RU"/>
        </w:rPr>
        <w:t xml:space="preserve">, </w:t>
      </w:r>
      <w:r w:rsidR="00E95B50">
        <w:rPr>
          <w:rFonts w:ascii="Times New Roman CYR" w:hAnsi="Times New Roman CYR" w:cs="Times New Roman CYR"/>
          <w:bCs/>
          <w:noProof w:val="0"/>
        </w:rPr>
        <w:t>f</w:t>
      </w:r>
      <w:r w:rsidR="00E95B50" w:rsidRPr="00E95B50">
        <w:rPr>
          <w:rFonts w:ascii="Times New Roman CYR" w:hAnsi="Times New Roman CYR" w:cs="Times New Roman CYR"/>
          <w:bCs/>
          <w:noProof w:val="0"/>
          <w:lang w:val="ru-RU"/>
        </w:rPr>
        <w:t xml:space="preserve"> </w:t>
      </w:r>
      <w:r w:rsidR="00E95B50">
        <w:rPr>
          <w:rFonts w:ascii="Times New Roman CYR" w:hAnsi="Times New Roman CYR" w:cs="Times New Roman CYR"/>
          <w:bCs/>
          <w:noProof w:val="0"/>
          <w:lang w:val="ru-RU"/>
        </w:rPr>
        <w:t>(</w:t>
      </w:r>
      <w:r w:rsidR="00E95B50">
        <w:rPr>
          <w:rFonts w:ascii="Times New Roman CYR" w:hAnsi="Times New Roman CYR" w:cs="Times New Roman CYR"/>
          <w:bCs/>
          <w:noProof w:val="0"/>
        </w:rPr>
        <w:t>nephr</w:t>
      </w:r>
      <w:r w:rsidR="00E95B50">
        <w:rPr>
          <w:rFonts w:ascii="Times New Roman CYR" w:hAnsi="Times New Roman CYR" w:cs="Times New Roman CYR"/>
          <w:bCs/>
          <w:noProof w:val="0"/>
          <w:lang w:val="ru-RU"/>
        </w:rPr>
        <w:t xml:space="preserve"> - почка, </w:t>
      </w:r>
      <w:r w:rsidR="00E95B50" w:rsidRPr="00E95B50">
        <w:rPr>
          <w:rFonts w:ascii="Times New Roman CYR" w:hAnsi="Times New Roman CYR" w:cs="Times New Roman CYR"/>
          <w:bCs/>
          <w:noProof w:val="0"/>
          <w:lang w:val="ru-RU"/>
        </w:rPr>
        <w:t xml:space="preserve"> </w:t>
      </w:r>
      <w:r w:rsidR="00E95B50">
        <w:rPr>
          <w:rFonts w:ascii="Times New Roman CYR" w:hAnsi="Times New Roman CYR" w:cs="Times New Roman CYR"/>
          <w:bCs/>
          <w:noProof w:val="0"/>
        </w:rPr>
        <w:t>pathia</w:t>
      </w:r>
      <w:r w:rsidR="00E95B50" w:rsidRPr="00E95B50">
        <w:rPr>
          <w:rFonts w:ascii="Times New Roman CYR" w:hAnsi="Times New Roman CYR" w:cs="Times New Roman CYR"/>
          <w:bCs/>
          <w:noProof w:val="0"/>
          <w:lang w:val="ru-RU"/>
        </w:rPr>
        <w:t xml:space="preserve"> - </w:t>
      </w:r>
      <w:r w:rsidR="00E95B50">
        <w:rPr>
          <w:rFonts w:ascii="Times New Roman CYR" w:hAnsi="Times New Roman CYR" w:cs="Times New Roman CYR"/>
          <w:bCs/>
          <w:noProof w:val="0"/>
          <w:lang w:val="ru-RU"/>
        </w:rPr>
        <w:t xml:space="preserve">общее название заболеваний) невоспалительное поражение почек различного происхождения </w:t>
      </w:r>
    </w:p>
    <w:p w:rsidR="00A8028E" w:rsidRPr="00E95B50" w:rsidRDefault="00A8028E" w:rsidP="00BC682E">
      <w:pPr>
        <w:autoSpaceDE w:val="0"/>
        <w:autoSpaceDN w:val="0"/>
        <w:adjustRightInd w:val="0"/>
        <w:spacing w:line="276" w:lineRule="auto"/>
        <w:ind w:left="12"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Себорея</w:t>
      </w:r>
      <w:r>
        <w:rPr>
          <w:rFonts w:ascii="Times New Roman CYR" w:hAnsi="Times New Roman CYR" w:cs="Times New Roman CYR"/>
          <w:bCs/>
          <w:noProof w:val="0"/>
          <w:lang w:val="ru-RU"/>
        </w:rPr>
        <w:t xml:space="preserve"> – </w:t>
      </w:r>
      <w:r w:rsidR="00E95B50">
        <w:rPr>
          <w:rFonts w:ascii="Times New Roman CYR" w:hAnsi="Times New Roman CYR" w:cs="Times New Roman CYR"/>
          <w:bCs/>
          <w:noProof w:val="0"/>
        </w:rPr>
        <w:t>seborrhea</w:t>
      </w:r>
      <w:r w:rsidR="00E95B50" w:rsidRPr="00E95B50">
        <w:rPr>
          <w:rFonts w:ascii="Times New Roman CYR" w:hAnsi="Times New Roman CYR" w:cs="Times New Roman CYR"/>
          <w:bCs/>
          <w:noProof w:val="0"/>
          <w:lang w:val="ru-RU"/>
        </w:rPr>
        <w:t xml:space="preserve">, </w:t>
      </w:r>
      <w:r w:rsidR="00E95B50">
        <w:rPr>
          <w:rFonts w:ascii="Times New Roman CYR" w:hAnsi="Times New Roman CYR" w:cs="Times New Roman CYR"/>
          <w:bCs/>
          <w:noProof w:val="0"/>
        </w:rPr>
        <w:t>ae</w:t>
      </w:r>
      <w:r w:rsidR="00E95B50" w:rsidRPr="00E95B50">
        <w:rPr>
          <w:rFonts w:ascii="Times New Roman CYR" w:hAnsi="Times New Roman CYR" w:cs="Times New Roman CYR"/>
          <w:bCs/>
          <w:noProof w:val="0"/>
          <w:lang w:val="ru-RU"/>
        </w:rPr>
        <w:t xml:space="preserve">, </w:t>
      </w:r>
      <w:r w:rsidR="00E95B50">
        <w:rPr>
          <w:rFonts w:ascii="Times New Roman CYR" w:hAnsi="Times New Roman CYR" w:cs="Times New Roman CYR"/>
          <w:bCs/>
          <w:noProof w:val="0"/>
        </w:rPr>
        <w:t>f</w:t>
      </w:r>
      <w:r w:rsidR="00E95B50" w:rsidRPr="00E95B50">
        <w:rPr>
          <w:rFonts w:ascii="Times New Roman CYR" w:hAnsi="Times New Roman CYR" w:cs="Times New Roman CYR"/>
          <w:bCs/>
          <w:noProof w:val="0"/>
          <w:lang w:val="ru-RU"/>
        </w:rPr>
        <w:t xml:space="preserve"> (</w:t>
      </w:r>
      <w:r w:rsidR="00E95B50">
        <w:rPr>
          <w:rFonts w:ascii="Times New Roman CYR" w:hAnsi="Times New Roman CYR" w:cs="Times New Roman CYR"/>
          <w:bCs/>
          <w:noProof w:val="0"/>
        </w:rPr>
        <w:t>seb</w:t>
      </w:r>
      <w:r w:rsidR="00E95B50" w:rsidRPr="00E95B50">
        <w:rPr>
          <w:rFonts w:ascii="Times New Roman CYR" w:hAnsi="Times New Roman CYR" w:cs="Times New Roman CYR"/>
          <w:bCs/>
          <w:noProof w:val="0"/>
          <w:lang w:val="ru-RU"/>
        </w:rPr>
        <w:t xml:space="preserve">- </w:t>
      </w:r>
      <w:r w:rsidR="00E95B50">
        <w:rPr>
          <w:rFonts w:ascii="Times New Roman CYR" w:hAnsi="Times New Roman CYR" w:cs="Times New Roman CYR"/>
          <w:bCs/>
          <w:noProof w:val="0"/>
          <w:lang w:val="ru-RU"/>
        </w:rPr>
        <w:t xml:space="preserve">сухой; </w:t>
      </w:r>
      <w:r w:rsidR="00E95B50">
        <w:rPr>
          <w:rFonts w:ascii="Times New Roman CYR" w:hAnsi="Times New Roman CYR" w:cs="Times New Roman CYR"/>
          <w:bCs/>
          <w:noProof w:val="0"/>
        </w:rPr>
        <w:t>rrhoea</w:t>
      </w:r>
      <w:r w:rsidR="00E95B50" w:rsidRPr="00E95B50">
        <w:rPr>
          <w:rFonts w:ascii="Times New Roman CYR" w:hAnsi="Times New Roman CYR" w:cs="Times New Roman CYR"/>
          <w:bCs/>
          <w:noProof w:val="0"/>
          <w:lang w:val="ru-RU"/>
        </w:rPr>
        <w:t xml:space="preserve"> - </w:t>
      </w:r>
      <w:r w:rsidR="00E95B50">
        <w:rPr>
          <w:rFonts w:ascii="Times New Roman CYR" w:hAnsi="Times New Roman CYR" w:cs="Times New Roman CYR"/>
          <w:bCs/>
          <w:noProof w:val="0"/>
          <w:lang w:val="ru-RU"/>
        </w:rPr>
        <w:t>истечение</w:t>
      </w:r>
      <w:r w:rsidR="00E95B50" w:rsidRPr="00E95B50">
        <w:rPr>
          <w:rFonts w:ascii="Times New Roman CYR" w:hAnsi="Times New Roman CYR" w:cs="Times New Roman CYR"/>
          <w:bCs/>
          <w:noProof w:val="0"/>
          <w:lang w:val="ru-RU"/>
        </w:rPr>
        <w:t>)</w:t>
      </w:r>
      <w:r w:rsidR="00E95B50">
        <w:rPr>
          <w:rFonts w:ascii="Times New Roman CYR" w:hAnsi="Times New Roman CYR" w:cs="Times New Roman CYR"/>
          <w:bCs/>
          <w:noProof w:val="0"/>
          <w:lang w:val="ru-RU"/>
        </w:rPr>
        <w:t xml:space="preserve"> – болезненное увеличение секреции сальных желез</w:t>
      </w:r>
    </w:p>
    <w:p w:rsidR="00A8028E" w:rsidRDefault="00A8028E" w:rsidP="00BC682E">
      <w:pPr>
        <w:autoSpaceDE w:val="0"/>
        <w:autoSpaceDN w:val="0"/>
        <w:adjustRightInd w:val="0"/>
        <w:spacing w:line="276" w:lineRule="auto"/>
        <w:ind w:left="12" w:right="142"/>
        <w:jc w:val="both"/>
        <w:rPr>
          <w:rFonts w:ascii="Times New Roman CYR" w:hAnsi="Times New Roman CYR" w:cs="Times New Roman CYR"/>
          <w:bCs/>
          <w:noProof w:val="0"/>
          <w:lang w:val="ru-RU"/>
        </w:rPr>
      </w:pPr>
    </w:p>
    <w:p w:rsidR="00196032" w:rsidRPr="00A8028E" w:rsidRDefault="00196032" w:rsidP="00BC682E">
      <w:pPr>
        <w:autoSpaceDE w:val="0"/>
        <w:autoSpaceDN w:val="0"/>
        <w:adjustRightInd w:val="0"/>
        <w:spacing w:line="276" w:lineRule="auto"/>
        <w:ind w:left="12" w:right="142"/>
        <w:jc w:val="both"/>
        <w:rPr>
          <w:rFonts w:ascii="Times New Roman CYR" w:hAnsi="Times New Roman CYR" w:cs="Times New Roman CYR"/>
          <w:bCs/>
          <w:noProof w:val="0"/>
          <w:lang w:val="ru-RU"/>
        </w:rPr>
      </w:pPr>
    </w:p>
    <w:p w:rsidR="00A92EF1" w:rsidRDefault="00A92EF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5E07C2">
        <w:rPr>
          <w:rFonts w:ascii="Times New Roman CYR" w:hAnsi="Times New Roman CYR" w:cs="Times New Roman CYR"/>
          <w:b/>
          <w:bCs/>
          <w:noProof w:val="0"/>
          <w:lang w:val="ru-RU"/>
        </w:rPr>
        <w:t xml:space="preserve"> 11</w:t>
      </w:r>
    </w:p>
    <w:p w:rsidR="005E07C2" w:rsidRDefault="005E07C2" w:rsidP="00BC682E">
      <w:pPr>
        <w:spacing w:line="276" w:lineRule="auto"/>
        <w:rPr>
          <w:lang w:val="ru-RU"/>
        </w:rPr>
      </w:pPr>
      <w:r w:rsidRPr="00113242">
        <w:rPr>
          <w:b/>
          <w:lang w:val="ru-RU"/>
        </w:rPr>
        <w:t>З</w:t>
      </w:r>
      <w:r>
        <w:rPr>
          <w:b/>
          <w:lang w:val="ru-RU"/>
        </w:rPr>
        <w:t>адания</w:t>
      </w:r>
      <w:r>
        <w:rPr>
          <w:lang w:val="ru-RU"/>
        </w:rPr>
        <w:t xml:space="preserve">: </w:t>
      </w:r>
    </w:p>
    <w:p w:rsidR="005E07C2" w:rsidRDefault="005E07C2" w:rsidP="00BC682E">
      <w:pPr>
        <w:spacing w:line="276" w:lineRule="auto"/>
        <w:rPr>
          <w:lang w:val="ru-RU"/>
        </w:rPr>
      </w:pPr>
      <w:r w:rsidRPr="002B2766">
        <w:rPr>
          <w:lang w:val="ru-RU"/>
        </w:rPr>
        <w:t>1.</w:t>
      </w:r>
      <w:r>
        <w:rPr>
          <w:lang w:val="ru-RU"/>
        </w:rPr>
        <w:t xml:space="preserve"> </w:t>
      </w:r>
      <w:r w:rsidR="00C77C61">
        <w:rPr>
          <w:lang w:val="ru-RU"/>
        </w:rPr>
        <w:t>Прочитать и перевести отрывок текста</w:t>
      </w:r>
    </w:p>
    <w:p w:rsidR="008E6D6C" w:rsidRDefault="008E6D6C" w:rsidP="00BC682E">
      <w:pPr>
        <w:spacing w:line="276" w:lineRule="auto"/>
        <w:rPr>
          <w:lang w:val="ru-RU"/>
        </w:rPr>
      </w:pPr>
    </w:p>
    <w:p w:rsidR="005E07C2" w:rsidRPr="00EB36CF" w:rsidRDefault="005E07C2" w:rsidP="00BC682E">
      <w:pPr>
        <w:spacing w:line="276" w:lineRule="auto"/>
        <w:jc w:val="center"/>
        <w:rPr>
          <w:b/>
        </w:rPr>
      </w:pPr>
      <w:r>
        <w:rPr>
          <w:b/>
        </w:rPr>
        <w:t>Pulmones</w:t>
      </w:r>
    </w:p>
    <w:p w:rsidR="005E07C2" w:rsidRPr="00EB36CF" w:rsidRDefault="005E07C2" w:rsidP="00BC682E">
      <w:pPr>
        <w:spacing w:line="276" w:lineRule="auto"/>
        <w:ind w:firstLine="709"/>
        <w:jc w:val="both"/>
      </w:pPr>
      <w:r>
        <w:t>Pulmones</w:t>
      </w:r>
      <w:r w:rsidRPr="006F0D2F">
        <w:t xml:space="preserve">, </w:t>
      </w:r>
      <w:r>
        <w:t>in</w:t>
      </w:r>
      <w:r w:rsidRPr="006F0D2F">
        <w:t xml:space="preserve"> </w:t>
      </w:r>
      <w:r>
        <w:t>cavo</w:t>
      </w:r>
      <w:r w:rsidRPr="006F0D2F">
        <w:t xml:space="preserve"> </w:t>
      </w:r>
      <w:r>
        <w:t>dextro</w:t>
      </w:r>
      <w:r w:rsidRPr="006F0D2F">
        <w:t xml:space="preserve"> </w:t>
      </w:r>
      <w:r>
        <w:t>et</w:t>
      </w:r>
      <w:r w:rsidRPr="006F0D2F">
        <w:t xml:space="preserve"> </w:t>
      </w:r>
      <w:r>
        <w:t>sinistro</w:t>
      </w:r>
      <w:r w:rsidRPr="006F0D2F">
        <w:t xml:space="preserve"> </w:t>
      </w:r>
      <w:r>
        <w:t xml:space="preserve">pectoris locati, majorem partem cavi sinistri occupant. Pulmo dexter in tres lobos, pulmo sinister in duos lobos dividitus.Pulmones ex multis alveolis constant. Parietes alveolarum tegit rete vasorum sanguiferorum. Sub pulmonibus et corde diaphragma sinut est, quod cavum pectoris a cavo abdominis </w:t>
      </w:r>
      <w:r w:rsidRPr="00B325FC">
        <w:t>sejungit</w:t>
      </w:r>
      <w:r>
        <w:t>. Arteriae circuli sanguinis minoris in pulmones sanguinem venosum afferunt.</w:t>
      </w:r>
    </w:p>
    <w:p w:rsidR="008E6D6C" w:rsidRPr="00EB36CF" w:rsidRDefault="008E6D6C" w:rsidP="00BC682E">
      <w:pPr>
        <w:spacing w:line="276" w:lineRule="auto"/>
        <w:ind w:firstLine="709"/>
        <w:jc w:val="both"/>
      </w:pPr>
    </w:p>
    <w:p w:rsidR="005E07C2" w:rsidRPr="00EB36CF" w:rsidRDefault="005E07C2" w:rsidP="00BC682E">
      <w:pPr>
        <w:spacing w:line="276" w:lineRule="auto"/>
        <w:jc w:val="both"/>
      </w:pPr>
      <w:r w:rsidRPr="00EB36CF">
        <w:t xml:space="preserve">2. </w:t>
      </w:r>
      <w:r>
        <w:rPr>
          <w:lang w:val="ru-RU"/>
        </w:rPr>
        <w:t>Выписать</w:t>
      </w:r>
      <w:r w:rsidRPr="00EB36CF">
        <w:t xml:space="preserve"> 30 </w:t>
      </w:r>
      <w:r>
        <w:rPr>
          <w:lang w:val="ru-RU"/>
        </w:rPr>
        <w:t>таблеток</w:t>
      </w:r>
      <w:r w:rsidRPr="00EB36CF">
        <w:t xml:space="preserve"> </w:t>
      </w:r>
      <w:r>
        <w:rPr>
          <w:lang w:val="ru-RU"/>
        </w:rPr>
        <w:t>уросульфана</w:t>
      </w:r>
      <w:r w:rsidRPr="00EB36CF">
        <w:t xml:space="preserve"> (</w:t>
      </w:r>
      <w:r>
        <w:t>Urosulfanum</w:t>
      </w:r>
      <w:r w:rsidRPr="00EB36CF">
        <w:t xml:space="preserve">) </w:t>
      </w:r>
      <w:r>
        <w:rPr>
          <w:lang w:val="ru-RU"/>
        </w:rPr>
        <w:t>по</w:t>
      </w:r>
      <w:r w:rsidRPr="00EB36CF">
        <w:t xml:space="preserve"> 0,5.</w:t>
      </w:r>
      <w:r>
        <w:rPr>
          <w:lang w:val="ru-RU"/>
        </w:rPr>
        <w:t>Принимать</w:t>
      </w:r>
      <w:r w:rsidRPr="00EB36CF">
        <w:t xml:space="preserve"> </w:t>
      </w:r>
      <w:r>
        <w:rPr>
          <w:lang w:val="ru-RU"/>
        </w:rPr>
        <w:t>по</w:t>
      </w:r>
      <w:r w:rsidRPr="00EB36CF">
        <w:t xml:space="preserve"> 2 </w:t>
      </w:r>
      <w:r>
        <w:rPr>
          <w:lang w:val="ru-RU"/>
        </w:rPr>
        <w:t>таблетки</w:t>
      </w:r>
      <w:r w:rsidRPr="00EB36CF">
        <w:t xml:space="preserve"> 3 </w:t>
      </w:r>
      <w:r>
        <w:rPr>
          <w:lang w:val="ru-RU"/>
        </w:rPr>
        <w:t>раза</w:t>
      </w:r>
      <w:r w:rsidRPr="00EB36CF">
        <w:t xml:space="preserve"> </w:t>
      </w:r>
      <w:r>
        <w:rPr>
          <w:lang w:val="ru-RU"/>
        </w:rPr>
        <w:t>в</w:t>
      </w:r>
      <w:r w:rsidRPr="00EB36CF">
        <w:t xml:space="preserve"> </w:t>
      </w:r>
      <w:r>
        <w:rPr>
          <w:lang w:val="ru-RU"/>
        </w:rPr>
        <w:t>день</w:t>
      </w:r>
      <w:r w:rsidRPr="00EB36CF">
        <w:t>.</w:t>
      </w:r>
    </w:p>
    <w:p w:rsidR="005E07C2" w:rsidRDefault="005E07C2" w:rsidP="00BC682E">
      <w:pPr>
        <w:spacing w:line="276" w:lineRule="auto"/>
        <w:jc w:val="both"/>
        <w:rPr>
          <w:rFonts w:ascii="Times New Roman CYR" w:hAnsi="Times New Roman CYR" w:cs="Times New Roman CYR"/>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пие</w:t>
      </w:r>
      <w:r w:rsidRPr="00113242">
        <w:rPr>
          <w:rFonts w:ascii="Times New Roman CYR" w:hAnsi="Times New Roman CYR" w:cs="Times New Roman CYR"/>
          <w:noProof w:val="0"/>
          <w:lang w:val="ru-RU"/>
        </w:rPr>
        <w:t>лонефрит, цианоз, спленомегалия, лейкодерма, хондрогенез.</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C16035" w:rsidRDefault="00C16035"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Легкие</w:t>
      </w:r>
    </w:p>
    <w:p w:rsidR="00C16035" w:rsidRPr="00C16035"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C16035">
        <w:rPr>
          <w:rFonts w:ascii="Times New Roman CYR" w:hAnsi="Times New Roman CYR" w:cs="Times New Roman CYR"/>
          <w:bCs/>
          <w:noProof w:val="0"/>
          <w:lang w:val="ru-RU"/>
        </w:rPr>
        <w:t xml:space="preserve">Легкие расположены </w:t>
      </w:r>
      <w:r w:rsidR="00C303DA">
        <w:rPr>
          <w:rFonts w:ascii="Times New Roman CYR" w:hAnsi="Times New Roman CYR" w:cs="Times New Roman CYR"/>
          <w:bCs/>
          <w:noProof w:val="0"/>
          <w:lang w:val="ru-RU"/>
        </w:rPr>
        <w:t>в правой и левой части грудной полости</w:t>
      </w:r>
      <w:r w:rsidR="00C16035">
        <w:rPr>
          <w:rFonts w:ascii="Times New Roman CYR" w:hAnsi="Times New Roman CYR" w:cs="Times New Roman CYR"/>
          <w:bCs/>
          <w:noProof w:val="0"/>
          <w:lang w:val="ru-RU"/>
        </w:rPr>
        <w:t xml:space="preserve">, большую часть занимает </w:t>
      </w:r>
      <w:r w:rsidR="00C303DA">
        <w:rPr>
          <w:rFonts w:ascii="Times New Roman CYR" w:hAnsi="Times New Roman CYR" w:cs="Times New Roman CYR"/>
          <w:bCs/>
          <w:noProof w:val="0"/>
          <w:lang w:val="ru-RU"/>
        </w:rPr>
        <w:t>левое легкое. Правое легкое разделено на три доли, левое – на две. Л</w:t>
      </w:r>
      <w:r w:rsidR="008947F1">
        <w:rPr>
          <w:rFonts w:ascii="Times New Roman CYR" w:hAnsi="Times New Roman CYR" w:cs="Times New Roman CYR"/>
          <w:bCs/>
          <w:noProof w:val="0"/>
          <w:lang w:val="ru-RU"/>
        </w:rPr>
        <w:t>егкие</w:t>
      </w:r>
      <w:r w:rsidR="00C303DA">
        <w:rPr>
          <w:rFonts w:ascii="Times New Roman CYR" w:hAnsi="Times New Roman CYR" w:cs="Times New Roman CYR"/>
          <w:bCs/>
          <w:noProof w:val="0"/>
          <w:lang w:val="ru-RU"/>
        </w:rPr>
        <w:t xml:space="preserve"> состоят из большого количества альвеол. Стенки альвеол покрывают кровеносные капилляры. Под легкими и сердцем находится диафрагма, которая выстилает грудную и брюшную полости. </w:t>
      </w:r>
      <w:r w:rsidR="00B366C5">
        <w:rPr>
          <w:rFonts w:ascii="Times New Roman CYR" w:hAnsi="Times New Roman CYR" w:cs="Times New Roman CYR"/>
          <w:bCs/>
          <w:noProof w:val="0"/>
          <w:lang w:val="ru-RU"/>
        </w:rPr>
        <w:t xml:space="preserve">Артерии малого круга кровообращения </w:t>
      </w:r>
      <w:r w:rsidR="000A309D">
        <w:rPr>
          <w:rFonts w:ascii="Times New Roman CYR" w:hAnsi="Times New Roman CYR" w:cs="Times New Roman CYR"/>
          <w:bCs/>
          <w:noProof w:val="0"/>
          <w:lang w:val="ru-RU"/>
        </w:rPr>
        <w:t xml:space="preserve"> приносят в легкие венозную кровь. </w:t>
      </w:r>
    </w:p>
    <w:p w:rsidR="00431776" w:rsidRPr="00EB36CF" w:rsidRDefault="00144E5E" w:rsidP="00BC682E">
      <w:pPr>
        <w:spacing w:line="276" w:lineRule="auto"/>
        <w:jc w:val="both"/>
        <w:rPr>
          <w:rFonts w:ascii="Times New Roman CYR" w:hAnsi="Times New Roman CYR" w:cs="Times New Roman CYR"/>
          <w:bCs/>
          <w:noProof w:val="0"/>
          <w:lang w:val="ru-RU"/>
        </w:rPr>
      </w:pPr>
      <w:r w:rsidRPr="006F2654">
        <w:rPr>
          <w:rFonts w:ascii="Times New Roman CYR" w:hAnsi="Times New Roman CYR" w:cs="Times New Roman CYR"/>
          <w:bCs/>
          <w:noProof w:val="0"/>
          <w:lang w:val="ru-RU"/>
        </w:rPr>
        <w:t xml:space="preserve">2. </w:t>
      </w:r>
      <w:r w:rsidRPr="009C7BC2">
        <w:rPr>
          <w:rFonts w:ascii="Times New Roman CYR" w:hAnsi="Times New Roman CYR" w:cs="Times New Roman CYR"/>
          <w:bCs/>
          <w:noProof w:val="0"/>
        </w:rPr>
        <w:t>Rp</w:t>
      </w:r>
      <w:r w:rsidRPr="006F2654">
        <w:rPr>
          <w:rFonts w:ascii="Times New Roman CYR" w:hAnsi="Times New Roman CYR" w:cs="Times New Roman CYR"/>
          <w:bCs/>
          <w:noProof w:val="0"/>
          <w:lang w:val="ru-RU"/>
        </w:rPr>
        <w:t>:</w:t>
      </w:r>
      <w:r w:rsidR="00A8028E" w:rsidRPr="006F2654">
        <w:rPr>
          <w:rFonts w:ascii="Times New Roman CYR" w:hAnsi="Times New Roman CYR" w:cs="Times New Roman CYR"/>
          <w:bCs/>
          <w:noProof w:val="0"/>
          <w:lang w:val="ru-RU"/>
        </w:rPr>
        <w:t xml:space="preserve"> </w:t>
      </w:r>
      <w:r w:rsidR="00A8028E">
        <w:rPr>
          <w:rFonts w:ascii="Times New Roman CYR" w:hAnsi="Times New Roman CYR" w:cs="Times New Roman CYR"/>
          <w:bCs/>
          <w:noProof w:val="0"/>
        </w:rPr>
        <w:t>Tab</w:t>
      </w:r>
      <w:r w:rsidR="00A8028E" w:rsidRPr="006F2654">
        <w:rPr>
          <w:rFonts w:ascii="Times New Roman CYR" w:hAnsi="Times New Roman CYR" w:cs="Times New Roman CYR"/>
          <w:bCs/>
          <w:noProof w:val="0"/>
          <w:lang w:val="ru-RU"/>
        </w:rPr>
        <w:t xml:space="preserve">. </w:t>
      </w:r>
      <w:proofErr w:type="spellStart"/>
      <w:r w:rsidR="00A8028E">
        <w:rPr>
          <w:rFonts w:ascii="Times New Roman CYR" w:hAnsi="Times New Roman CYR" w:cs="Times New Roman CYR"/>
          <w:bCs/>
          <w:noProof w:val="0"/>
        </w:rPr>
        <w:t>Urosulfani</w:t>
      </w:r>
      <w:proofErr w:type="spellEnd"/>
      <w:r w:rsidR="00A8028E" w:rsidRPr="00EB36CF">
        <w:rPr>
          <w:rFonts w:ascii="Times New Roman CYR" w:hAnsi="Times New Roman CYR" w:cs="Times New Roman CYR"/>
          <w:bCs/>
          <w:noProof w:val="0"/>
          <w:lang w:val="ru-RU"/>
        </w:rPr>
        <w:t xml:space="preserve"> 0</w:t>
      </w:r>
      <w:proofErr w:type="gramStart"/>
      <w:r w:rsidR="00A8028E" w:rsidRPr="00EB36CF">
        <w:rPr>
          <w:rFonts w:ascii="Times New Roman CYR" w:hAnsi="Times New Roman CYR" w:cs="Times New Roman CYR"/>
          <w:bCs/>
          <w:noProof w:val="0"/>
          <w:lang w:val="ru-RU"/>
        </w:rPr>
        <w:t>,5</w:t>
      </w:r>
      <w:proofErr w:type="gramEnd"/>
      <w:r w:rsidR="00A8028E" w:rsidRPr="00EB36CF">
        <w:rPr>
          <w:rFonts w:ascii="Times New Roman CYR" w:hAnsi="Times New Roman CYR" w:cs="Times New Roman CYR"/>
          <w:bCs/>
          <w:noProof w:val="0"/>
          <w:lang w:val="ru-RU"/>
        </w:rPr>
        <w:t xml:space="preserve"> №30                          </w:t>
      </w:r>
      <w:proofErr w:type="spellStart"/>
      <w:r w:rsidR="00516930" w:rsidRPr="009C7BC2">
        <w:rPr>
          <w:rFonts w:ascii="Times New Roman CYR" w:hAnsi="Times New Roman CYR" w:cs="Times New Roman CYR"/>
          <w:bCs/>
          <w:noProof w:val="0"/>
        </w:rPr>
        <w:t>Rp</w:t>
      </w:r>
      <w:proofErr w:type="spellEnd"/>
      <w:r w:rsidR="00516930" w:rsidRPr="00EB36CF">
        <w:rPr>
          <w:rFonts w:ascii="Times New Roman CYR" w:hAnsi="Times New Roman CYR" w:cs="Times New Roman CYR"/>
          <w:bCs/>
          <w:noProof w:val="0"/>
          <w:lang w:val="ru-RU"/>
        </w:rPr>
        <w:t xml:space="preserve">: </w:t>
      </w:r>
      <w:proofErr w:type="spellStart"/>
      <w:r w:rsidR="00516930">
        <w:rPr>
          <w:rFonts w:ascii="Times New Roman CYR" w:hAnsi="Times New Roman CYR" w:cs="Times New Roman CYR"/>
          <w:bCs/>
          <w:noProof w:val="0"/>
        </w:rPr>
        <w:t>Urosulfani</w:t>
      </w:r>
      <w:proofErr w:type="spellEnd"/>
      <w:r w:rsidR="00516930" w:rsidRPr="00EB36CF">
        <w:rPr>
          <w:rFonts w:ascii="Times New Roman CYR" w:hAnsi="Times New Roman CYR" w:cs="Times New Roman CYR"/>
          <w:bCs/>
          <w:noProof w:val="0"/>
          <w:lang w:val="ru-RU"/>
        </w:rPr>
        <w:t xml:space="preserve"> 0,5                           </w:t>
      </w:r>
    </w:p>
    <w:p w:rsidR="00A8028E" w:rsidRPr="00057F08" w:rsidRDefault="00A8028E" w:rsidP="00BC682E">
      <w:pPr>
        <w:spacing w:line="276" w:lineRule="auto"/>
        <w:jc w:val="both"/>
        <w:rPr>
          <w:rFonts w:ascii="Times New Roman CYR" w:hAnsi="Times New Roman CYR" w:cs="Times New Roman CYR"/>
          <w:bCs/>
          <w:noProof w:val="0"/>
          <w:lang w:val="ru-RU"/>
        </w:rPr>
      </w:pPr>
      <w:r w:rsidRPr="00EB36CF">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По 2 таблетки 3 раза в день</w:t>
      </w:r>
      <w:r w:rsidR="00516930">
        <w:rPr>
          <w:rFonts w:ascii="Times New Roman CYR" w:hAnsi="Times New Roman CYR" w:cs="Times New Roman CYR"/>
          <w:bCs/>
          <w:noProof w:val="0"/>
          <w:lang w:val="ru-RU"/>
        </w:rPr>
        <w:t xml:space="preserve">                </w:t>
      </w:r>
      <w:r w:rsidR="00516930">
        <w:rPr>
          <w:rFonts w:ascii="Times New Roman CYR" w:hAnsi="Times New Roman CYR" w:cs="Times New Roman CYR"/>
          <w:bCs/>
          <w:noProof w:val="0"/>
        </w:rPr>
        <w:t>D</w:t>
      </w:r>
      <w:r w:rsidR="00516930" w:rsidRPr="00057F08">
        <w:rPr>
          <w:rFonts w:ascii="Times New Roman CYR" w:hAnsi="Times New Roman CYR" w:cs="Times New Roman CYR"/>
          <w:bCs/>
          <w:noProof w:val="0"/>
          <w:lang w:val="ru-RU"/>
        </w:rPr>
        <w:t>.</w:t>
      </w:r>
      <w:r w:rsidR="00516930">
        <w:rPr>
          <w:rFonts w:ascii="Times New Roman CYR" w:hAnsi="Times New Roman CYR" w:cs="Times New Roman CYR"/>
          <w:bCs/>
          <w:noProof w:val="0"/>
        </w:rPr>
        <w:t>t</w:t>
      </w:r>
      <w:r w:rsidR="00516930" w:rsidRPr="00057F08">
        <w:rPr>
          <w:rFonts w:ascii="Times New Roman CYR" w:hAnsi="Times New Roman CYR" w:cs="Times New Roman CYR"/>
          <w:bCs/>
          <w:noProof w:val="0"/>
          <w:lang w:val="ru-RU"/>
        </w:rPr>
        <w:t>.</w:t>
      </w:r>
      <w:r w:rsidR="00516930">
        <w:rPr>
          <w:rFonts w:ascii="Times New Roman CYR" w:hAnsi="Times New Roman CYR" w:cs="Times New Roman CYR"/>
          <w:bCs/>
          <w:noProof w:val="0"/>
        </w:rPr>
        <w:t>d</w:t>
      </w:r>
      <w:r w:rsidR="00516930" w:rsidRPr="00057F08">
        <w:rPr>
          <w:rFonts w:ascii="Times New Roman CYR" w:hAnsi="Times New Roman CYR" w:cs="Times New Roman CYR"/>
          <w:bCs/>
          <w:noProof w:val="0"/>
          <w:lang w:val="ru-RU"/>
        </w:rPr>
        <w:t xml:space="preserve">. </w:t>
      </w:r>
      <w:r w:rsidR="00516930">
        <w:rPr>
          <w:rFonts w:ascii="Times New Roman CYR" w:hAnsi="Times New Roman CYR" w:cs="Times New Roman CYR"/>
          <w:bCs/>
          <w:noProof w:val="0"/>
          <w:lang w:val="ru-RU"/>
        </w:rPr>
        <w:t xml:space="preserve">№30 </w:t>
      </w:r>
      <w:r w:rsidR="00516930">
        <w:rPr>
          <w:rFonts w:ascii="Times New Roman CYR" w:hAnsi="Times New Roman CYR" w:cs="Times New Roman CYR"/>
          <w:bCs/>
          <w:noProof w:val="0"/>
        </w:rPr>
        <w:t>in</w:t>
      </w:r>
      <w:r w:rsidR="00516930" w:rsidRPr="00057F08">
        <w:rPr>
          <w:rFonts w:ascii="Times New Roman CYR" w:hAnsi="Times New Roman CYR" w:cs="Times New Roman CYR"/>
          <w:bCs/>
          <w:noProof w:val="0"/>
          <w:lang w:val="ru-RU"/>
        </w:rPr>
        <w:t xml:space="preserve"> </w:t>
      </w:r>
      <w:r w:rsidR="00516930">
        <w:rPr>
          <w:rFonts w:ascii="Times New Roman CYR" w:hAnsi="Times New Roman CYR" w:cs="Times New Roman CYR"/>
          <w:bCs/>
          <w:noProof w:val="0"/>
        </w:rPr>
        <w:t>tab</w:t>
      </w:r>
      <w:r w:rsidR="00516930" w:rsidRPr="00057F08">
        <w:rPr>
          <w:rFonts w:ascii="Times New Roman CYR" w:hAnsi="Times New Roman CYR" w:cs="Times New Roman CYR"/>
          <w:bCs/>
          <w:noProof w:val="0"/>
          <w:lang w:val="ru-RU"/>
        </w:rPr>
        <w:t>.</w:t>
      </w:r>
    </w:p>
    <w:p w:rsidR="00516930" w:rsidRPr="00057F08" w:rsidRDefault="00516930" w:rsidP="00BC682E">
      <w:pPr>
        <w:spacing w:line="276" w:lineRule="auto"/>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 xml:space="preserve">По 2 таблетки 3 раза в день                </w:t>
      </w:r>
    </w:p>
    <w:p w:rsidR="000D0440" w:rsidRPr="00507AF1" w:rsidRDefault="000D0440" w:rsidP="00BC682E">
      <w:pPr>
        <w:spacing w:line="276" w:lineRule="auto"/>
        <w:jc w:val="both"/>
        <w:rPr>
          <w:rFonts w:ascii="Times New Roman CYR" w:hAnsi="Times New Roman CYR" w:cs="Times New Roman CYR"/>
          <w:bCs/>
          <w:noProof w:val="0"/>
          <w:lang w:val="ru-RU"/>
        </w:rPr>
      </w:pPr>
      <w:r w:rsidRPr="00507AF1">
        <w:rPr>
          <w:rFonts w:ascii="Times New Roman CYR" w:hAnsi="Times New Roman CYR" w:cs="Times New Roman CYR"/>
          <w:bCs/>
          <w:noProof w:val="0"/>
          <w:lang w:val="ru-RU"/>
        </w:rPr>
        <w:t xml:space="preserve">3. </w:t>
      </w:r>
      <w:r w:rsidRPr="000A309D">
        <w:rPr>
          <w:rFonts w:ascii="Times New Roman CYR" w:hAnsi="Times New Roman CYR" w:cs="Times New Roman CYR"/>
          <w:b/>
          <w:bCs/>
          <w:noProof w:val="0"/>
          <w:lang w:val="ru-RU"/>
        </w:rPr>
        <w:t>Пиелонефрит</w:t>
      </w:r>
      <w:r w:rsidRPr="00507AF1">
        <w:rPr>
          <w:rFonts w:ascii="Times New Roman CYR" w:hAnsi="Times New Roman CYR" w:cs="Times New Roman CYR"/>
          <w:bCs/>
          <w:noProof w:val="0"/>
          <w:lang w:val="ru-RU"/>
        </w:rPr>
        <w:t xml:space="preserve"> – </w:t>
      </w:r>
      <w:r w:rsidR="00507AF1">
        <w:rPr>
          <w:rFonts w:ascii="Times New Roman CYR" w:hAnsi="Times New Roman CYR" w:cs="Times New Roman CYR"/>
          <w:bCs/>
          <w:noProof w:val="0"/>
        </w:rPr>
        <w:t>pyelonephtiris</w:t>
      </w:r>
      <w:r w:rsidR="00507AF1" w:rsidRPr="00507AF1">
        <w:rPr>
          <w:rFonts w:ascii="Times New Roman CYR" w:hAnsi="Times New Roman CYR" w:cs="Times New Roman CYR"/>
          <w:bCs/>
          <w:noProof w:val="0"/>
          <w:lang w:val="ru-RU"/>
        </w:rPr>
        <w:t xml:space="preserve">, </w:t>
      </w:r>
      <w:r w:rsidR="00507AF1">
        <w:rPr>
          <w:rFonts w:ascii="Times New Roman CYR" w:hAnsi="Times New Roman CYR" w:cs="Times New Roman CYR"/>
          <w:bCs/>
          <w:noProof w:val="0"/>
        </w:rPr>
        <w:t>tidis</w:t>
      </w:r>
      <w:r w:rsidR="00507AF1" w:rsidRPr="00507AF1">
        <w:rPr>
          <w:rFonts w:ascii="Times New Roman CYR" w:hAnsi="Times New Roman CYR" w:cs="Times New Roman CYR"/>
          <w:bCs/>
          <w:noProof w:val="0"/>
          <w:lang w:val="ru-RU"/>
        </w:rPr>
        <w:t xml:space="preserve">, </w:t>
      </w:r>
      <w:r w:rsidR="00507AF1">
        <w:rPr>
          <w:rFonts w:ascii="Times New Roman CYR" w:hAnsi="Times New Roman CYR" w:cs="Times New Roman CYR"/>
          <w:bCs/>
          <w:noProof w:val="0"/>
        </w:rPr>
        <w:t>f</w:t>
      </w:r>
      <w:r w:rsidR="00507AF1">
        <w:rPr>
          <w:rFonts w:ascii="Times New Roman CYR" w:hAnsi="Times New Roman CYR" w:cs="Times New Roman CYR"/>
          <w:bCs/>
          <w:noProof w:val="0"/>
          <w:lang w:val="ru-RU"/>
        </w:rPr>
        <w:t xml:space="preserve"> </w:t>
      </w:r>
      <w:r w:rsidR="00507AF1" w:rsidRPr="00507AF1">
        <w:rPr>
          <w:rFonts w:ascii="Times New Roman CYR" w:hAnsi="Times New Roman CYR" w:cs="Times New Roman CYR"/>
          <w:bCs/>
          <w:noProof w:val="0"/>
          <w:lang w:val="ru-RU"/>
        </w:rPr>
        <w:t>(</w:t>
      </w:r>
      <w:r w:rsidR="00507AF1">
        <w:rPr>
          <w:rFonts w:ascii="Times New Roman CYR" w:hAnsi="Times New Roman CYR" w:cs="Times New Roman CYR"/>
          <w:bCs/>
          <w:noProof w:val="0"/>
        </w:rPr>
        <w:t>pyel</w:t>
      </w:r>
      <w:r w:rsidR="00507AF1" w:rsidRPr="00507AF1">
        <w:rPr>
          <w:rFonts w:ascii="Times New Roman CYR" w:hAnsi="Times New Roman CYR" w:cs="Times New Roman CYR"/>
          <w:bCs/>
          <w:noProof w:val="0"/>
          <w:lang w:val="ru-RU"/>
        </w:rPr>
        <w:t xml:space="preserve"> – </w:t>
      </w:r>
      <w:r w:rsidR="00507AF1">
        <w:rPr>
          <w:rFonts w:ascii="Times New Roman CYR" w:hAnsi="Times New Roman CYR" w:cs="Times New Roman CYR"/>
          <w:bCs/>
          <w:noProof w:val="0"/>
          <w:lang w:val="ru-RU"/>
        </w:rPr>
        <w:t xml:space="preserve">лоханка; </w:t>
      </w:r>
      <w:r w:rsidR="00507AF1">
        <w:rPr>
          <w:rFonts w:ascii="Times New Roman CYR" w:hAnsi="Times New Roman CYR" w:cs="Times New Roman CYR"/>
          <w:bCs/>
          <w:noProof w:val="0"/>
        </w:rPr>
        <w:t>nephr</w:t>
      </w:r>
      <w:r w:rsidR="00507AF1" w:rsidRPr="00507AF1">
        <w:rPr>
          <w:rFonts w:ascii="Times New Roman CYR" w:hAnsi="Times New Roman CYR" w:cs="Times New Roman CYR"/>
          <w:bCs/>
          <w:noProof w:val="0"/>
          <w:lang w:val="ru-RU"/>
        </w:rPr>
        <w:t xml:space="preserve"> –</w:t>
      </w:r>
      <w:r w:rsidR="00507AF1" w:rsidRPr="00507AF1">
        <w:rPr>
          <w:rFonts w:ascii="Times New Roman CYR" w:hAnsi="Times New Roman CYR" w:cs="Times New Roman CYR"/>
          <w:noProof w:val="0"/>
          <w:lang w:val="ru-RU"/>
        </w:rPr>
        <w:t xml:space="preserve"> </w:t>
      </w:r>
      <w:r w:rsidR="00507AF1">
        <w:rPr>
          <w:rFonts w:ascii="Times New Roman CYR" w:hAnsi="Times New Roman CYR" w:cs="Times New Roman CYR"/>
          <w:noProof w:val="0"/>
          <w:lang w:val="ru-RU"/>
        </w:rPr>
        <w:t xml:space="preserve">почка; </w:t>
      </w:r>
      <w:r w:rsidR="00507AF1">
        <w:rPr>
          <w:rFonts w:ascii="Times New Roman CYR" w:hAnsi="Times New Roman CYR" w:cs="Times New Roman CYR"/>
          <w:noProof w:val="0"/>
        </w:rPr>
        <w:t>itis</w:t>
      </w:r>
      <w:r w:rsidR="00507AF1" w:rsidRPr="00057F08">
        <w:rPr>
          <w:rFonts w:ascii="Times New Roman CYR" w:hAnsi="Times New Roman CYR" w:cs="Times New Roman CYR"/>
          <w:noProof w:val="0"/>
          <w:lang w:val="ru-RU"/>
        </w:rPr>
        <w:t xml:space="preserve"> -</w:t>
      </w:r>
      <w:r w:rsidR="00507AF1" w:rsidRPr="0070500D">
        <w:rPr>
          <w:rFonts w:ascii="Times New Roman CYR" w:hAnsi="Times New Roman CYR" w:cs="Times New Roman CYR"/>
          <w:noProof w:val="0"/>
          <w:lang w:val="ru-RU"/>
        </w:rPr>
        <w:t xml:space="preserve"> </w:t>
      </w:r>
      <w:r w:rsidR="00507AF1">
        <w:rPr>
          <w:rFonts w:ascii="Times New Roman CYR" w:hAnsi="Times New Roman CYR" w:cs="Times New Roman CYR"/>
          <w:noProof w:val="0"/>
          <w:lang w:val="ru-RU"/>
        </w:rPr>
        <w:t>процесс воспалительного характера</w:t>
      </w:r>
      <w:r w:rsidR="00507AF1" w:rsidRPr="00057F08">
        <w:rPr>
          <w:rFonts w:ascii="Times New Roman CYR" w:hAnsi="Times New Roman CYR" w:cs="Times New Roman CYR"/>
          <w:noProof w:val="0"/>
          <w:lang w:val="ru-RU"/>
        </w:rPr>
        <w:t>)</w:t>
      </w:r>
      <w:r w:rsidR="00507AF1">
        <w:rPr>
          <w:rFonts w:ascii="Times New Roman CYR" w:hAnsi="Times New Roman CYR" w:cs="Times New Roman CYR"/>
          <w:noProof w:val="0"/>
          <w:lang w:val="ru-RU"/>
        </w:rPr>
        <w:t xml:space="preserve"> –</w:t>
      </w:r>
      <w:r w:rsidR="00507AF1" w:rsidRPr="00507AF1">
        <w:rPr>
          <w:rFonts w:ascii="Times New Roman CYR" w:hAnsi="Times New Roman CYR" w:cs="Times New Roman CYR"/>
          <w:bCs/>
          <w:noProof w:val="0"/>
          <w:lang w:val="ru-RU"/>
        </w:rPr>
        <w:t xml:space="preserve"> </w:t>
      </w:r>
      <w:r w:rsidR="00507AF1">
        <w:rPr>
          <w:rFonts w:ascii="Times New Roman CYR" w:hAnsi="Times New Roman CYR" w:cs="Times New Roman CYR"/>
          <w:bCs/>
          <w:noProof w:val="0"/>
          <w:lang w:val="ru-RU"/>
        </w:rPr>
        <w:t>воспалительное заболевание почечной лоханки и паренхимы почки вследствие восходящей или нисходящей инфекции</w:t>
      </w:r>
    </w:p>
    <w:p w:rsidR="000D0440" w:rsidRPr="00605174" w:rsidRDefault="000D0440" w:rsidP="00BC682E">
      <w:pPr>
        <w:spacing w:line="276" w:lineRule="auto"/>
        <w:jc w:val="both"/>
        <w:rPr>
          <w:rFonts w:ascii="Times New Roman CYR" w:hAnsi="Times New Roman CYR" w:cs="Times New Roman CYR"/>
          <w:bCs/>
          <w:noProof w:val="0"/>
          <w:lang w:val="ru-RU"/>
        </w:rPr>
      </w:pPr>
      <w:r w:rsidRPr="000A309D">
        <w:rPr>
          <w:rFonts w:ascii="Times New Roman CYR" w:hAnsi="Times New Roman CYR" w:cs="Times New Roman CYR"/>
          <w:b/>
          <w:bCs/>
          <w:noProof w:val="0"/>
          <w:lang w:val="ru-RU"/>
        </w:rPr>
        <w:t>Цианоз</w:t>
      </w:r>
      <w:r w:rsidRPr="00605174">
        <w:rPr>
          <w:rFonts w:ascii="Times New Roman CYR" w:hAnsi="Times New Roman CYR" w:cs="Times New Roman CYR"/>
          <w:bCs/>
          <w:noProof w:val="0"/>
          <w:lang w:val="ru-RU"/>
        </w:rPr>
        <w:t xml:space="preserve"> – </w:t>
      </w:r>
      <w:r w:rsidR="00605174">
        <w:rPr>
          <w:rFonts w:ascii="Times New Roman CYR" w:hAnsi="Times New Roman CYR" w:cs="Times New Roman CYR"/>
          <w:bCs/>
          <w:noProof w:val="0"/>
        </w:rPr>
        <w:t>cyanosis</w:t>
      </w:r>
      <w:r w:rsidR="00605174" w:rsidRPr="00605174">
        <w:rPr>
          <w:rFonts w:ascii="Times New Roman CYR" w:hAnsi="Times New Roman CYR" w:cs="Times New Roman CYR"/>
          <w:bCs/>
          <w:noProof w:val="0"/>
          <w:lang w:val="ru-RU"/>
        </w:rPr>
        <w:t xml:space="preserve">, </w:t>
      </w:r>
      <w:r w:rsidR="00605174">
        <w:rPr>
          <w:rFonts w:ascii="Times New Roman CYR" w:hAnsi="Times New Roman CYR" w:cs="Times New Roman CYR"/>
          <w:bCs/>
          <w:noProof w:val="0"/>
        </w:rPr>
        <w:t>is</w:t>
      </w:r>
      <w:r w:rsidR="00605174" w:rsidRPr="00605174">
        <w:rPr>
          <w:rFonts w:ascii="Times New Roman CYR" w:hAnsi="Times New Roman CYR" w:cs="Times New Roman CYR"/>
          <w:bCs/>
          <w:noProof w:val="0"/>
          <w:lang w:val="ru-RU"/>
        </w:rPr>
        <w:t xml:space="preserve">, </w:t>
      </w:r>
      <w:r w:rsidR="00605174">
        <w:rPr>
          <w:rFonts w:ascii="Times New Roman CYR" w:hAnsi="Times New Roman CYR" w:cs="Times New Roman CYR"/>
          <w:bCs/>
          <w:noProof w:val="0"/>
        </w:rPr>
        <w:t>f</w:t>
      </w:r>
      <w:r w:rsidR="00605174" w:rsidRPr="00605174">
        <w:rPr>
          <w:rFonts w:ascii="Times New Roman CYR" w:hAnsi="Times New Roman CYR" w:cs="Times New Roman CYR"/>
          <w:bCs/>
          <w:noProof w:val="0"/>
          <w:lang w:val="ru-RU"/>
        </w:rPr>
        <w:t xml:space="preserve"> (</w:t>
      </w:r>
      <w:r w:rsidR="00605174">
        <w:rPr>
          <w:rFonts w:ascii="Times New Roman CYR" w:hAnsi="Times New Roman CYR" w:cs="Times New Roman CYR"/>
          <w:bCs/>
          <w:noProof w:val="0"/>
        </w:rPr>
        <w:t>cyanus</w:t>
      </w:r>
      <w:r w:rsidR="00605174" w:rsidRPr="00605174">
        <w:rPr>
          <w:rFonts w:ascii="Times New Roman CYR" w:hAnsi="Times New Roman CYR" w:cs="Times New Roman CYR"/>
          <w:bCs/>
          <w:noProof w:val="0"/>
          <w:lang w:val="ru-RU"/>
        </w:rPr>
        <w:t xml:space="preserve"> – </w:t>
      </w:r>
      <w:r w:rsidR="00605174">
        <w:rPr>
          <w:rFonts w:ascii="Times New Roman CYR" w:hAnsi="Times New Roman CYR" w:cs="Times New Roman CYR"/>
          <w:bCs/>
          <w:noProof w:val="0"/>
        </w:rPr>
        <w:t>osis</w:t>
      </w:r>
      <w:r w:rsidR="00605174" w:rsidRPr="00605174">
        <w:rPr>
          <w:rFonts w:ascii="Times New Roman CYR" w:hAnsi="Times New Roman CYR" w:cs="Times New Roman CYR"/>
          <w:bCs/>
          <w:noProof w:val="0"/>
          <w:lang w:val="ru-RU"/>
        </w:rPr>
        <w:t xml:space="preserve"> – </w:t>
      </w:r>
      <w:r w:rsidR="00605174">
        <w:rPr>
          <w:rFonts w:ascii="Times New Roman CYR" w:hAnsi="Times New Roman CYR" w:cs="Times New Roman CYR"/>
          <w:bCs/>
          <w:noProof w:val="0"/>
          <w:lang w:val="ru-RU"/>
        </w:rPr>
        <w:t>невоспалительный характер) – цианоз, синевато-красный цвет кожи и слизистых оболочек вследствие недостаточного насыщения крови кислородом, яснее выражен на губах и ногтях пальцев</w:t>
      </w:r>
      <w:r w:rsidR="008142D1">
        <w:rPr>
          <w:rFonts w:ascii="Times New Roman CYR" w:hAnsi="Times New Roman CYR" w:cs="Times New Roman CYR"/>
          <w:bCs/>
          <w:noProof w:val="0"/>
          <w:lang w:val="ru-RU"/>
        </w:rPr>
        <w:t xml:space="preserve"> (</w:t>
      </w:r>
      <w:r w:rsidR="00605174">
        <w:rPr>
          <w:rFonts w:ascii="Times New Roman CYR" w:hAnsi="Times New Roman CYR" w:cs="Times New Roman CYR"/>
          <w:bCs/>
          <w:noProof w:val="0"/>
          <w:lang w:val="ru-RU"/>
        </w:rPr>
        <w:t>при венозном застое, врожденных сердечных пороках)</w:t>
      </w:r>
    </w:p>
    <w:p w:rsidR="000D0440" w:rsidRPr="008142D1" w:rsidRDefault="008142D1" w:rsidP="00BC682E">
      <w:pPr>
        <w:spacing w:line="276" w:lineRule="auto"/>
        <w:jc w:val="both"/>
        <w:rPr>
          <w:rFonts w:ascii="Times New Roman CYR" w:hAnsi="Times New Roman CYR" w:cs="Times New Roman CYR"/>
          <w:bCs/>
          <w:noProof w:val="0"/>
          <w:lang w:val="ru-RU"/>
        </w:rPr>
      </w:pPr>
      <w:r w:rsidRPr="000A309D">
        <w:rPr>
          <w:rFonts w:ascii="Times New Roman CYR" w:hAnsi="Times New Roman CYR" w:cs="Times New Roman CYR"/>
          <w:b/>
          <w:bCs/>
          <w:noProof w:val="0"/>
          <w:lang w:val="ru-RU"/>
        </w:rPr>
        <w:t>Спленомегалия</w:t>
      </w:r>
      <w:r>
        <w:rPr>
          <w:rFonts w:ascii="Times New Roman CYR" w:hAnsi="Times New Roman CYR" w:cs="Times New Roman CYR"/>
          <w:bCs/>
          <w:noProof w:val="0"/>
          <w:lang w:val="ru-RU"/>
        </w:rPr>
        <w:t xml:space="preserve"> –</w:t>
      </w:r>
      <w:r>
        <w:rPr>
          <w:rFonts w:ascii="Times New Roman CYR" w:hAnsi="Times New Roman CYR" w:cs="Times New Roman CYR"/>
          <w:bCs/>
          <w:noProof w:val="0"/>
        </w:rPr>
        <w:t>splenomegalia</w:t>
      </w:r>
      <w:r w:rsidRPr="008142D1">
        <w:rPr>
          <w:rFonts w:ascii="Times New Roman CYR" w:hAnsi="Times New Roman CYR" w:cs="Times New Roman CYR"/>
          <w:bCs/>
          <w:noProof w:val="0"/>
          <w:lang w:val="ru-RU"/>
        </w:rPr>
        <w:t xml:space="preserve">, </w:t>
      </w:r>
      <w:r>
        <w:rPr>
          <w:rFonts w:ascii="Times New Roman CYR" w:hAnsi="Times New Roman CYR" w:cs="Times New Roman CYR"/>
          <w:bCs/>
          <w:noProof w:val="0"/>
        </w:rPr>
        <w:t>ae</w:t>
      </w:r>
      <w:r w:rsidRPr="008142D1">
        <w:rPr>
          <w:rFonts w:ascii="Times New Roman CYR" w:hAnsi="Times New Roman CYR" w:cs="Times New Roman CYR"/>
          <w:bCs/>
          <w:noProof w:val="0"/>
          <w:lang w:val="ru-RU"/>
        </w:rPr>
        <w:t xml:space="preserve">, </w:t>
      </w:r>
      <w:r>
        <w:rPr>
          <w:rFonts w:ascii="Times New Roman CYR" w:hAnsi="Times New Roman CYR" w:cs="Times New Roman CYR"/>
          <w:bCs/>
          <w:noProof w:val="0"/>
        </w:rPr>
        <w:t>f</w:t>
      </w:r>
      <w:r>
        <w:rPr>
          <w:rFonts w:ascii="Times New Roman CYR" w:hAnsi="Times New Roman CYR" w:cs="Times New Roman CYR"/>
          <w:bCs/>
          <w:noProof w:val="0"/>
          <w:lang w:val="ru-RU"/>
        </w:rPr>
        <w:t xml:space="preserve"> </w:t>
      </w:r>
      <w:r w:rsidRPr="008142D1">
        <w:rPr>
          <w:rFonts w:ascii="Times New Roman CYR" w:hAnsi="Times New Roman CYR" w:cs="Times New Roman CYR"/>
          <w:bCs/>
          <w:noProof w:val="0"/>
          <w:lang w:val="ru-RU"/>
        </w:rPr>
        <w:t xml:space="preserve"> (</w:t>
      </w:r>
      <w:r>
        <w:rPr>
          <w:rFonts w:ascii="Times New Roman CYR" w:hAnsi="Times New Roman CYR" w:cs="Times New Roman CYR"/>
          <w:bCs/>
          <w:noProof w:val="0"/>
        </w:rPr>
        <w:t>splen</w:t>
      </w:r>
      <w:r w:rsidRPr="008142D1">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 xml:space="preserve"> </w:t>
      </w:r>
      <w:proofErr w:type="gramStart"/>
      <w:r>
        <w:rPr>
          <w:rFonts w:ascii="Times New Roman CYR" w:hAnsi="Times New Roman CYR" w:cs="Times New Roman CYR"/>
          <w:bCs/>
          <w:noProof w:val="0"/>
        </w:rPr>
        <w:t>c</w:t>
      </w:r>
      <w:proofErr w:type="gramEnd"/>
      <w:r>
        <w:rPr>
          <w:rFonts w:ascii="Times New Roman CYR" w:hAnsi="Times New Roman CYR" w:cs="Times New Roman CYR"/>
          <w:bCs/>
          <w:noProof w:val="0"/>
          <w:lang w:val="ru-RU"/>
        </w:rPr>
        <w:t xml:space="preserve">елезенка, </w:t>
      </w:r>
      <w:r>
        <w:rPr>
          <w:rFonts w:ascii="Times New Roman CYR" w:hAnsi="Times New Roman CYR" w:cs="Times New Roman CYR"/>
          <w:bCs/>
          <w:noProof w:val="0"/>
        </w:rPr>
        <w:t>mega</w:t>
      </w:r>
      <w:r w:rsidRPr="008142D1">
        <w:rPr>
          <w:rFonts w:ascii="Times New Roman CYR" w:hAnsi="Times New Roman CYR" w:cs="Times New Roman CYR"/>
          <w:bCs/>
          <w:noProof w:val="0"/>
          <w:lang w:val="ru-RU"/>
        </w:rPr>
        <w:t xml:space="preserve">- </w:t>
      </w:r>
      <w:r>
        <w:rPr>
          <w:rFonts w:ascii="Times New Roman CYR" w:hAnsi="Times New Roman CYR" w:cs="Times New Roman CYR"/>
          <w:bCs/>
          <w:noProof w:val="0"/>
        </w:rPr>
        <w:t>megalo</w:t>
      </w:r>
      <w:r w:rsidRPr="008142D1">
        <w:rPr>
          <w:rFonts w:ascii="Times New Roman CYR" w:hAnsi="Times New Roman CYR" w:cs="Times New Roman CYR"/>
          <w:bCs/>
          <w:noProof w:val="0"/>
          <w:lang w:val="ru-RU"/>
        </w:rPr>
        <w:t xml:space="preserve"> - </w:t>
      </w:r>
      <w:r>
        <w:rPr>
          <w:rFonts w:ascii="Times New Roman CYR" w:hAnsi="Times New Roman CYR" w:cs="Times New Roman CYR"/>
          <w:bCs/>
          <w:noProof w:val="0"/>
          <w:lang w:val="ru-RU"/>
        </w:rPr>
        <w:t>большой</w:t>
      </w:r>
      <w:r w:rsidRPr="008142D1">
        <w:rPr>
          <w:rFonts w:ascii="Times New Roman CYR" w:hAnsi="Times New Roman CYR" w:cs="Times New Roman CYR"/>
          <w:bCs/>
          <w:noProof w:val="0"/>
          <w:lang w:val="ru-RU"/>
        </w:rPr>
        <w:t>)</w:t>
      </w:r>
      <w:r w:rsidR="0084485E">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 значительное увеличение селезенки, возникающее при заболеваниях крови</w:t>
      </w:r>
    </w:p>
    <w:p w:rsidR="000D0440" w:rsidRPr="00946D43" w:rsidRDefault="000D0440" w:rsidP="00BC682E">
      <w:pPr>
        <w:spacing w:line="276" w:lineRule="auto"/>
        <w:jc w:val="both"/>
        <w:rPr>
          <w:rFonts w:ascii="Times New Roman CYR" w:hAnsi="Times New Roman CYR" w:cs="Times New Roman CYR"/>
          <w:bCs/>
          <w:noProof w:val="0"/>
          <w:lang w:val="ru-RU"/>
        </w:rPr>
      </w:pPr>
      <w:r w:rsidRPr="000A309D">
        <w:rPr>
          <w:rFonts w:ascii="Times New Roman CYR" w:hAnsi="Times New Roman CYR" w:cs="Times New Roman CYR"/>
          <w:b/>
          <w:bCs/>
          <w:noProof w:val="0"/>
          <w:lang w:val="ru-RU"/>
        </w:rPr>
        <w:t>Лейкодерма</w:t>
      </w:r>
      <w:r w:rsidRPr="00946D43">
        <w:rPr>
          <w:rFonts w:ascii="Times New Roman CYR" w:hAnsi="Times New Roman CYR" w:cs="Times New Roman CYR"/>
          <w:bCs/>
          <w:noProof w:val="0"/>
          <w:lang w:val="ru-RU"/>
        </w:rPr>
        <w:t xml:space="preserve"> – </w:t>
      </w:r>
      <w:r w:rsidR="00946D43">
        <w:rPr>
          <w:rFonts w:ascii="Times New Roman CYR" w:hAnsi="Times New Roman CYR" w:cs="Times New Roman CYR"/>
          <w:bCs/>
          <w:noProof w:val="0"/>
        </w:rPr>
        <w:t>leucoderma</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rPr>
        <w:t>ae</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rPr>
        <w:t>f</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rPr>
        <w:t>leuco</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lang w:val="ru-RU"/>
        </w:rPr>
        <w:t xml:space="preserve"> </w:t>
      </w:r>
      <w:proofErr w:type="gramStart"/>
      <w:r w:rsidR="00946D43">
        <w:rPr>
          <w:rFonts w:ascii="Times New Roman CYR" w:hAnsi="Times New Roman CYR" w:cs="Times New Roman CYR"/>
          <w:bCs/>
          <w:noProof w:val="0"/>
          <w:lang w:val="ru-RU"/>
        </w:rPr>
        <w:t>белый</w:t>
      </w:r>
      <w:proofErr w:type="gramEnd"/>
      <w:r w:rsidR="00946D43">
        <w:rPr>
          <w:rFonts w:ascii="Times New Roman CYR" w:hAnsi="Times New Roman CYR" w:cs="Times New Roman CYR"/>
          <w:bCs/>
          <w:noProof w:val="0"/>
          <w:lang w:val="ru-RU"/>
        </w:rPr>
        <w:t>;</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rPr>
        <w:t>derma</w:t>
      </w:r>
      <w:r w:rsidR="00946D43" w:rsidRPr="00946D43">
        <w:rPr>
          <w:rFonts w:ascii="Times New Roman CYR" w:hAnsi="Times New Roman CYR" w:cs="Times New Roman CYR"/>
          <w:bCs/>
          <w:noProof w:val="0"/>
          <w:lang w:val="ru-RU"/>
        </w:rPr>
        <w:t xml:space="preserve"> – </w:t>
      </w:r>
      <w:r w:rsidR="0084485E">
        <w:rPr>
          <w:rFonts w:ascii="Times New Roman CYR" w:hAnsi="Times New Roman CYR" w:cs="Times New Roman CYR"/>
          <w:bCs/>
          <w:noProof w:val="0"/>
          <w:lang w:val="ru-RU"/>
        </w:rPr>
        <w:t xml:space="preserve">кожа) </w:t>
      </w:r>
      <w:r w:rsidR="00946D43">
        <w:rPr>
          <w:rFonts w:ascii="Times New Roman CYR" w:hAnsi="Times New Roman CYR" w:cs="Times New Roman CYR"/>
          <w:bCs/>
          <w:noProof w:val="0"/>
          <w:lang w:val="ru-RU"/>
        </w:rPr>
        <w:t xml:space="preserve"> – приобретенное уменьшение (гипохромия) или исчезновение кожного пигмента по различным причинам</w:t>
      </w:r>
    </w:p>
    <w:p w:rsidR="000D0440" w:rsidRPr="00946D43" w:rsidRDefault="000D0440" w:rsidP="00BC682E">
      <w:pPr>
        <w:spacing w:line="276" w:lineRule="auto"/>
        <w:jc w:val="both"/>
        <w:rPr>
          <w:rFonts w:ascii="Times New Roman CYR" w:hAnsi="Times New Roman CYR" w:cs="Times New Roman CYR"/>
          <w:bCs/>
          <w:noProof w:val="0"/>
          <w:lang w:val="ru-RU"/>
        </w:rPr>
      </w:pPr>
      <w:r w:rsidRPr="000A309D">
        <w:rPr>
          <w:rFonts w:ascii="Times New Roman CYR" w:hAnsi="Times New Roman CYR" w:cs="Times New Roman CYR"/>
          <w:b/>
          <w:bCs/>
          <w:noProof w:val="0"/>
          <w:lang w:val="ru-RU"/>
        </w:rPr>
        <w:lastRenderedPageBreak/>
        <w:t>Хондрогенез</w:t>
      </w:r>
      <w:r w:rsidRPr="00946D43">
        <w:rPr>
          <w:rFonts w:ascii="Times New Roman CYR" w:hAnsi="Times New Roman CYR" w:cs="Times New Roman CYR"/>
          <w:bCs/>
          <w:noProof w:val="0"/>
          <w:lang w:val="ru-RU"/>
        </w:rPr>
        <w:t xml:space="preserve"> – </w:t>
      </w:r>
      <w:r w:rsidR="00946D43">
        <w:rPr>
          <w:rFonts w:ascii="Times New Roman CYR" w:hAnsi="Times New Roman CYR" w:cs="Times New Roman CYR"/>
          <w:bCs/>
          <w:noProof w:val="0"/>
        </w:rPr>
        <w:t>chondrogenesis</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rPr>
        <w:t>is</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rPr>
        <w:t>f</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rPr>
        <w:t>chondr</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lang w:val="ru-RU"/>
        </w:rPr>
        <w:t>хрящ;</w:t>
      </w:r>
      <w:r w:rsidR="00946D43" w:rsidRPr="00946D43">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rPr>
        <w:t>genes</w:t>
      </w:r>
      <w:r w:rsidR="00946D43" w:rsidRPr="00946D43">
        <w:rPr>
          <w:rFonts w:ascii="Times New Roman CYR" w:hAnsi="Times New Roman CYR" w:cs="Times New Roman CYR"/>
          <w:bCs/>
          <w:noProof w:val="0"/>
          <w:lang w:val="ru-RU"/>
        </w:rPr>
        <w:t xml:space="preserve"> - </w:t>
      </w:r>
      <w:r w:rsidR="00946D43">
        <w:rPr>
          <w:rFonts w:ascii="Times New Roman CYR" w:hAnsi="Times New Roman CYR" w:cs="Times New Roman CYR"/>
          <w:bCs/>
          <w:noProof w:val="0"/>
          <w:lang w:val="ru-RU"/>
        </w:rPr>
        <w:t>образование</w:t>
      </w:r>
      <w:r w:rsidR="00946D43" w:rsidRPr="00946D43">
        <w:rPr>
          <w:rFonts w:ascii="Times New Roman CYR" w:hAnsi="Times New Roman CYR" w:cs="Times New Roman CYR"/>
          <w:bCs/>
          <w:noProof w:val="0"/>
          <w:lang w:val="ru-RU"/>
        </w:rPr>
        <w:t>)</w:t>
      </w:r>
      <w:r w:rsidR="0084485E">
        <w:rPr>
          <w:rFonts w:ascii="Times New Roman CYR" w:hAnsi="Times New Roman CYR" w:cs="Times New Roman CYR"/>
          <w:bCs/>
          <w:noProof w:val="0"/>
          <w:lang w:val="ru-RU"/>
        </w:rPr>
        <w:t xml:space="preserve"> </w:t>
      </w:r>
      <w:r w:rsidR="00946D43">
        <w:rPr>
          <w:rFonts w:ascii="Times New Roman CYR" w:hAnsi="Times New Roman CYR" w:cs="Times New Roman CYR"/>
          <w:bCs/>
          <w:noProof w:val="0"/>
          <w:lang w:val="ru-RU"/>
        </w:rPr>
        <w:t xml:space="preserve"> – образование хрящей</w:t>
      </w:r>
    </w:p>
    <w:p w:rsidR="000D0440" w:rsidRDefault="000D0440" w:rsidP="00BC682E">
      <w:pPr>
        <w:spacing w:line="276" w:lineRule="auto"/>
        <w:jc w:val="both"/>
        <w:rPr>
          <w:b/>
          <w:bCs/>
          <w:noProof w:val="0"/>
          <w:lang w:val="ru-RU"/>
        </w:rPr>
      </w:pPr>
    </w:p>
    <w:p w:rsidR="00844F3B" w:rsidRDefault="00844F3B"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5E07C2" w:rsidRDefault="00431776" w:rsidP="00BC682E">
      <w:pPr>
        <w:autoSpaceDE w:val="0"/>
        <w:autoSpaceDN w:val="0"/>
        <w:adjustRightInd w:val="0"/>
        <w:spacing w:line="276" w:lineRule="auto"/>
        <w:ind w:right="142"/>
        <w:jc w:val="both"/>
        <w:rPr>
          <w:rFonts w:ascii="Times New Roman CYR" w:hAnsi="Times New Roman CYR" w:cs="Times New Roman CYR"/>
          <w:noProof w:val="0"/>
          <w:lang w:val="ru-RU"/>
        </w:rPr>
      </w:pPr>
      <w:r>
        <w:rPr>
          <w:rFonts w:ascii="Times New Roman CYR" w:hAnsi="Times New Roman CYR" w:cs="Times New Roman CYR"/>
          <w:b/>
          <w:bCs/>
          <w:noProof w:val="0"/>
          <w:lang w:val="ru-RU"/>
        </w:rPr>
        <w:t>БИЛЕТ № 12</w:t>
      </w:r>
    </w:p>
    <w:p w:rsidR="00431776" w:rsidRDefault="00431776" w:rsidP="00BC682E">
      <w:pPr>
        <w:spacing w:line="276" w:lineRule="auto"/>
        <w:rPr>
          <w:lang w:val="ru-RU"/>
        </w:rPr>
      </w:pPr>
      <w:r w:rsidRPr="00113242">
        <w:rPr>
          <w:b/>
          <w:lang w:val="ru-RU"/>
        </w:rPr>
        <w:t>З</w:t>
      </w:r>
      <w:r>
        <w:rPr>
          <w:b/>
          <w:lang w:val="ru-RU"/>
        </w:rPr>
        <w:t>адания</w:t>
      </w:r>
      <w:r>
        <w:rPr>
          <w:lang w:val="ru-RU"/>
        </w:rPr>
        <w:t xml:space="preserve">: </w:t>
      </w:r>
    </w:p>
    <w:p w:rsidR="00431776" w:rsidRPr="0020398E" w:rsidRDefault="00431776" w:rsidP="00BC682E">
      <w:pPr>
        <w:spacing w:line="276" w:lineRule="auto"/>
        <w:rPr>
          <w:lang w:val="ru-RU"/>
        </w:rPr>
      </w:pPr>
      <w:r>
        <w:rPr>
          <w:lang w:val="ru-RU"/>
        </w:rPr>
        <w:t xml:space="preserve">1. </w:t>
      </w:r>
      <w:r w:rsidR="00C77C61">
        <w:rPr>
          <w:lang w:val="ru-RU"/>
        </w:rPr>
        <w:t>Прочитать и перевести отрывок текста</w:t>
      </w:r>
    </w:p>
    <w:p w:rsidR="008E6D6C" w:rsidRDefault="008E6D6C" w:rsidP="00BC682E">
      <w:pPr>
        <w:spacing w:line="276" w:lineRule="auto"/>
        <w:jc w:val="center"/>
        <w:rPr>
          <w:b/>
          <w:lang w:val="ru-RU"/>
        </w:rPr>
      </w:pPr>
    </w:p>
    <w:p w:rsidR="00431776" w:rsidRPr="00936BC7" w:rsidRDefault="00431776" w:rsidP="00BC682E">
      <w:pPr>
        <w:spacing w:line="276" w:lineRule="auto"/>
        <w:jc w:val="center"/>
        <w:rPr>
          <w:b/>
        </w:rPr>
      </w:pPr>
      <w:r>
        <w:rPr>
          <w:b/>
        </w:rPr>
        <w:t>De</w:t>
      </w:r>
      <w:r w:rsidRPr="00936BC7">
        <w:rPr>
          <w:b/>
        </w:rPr>
        <w:t xml:space="preserve"> </w:t>
      </w:r>
      <w:r>
        <w:rPr>
          <w:b/>
        </w:rPr>
        <w:t>abdomine</w:t>
      </w:r>
    </w:p>
    <w:p w:rsidR="00431776" w:rsidRPr="00EB36CF" w:rsidRDefault="00431776" w:rsidP="00BC682E">
      <w:pPr>
        <w:spacing w:line="276" w:lineRule="auto"/>
        <w:ind w:firstLine="709"/>
        <w:jc w:val="both"/>
      </w:pPr>
      <w:r>
        <w:t>Abdomen est cavitas, que inter thoracem et pelvem locatur. Divisio interna est in tres cavitates: in cavitatem peritonaei, in cavitatem lumbalem, in cavitate pelvis. In cavitate peritonaei: omentum, ventriculus, intestina tenua et crassa, hepar cum vesica fellea, mesenterii locantur. In cavitate lumbi extra peritonaeum continentur: renes, glandulae suprarenales, ureteres, aorta descendens, vena cava ascendens, receptaculum chyli seu cisterna chyli.</w:t>
      </w:r>
    </w:p>
    <w:p w:rsidR="008E6D6C" w:rsidRPr="00EB36CF" w:rsidRDefault="008E6D6C" w:rsidP="00BC682E">
      <w:pPr>
        <w:spacing w:line="276" w:lineRule="auto"/>
        <w:ind w:firstLine="709"/>
        <w:jc w:val="both"/>
      </w:pPr>
    </w:p>
    <w:p w:rsidR="00431776" w:rsidRPr="008D4F04" w:rsidRDefault="00431776" w:rsidP="00BC682E">
      <w:pPr>
        <w:spacing w:line="276" w:lineRule="auto"/>
        <w:jc w:val="both"/>
        <w:rPr>
          <w:lang w:val="ru-RU"/>
        </w:rPr>
      </w:pPr>
      <w:r>
        <w:rPr>
          <w:lang w:val="ru-RU"/>
        </w:rPr>
        <w:t>2</w:t>
      </w:r>
      <w:r w:rsidRPr="00113242">
        <w:rPr>
          <w:lang w:val="ru-RU"/>
        </w:rPr>
        <w:t>.</w:t>
      </w:r>
      <w:r>
        <w:rPr>
          <w:lang w:val="ru-RU"/>
        </w:rPr>
        <w:t xml:space="preserve"> Выписать 3 ампулы тропафена (</w:t>
      </w:r>
      <w:r>
        <w:t>Tropaphenum</w:t>
      </w:r>
      <w:r w:rsidRPr="008D4F04">
        <w:rPr>
          <w:lang w:val="ru-RU"/>
        </w:rPr>
        <w:t>)</w:t>
      </w:r>
      <w:r>
        <w:rPr>
          <w:lang w:val="ru-RU"/>
        </w:rPr>
        <w:t xml:space="preserve"> по 0,02. Растворить в 2 мл воды для инъекций и вводить по 1-2 мл 2-3 раза в день.</w:t>
      </w:r>
    </w:p>
    <w:p w:rsidR="00431776" w:rsidRDefault="00431776" w:rsidP="00BC682E">
      <w:pPr>
        <w:spacing w:line="276" w:lineRule="auto"/>
        <w:jc w:val="both"/>
        <w:rPr>
          <w:rFonts w:ascii="Times New Roman CYR" w:hAnsi="Times New Roman CYR" w:cs="Times New Roman CYR"/>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о</w:t>
      </w:r>
      <w:r w:rsidRPr="00113242">
        <w:rPr>
          <w:rFonts w:ascii="Times New Roman CYR" w:hAnsi="Times New Roman CYR" w:cs="Times New Roman CYR"/>
          <w:noProof w:val="0"/>
          <w:lang w:val="ru-RU"/>
        </w:rPr>
        <w:t>стеомиелит, ксеродермия, моноцитопения, колостомия, артроз.</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7334D0" w:rsidRDefault="007334D0"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Живот</w:t>
      </w:r>
    </w:p>
    <w:p w:rsidR="00144E5E" w:rsidRPr="007334D0"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7334D0">
        <w:rPr>
          <w:rFonts w:ascii="Times New Roman CYR" w:hAnsi="Times New Roman CYR" w:cs="Times New Roman CYR"/>
          <w:bCs/>
          <w:noProof w:val="0"/>
          <w:lang w:val="ru-RU"/>
        </w:rPr>
        <w:t>Живот – часть тела человека, ограниченная спереди брюшной стенкой, снизу тазом, а сверху куполом диафрагмы. В брюшной полости располагаются: сальник, желудок, толстая и тонкая кишка, печень с желчным пузырем, брыжейка. В поясничной полости внутри брюшины находятся почки, надпочечники, мочеточники, нисходящая аорта, нисходящая полая вена, вместилище млечного сока.</w:t>
      </w:r>
    </w:p>
    <w:p w:rsidR="005E47BE" w:rsidRPr="00430D75" w:rsidRDefault="00144E5E" w:rsidP="00BC682E">
      <w:pPr>
        <w:spacing w:line="276" w:lineRule="auto"/>
        <w:jc w:val="both"/>
        <w:rPr>
          <w:rFonts w:ascii="Times New Roman CYR" w:hAnsi="Times New Roman CYR" w:cs="Times New Roman CYR"/>
          <w:bCs/>
          <w:noProof w:val="0"/>
        </w:rPr>
      </w:pPr>
      <w:r w:rsidRPr="00430D75">
        <w:rPr>
          <w:rFonts w:ascii="Times New Roman CYR" w:hAnsi="Times New Roman CYR" w:cs="Times New Roman CYR"/>
          <w:bCs/>
          <w:noProof w:val="0"/>
        </w:rPr>
        <w:t xml:space="preserve">2. </w:t>
      </w:r>
      <w:r w:rsidRPr="009C7BC2">
        <w:rPr>
          <w:rFonts w:ascii="Times New Roman CYR" w:hAnsi="Times New Roman CYR" w:cs="Times New Roman CYR"/>
          <w:bCs/>
          <w:noProof w:val="0"/>
        </w:rPr>
        <w:t>Rp</w:t>
      </w:r>
      <w:r w:rsidRPr="00430D75">
        <w:rPr>
          <w:rFonts w:ascii="Times New Roman CYR" w:hAnsi="Times New Roman CYR" w:cs="Times New Roman CYR"/>
          <w:bCs/>
          <w:noProof w:val="0"/>
        </w:rPr>
        <w:t>:</w:t>
      </w:r>
      <w:r w:rsidR="000D0440" w:rsidRPr="00430D75">
        <w:rPr>
          <w:rFonts w:ascii="Times New Roman CYR" w:hAnsi="Times New Roman CYR" w:cs="Times New Roman CYR"/>
          <w:bCs/>
          <w:noProof w:val="0"/>
        </w:rPr>
        <w:t xml:space="preserve"> </w:t>
      </w:r>
      <w:r w:rsidR="00355F30">
        <w:rPr>
          <w:rFonts w:ascii="Times New Roman CYR" w:hAnsi="Times New Roman CYR" w:cs="Times New Roman CYR"/>
          <w:bCs/>
          <w:noProof w:val="0"/>
        </w:rPr>
        <w:t>Tro</w:t>
      </w:r>
      <w:r w:rsidR="000D0440">
        <w:rPr>
          <w:rFonts w:ascii="Times New Roman CYR" w:hAnsi="Times New Roman CYR" w:cs="Times New Roman CYR"/>
          <w:bCs/>
          <w:noProof w:val="0"/>
        </w:rPr>
        <w:t>papheni</w:t>
      </w:r>
      <w:r w:rsidR="00355F30" w:rsidRPr="00430D75">
        <w:rPr>
          <w:rFonts w:ascii="Times New Roman CYR" w:hAnsi="Times New Roman CYR" w:cs="Times New Roman CYR"/>
          <w:bCs/>
          <w:noProof w:val="0"/>
        </w:rPr>
        <w:t xml:space="preserve"> 0</w:t>
      </w:r>
      <w:proofErr w:type="gramStart"/>
      <w:r w:rsidR="00355F30" w:rsidRPr="00430D75">
        <w:rPr>
          <w:rFonts w:ascii="Times New Roman CYR" w:hAnsi="Times New Roman CYR" w:cs="Times New Roman CYR"/>
          <w:bCs/>
          <w:noProof w:val="0"/>
        </w:rPr>
        <w:t>,02</w:t>
      </w:r>
      <w:proofErr w:type="gramEnd"/>
    </w:p>
    <w:p w:rsidR="00355F30" w:rsidRPr="00430D75" w:rsidRDefault="00355F30" w:rsidP="00BC682E">
      <w:pPr>
        <w:spacing w:line="276" w:lineRule="auto"/>
        <w:jc w:val="both"/>
        <w:rPr>
          <w:rFonts w:ascii="Times New Roman CYR" w:hAnsi="Times New Roman CYR" w:cs="Times New Roman CYR"/>
          <w:bCs/>
          <w:noProof w:val="0"/>
        </w:rPr>
      </w:pPr>
      <w:r w:rsidRPr="00430D75">
        <w:rPr>
          <w:rFonts w:ascii="Times New Roman CYR" w:hAnsi="Times New Roman CYR" w:cs="Times New Roman CYR"/>
          <w:bCs/>
          <w:noProof w:val="0"/>
        </w:rPr>
        <w:t xml:space="preserve">           </w:t>
      </w:r>
      <w:proofErr w:type="gramStart"/>
      <w:r>
        <w:rPr>
          <w:rFonts w:ascii="Times New Roman CYR" w:hAnsi="Times New Roman CYR" w:cs="Times New Roman CYR"/>
          <w:bCs/>
          <w:noProof w:val="0"/>
        </w:rPr>
        <w:t>D</w:t>
      </w:r>
      <w:r w:rsidRPr="00430D75">
        <w:rPr>
          <w:rFonts w:ascii="Times New Roman CYR" w:hAnsi="Times New Roman CYR" w:cs="Times New Roman CYR"/>
          <w:bCs/>
          <w:noProof w:val="0"/>
        </w:rPr>
        <w:t>.</w:t>
      </w:r>
      <w:r>
        <w:rPr>
          <w:rFonts w:ascii="Times New Roman CYR" w:hAnsi="Times New Roman CYR" w:cs="Times New Roman CYR"/>
          <w:bCs/>
          <w:noProof w:val="0"/>
        </w:rPr>
        <w:t>t</w:t>
      </w:r>
      <w:r w:rsidRPr="00430D75">
        <w:rPr>
          <w:rFonts w:ascii="Times New Roman CYR" w:hAnsi="Times New Roman CYR" w:cs="Times New Roman CYR"/>
          <w:bCs/>
          <w:noProof w:val="0"/>
        </w:rPr>
        <w:t>.</w:t>
      </w:r>
      <w:r>
        <w:rPr>
          <w:rFonts w:ascii="Times New Roman CYR" w:hAnsi="Times New Roman CYR" w:cs="Times New Roman CYR"/>
          <w:bCs/>
          <w:noProof w:val="0"/>
        </w:rPr>
        <w:t>d</w:t>
      </w:r>
      <w:r w:rsidRPr="00430D75">
        <w:rPr>
          <w:rFonts w:ascii="Times New Roman CYR" w:hAnsi="Times New Roman CYR" w:cs="Times New Roman CYR"/>
          <w:bCs/>
          <w:noProof w:val="0"/>
        </w:rPr>
        <w:t xml:space="preserve">. №3 </w:t>
      </w:r>
      <w:r>
        <w:rPr>
          <w:rFonts w:ascii="Times New Roman CYR" w:hAnsi="Times New Roman CYR" w:cs="Times New Roman CYR"/>
          <w:bCs/>
          <w:noProof w:val="0"/>
        </w:rPr>
        <w:t>in</w:t>
      </w:r>
      <w:r w:rsidRPr="00430D75">
        <w:rPr>
          <w:rFonts w:ascii="Times New Roman CYR" w:hAnsi="Times New Roman CYR" w:cs="Times New Roman CYR"/>
          <w:bCs/>
          <w:noProof w:val="0"/>
        </w:rPr>
        <w:t xml:space="preserve"> </w:t>
      </w:r>
      <w:r>
        <w:rPr>
          <w:rFonts w:ascii="Times New Roman CYR" w:hAnsi="Times New Roman CYR" w:cs="Times New Roman CYR"/>
          <w:bCs/>
          <w:noProof w:val="0"/>
        </w:rPr>
        <w:t>amp</w:t>
      </w:r>
      <w:r w:rsidRPr="00430D75">
        <w:rPr>
          <w:rFonts w:ascii="Times New Roman CYR" w:hAnsi="Times New Roman CYR" w:cs="Times New Roman CYR"/>
          <w:bCs/>
          <w:noProof w:val="0"/>
        </w:rPr>
        <w:t>.</w:t>
      </w:r>
      <w:proofErr w:type="gramEnd"/>
    </w:p>
    <w:p w:rsidR="00D61048" w:rsidRDefault="00355F30" w:rsidP="00BC682E">
      <w:pPr>
        <w:spacing w:line="276" w:lineRule="auto"/>
        <w:jc w:val="both"/>
        <w:rPr>
          <w:rFonts w:ascii="Times New Roman CYR" w:hAnsi="Times New Roman CYR" w:cs="Times New Roman CYR"/>
          <w:bCs/>
          <w:noProof w:val="0"/>
          <w:lang w:val="ru-RU"/>
        </w:rPr>
      </w:pPr>
      <w:r w:rsidRPr="00430D75">
        <w:rPr>
          <w:rFonts w:ascii="Times New Roman CYR" w:hAnsi="Times New Roman CYR" w:cs="Times New Roman CYR"/>
          <w:bCs/>
          <w:noProof w:val="0"/>
        </w:rPr>
        <w:t xml:space="preserve">           </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 xml:space="preserve">Растворить в 2 мл воды для инъекций </w:t>
      </w:r>
    </w:p>
    <w:p w:rsidR="00355F30" w:rsidRDefault="00D61048" w:rsidP="00BC682E">
      <w:pPr>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           </w:t>
      </w:r>
      <w:r w:rsidR="00355F30">
        <w:rPr>
          <w:rFonts w:ascii="Times New Roman CYR" w:hAnsi="Times New Roman CYR" w:cs="Times New Roman CYR"/>
          <w:bCs/>
          <w:noProof w:val="0"/>
          <w:lang w:val="ru-RU"/>
        </w:rPr>
        <w:t>и вводить по 1-2 мл 2-3 раза в день</w:t>
      </w:r>
    </w:p>
    <w:p w:rsidR="00355F30" w:rsidRPr="008A28B0" w:rsidRDefault="00355F30" w:rsidP="00BC682E">
      <w:pPr>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3. </w:t>
      </w:r>
      <w:proofErr w:type="gramStart"/>
      <w:r w:rsidRPr="00362B77">
        <w:rPr>
          <w:rFonts w:ascii="Times New Roman CYR" w:hAnsi="Times New Roman CYR" w:cs="Times New Roman CYR"/>
          <w:b/>
          <w:bCs/>
          <w:noProof w:val="0"/>
          <w:lang w:val="ru-RU"/>
        </w:rPr>
        <w:t>Остеомиелит</w:t>
      </w:r>
      <w:r>
        <w:rPr>
          <w:rFonts w:ascii="Times New Roman CYR" w:hAnsi="Times New Roman CYR" w:cs="Times New Roman CYR"/>
          <w:bCs/>
          <w:noProof w:val="0"/>
          <w:lang w:val="ru-RU"/>
        </w:rPr>
        <w:t xml:space="preserve"> – </w:t>
      </w:r>
      <w:r w:rsidR="008A28B0">
        <w:rPr>
          <w:rFonts w:ascii="Times New Roman CYR" w:hAnsi="Times New Roman CYR" w:cs="Times New Roman CYR"/>
          <w:bCs/>
          <w:noProof w:val="0"/>
        </w:rPr>
        <w:t>osteomyelitis</w:t>
      </w:r>
      <w:r w:rsidR="008A28B0" w:rsidRPr="008A28B0">
        <w:rPr>
          <w:rFonts w:ascii="Times New Roman CYR" w:hAnsi="Times New Roman CYR" w:cs="Times New Roman CYR"/>
          <w:bCs/>
          <w:noProof w:val="0"/>
          <w:lang w:val="ru-RU"/>
        </w:rPr>
        <w:t xml:space="preserve">, </w:t>
      </w:r>
      <w:r w:rsidR="008A28B0">
        <w:rPr>
          <w:rFonts w:ascii="Times New Roman CYR" w:hAnsi="Times New Roman CYR" w:cs="Times New Roman CYR"/>
          <w:bCs/>
          <w:noProof w:val="0"/>
        </w:rPr>
        <w:t>idis</w:t>
      </w:r>
      <w:r w:rsidR="008A28B0" w:rsidRPr="008A28B0">
        <w:rPr>
          <w:rFonts w:ascii="Times New Roman CYR" w:hAnsi="Times New Roman CYR" w:cs="Times New Roman CYR"/>
          <w:bCs/>
          <w:noProof w:val="0"/>
          <w:lang w:val="ru-RU"/>
        </w:rPr>
        <w:t xml:space="preserve">, </w:t>
      </w:r>
      <w:r w:rsidR="008A28B0">
        <w:rPr>
          <w:rFonts w:ascii="Times New Roman CYR" w:hAnsi="Times New Roman CYR" w:cs="Times New Roman CYR"/>
          <w:bCs/>
          <w:noProof w:val="0"/>
        </w:rPr>
        <w:t>f</w:t>
      </w:r>
      <w:r w:rsidR="008A28B0" w:rsidRPr="008A28B0">
        <w:rPr>
          <w:rFonts w:ascii="Times New Roman CYR" w:hAnsi="Times New Roman CYR" w:cs="Times New Roman CYR"/>
          <w:bCs/>
          <w:noProof w:val="0"/>
          <w:lang w:val="ru-RU"/>
        </w:rPr>
        <w:t xml:space="preserve"> (</w:t>
      </w:r>
      <w:r w:rsidR="008A28B0">
        <w:rPr>
          <w:rFonts w:ascii="Times New Roman CYR" w:hAnsi="Times New Roman CYR" w:cs="Times New Roman CYR"/>
          <w:bCs/>
          <w:noProof w:val="0"/>
        </w:rPr>
        <w:t>osteo</w:t>
      </w:r>
      <w:r w:rsidR="008A28B0" w:rsidRPr="008A28B0">
        <w:rPr>
          <w:rFonts w:ascii="Times New Roman CYR" w:hAnsi="Times New Roman CYR" w:cs="Times New Roman CYR"/>
          <w:bCs/>
          <w:noProof w:val="0"/>
          <w:lang w:val="ru-RU"/>
        </w:rPr>
        <w:t xml:space="preserve"> –</w:t>
      </w:r>
      <w:r w:rsidR="000D3E6F">
        <w:rPr>
          <w:rFonts w:ascii="Times New Roman CYR" w:hAnsi="Times New Roman CYR" w:cs="Times New Roman CYR"/>
          <w:bCs/>
          <w:noProof w:val="0"/>
          <w:lang w:val="ru-RU"/>
        </w:rPr>
        <w:t xml:space="preserve">кость; </w:t>
      </w:r>
      <w:r w:rsidR="008A28B0" w:rsidRPr="008A28B0">
        <w:rPr>
          <w:rFonts w:ascii="Times New Roman CYR" w:hAnsi="Times New Roman CYR" w:cs="Times New Roman CYR"/>
          <w:bCs/>
          <w:noProof w:val="0"/>
          <w:lang w:val="ru-RU"/>
        </w:rPr>
        <w:t xml:space="preserve"> </w:t>
      </w:r>
      <w:r w:rsidR="008A28B0">
        <w:rPr>
          <w:rFonts w:ascii="Times New Roman CYR" w:hAnsi="Times New Roman CYR" w:cs="Times New Roman CYR"/>
          <w:bCs/>
          <w:noProof w:val="0"/>
        </w:rPr>
        <w:t>myel</w:t>
      </w:r>
      <w:r w:rsidR="008A28B0" w:rsidRPr="008A28B0">
        <w:rPr>
          <w:rFonts w:ascii="Times New Roman CYR" w:hAnsi="Times New Roman CYR" w:cs="Times New Roman CYR"/>
          <w:bCs/>
          <w:noProof w:val="0"/>
          <w:lang w:val="ru-RU"/>
        </w:rPr>
        <w:t xml:space="preserve"> </w:t>
      </w:r>
      <w:r w:rsidR="000D3E6F">
        <w:rPr>
          <w:rFonts w:ascii="Times New Roman CYR" w:hAnsi="Times New Roman CYR" w:cs="Times New Roman CYR"/>
          <w:bCs/>
          <w:noProof w:val="0"/>
          <w:lang w:val="ru-RU"/>
        </w:rPr>
        <w:t>– костный мозг</w:t>
      </w:r>
      <w:r w:rsidR="008A28B0">
        <w:rPr>
          <w:rFonts w:ascii="Times New Roman CYR" w:hAnsi="Times New Roman CYR" w:cs="Times New Roman CYR"/>
          <w:bCs/>
          <w:noProof w:val="0"/>
          <w:lang w:val="ru-RU"/>
        </w:rPr>
        <w:t xml:space="preserve">; </w:t>
      </w:r>
      <w:r w:rsidR="008A28B0">
        <w:rPr>
          <w:rFonts w:ascii="Times New Roman CYR" w:hAnsi="Times New Roman CYR" w:cs="Times New Roman CYR"/>
          <w:noProof w:val="0"/>
        </w:rPr>
        <w:t>itis</w:t>
      </w:r>
      <w:r w:rsidR="008A28B0" w:rsidRPr="00057F08">
        <w:rPr>
          <w:rFonts w:ascii="Times New Roman CYR" w:hAnsi="Times New Roman CYR" w:cs="Times New Roman CYR"/>
          <w:noProof w:val="0"/>
          <w:lang w:val="ru-RU"/>
        </w:rPr>
        <w:t xml:space="preserve"> -</w:t>
      </w:r>
      <w:r w:rsidR="008A28B0" w:rsidRPr="0070500D">
        <w:rPr>
          <w:rFonts w:ascii="Times New Roman CYR" w:hAnsi="Times New Roman CYR" w:cs="Times New Roman CYR"/>
          <w:noProof w:val="0"/>
          <w:lang w:val="ru-RU"/>
        </w:rPr>
        <w:t xml:space="preserve"> </w:t>
      </w:r>
      <w:r w:rsidR="008A28B0">
        <w:rPr>
          <w:rFonts w:ascii="Times New Roman CYR" w:hAnsi="Times New Roman CYR" w:cs="Times New Roman CYR"/>
          <w:noProof w:val="0"/>
          <w:lang w:val="ru-RU"/>
        </w:rPr>
        <w:t>процесс воспалительного характера</w:t>
      </w:r>
      <w:r w:rsidR="008A28B0" w:rsidRPr="00057F08">
        <w:rPr>
          <w:rFonts w:ascii="Times New Roman CYR" w:hAnsi="Times New Roman CYR" w:cs="Times New Roman CYR"/>
          <w:noProof w:val="0"/>
          <w:lang w:val="ru-RU"/>
        </w:rPr>
        <w:t>)</w:t>
      </w:r>
      <w:r w:rsidR="0084485E">
        <w:rPr>
          <w:rFonts w:ascii="Times New Roman CYR" w:hAnsi="Times New Roman CYR" w:cs="Times New Roman CYR"/>
          <w:noProof w:val="0"/>
          <w:lang w:val="ru-RU"/>
        </w:rPr>
        <w:t xml:space="preserve"> - </w:t>
      </w:r>
      <w:r w:rsidR="008A28B0">
        <w:rPr>
          <w:rFonts w:ascii="Times New Roman CYR" w:hAnsi="Times New Roman CYR" w:cs="Times New Roman CYR"/>
          <w:noProof w:val="0"/>
          <w:lang w:val="ru-RU"/>
        </w:rPr>
        <w:t>инфекционный воспалительный процесс в костном мозгу, переходящий на кость и надкостницу)</w:t>
      </w:r>
      <w:proofErr w:type="gramEnd"/>
    </w:p>
    <w:p w:rsidR="00355F30" w:rsidRPr="00362B77" w:rsidRDefault="00355F30" w:rsidP="00BC682E">
      <w:pPr>
        <w:spacing w:line="276" w:lineRule="auto"/>
        <w:jc w:val="both"/>
        <w:rPr>
          <w:rFonts w:ascii="Times New Roman CYR" w:hAnsi="Times New Roman CYR" w:cs="Times New Roman CYR"/>
          <w:bCs/>
          <w:noProof w:val="0"/>
          <w:lang w:val="ru-RU"/>
        </w:rPr>
      </w:pPr>
      <w:r w:rsidRPr="00362B77">
        <w:rPr>
          <w:rFonts w:ascii="Times New Roman CYR" w:hAnsi="Times New Roman CYR" w:cs="Times New Roman CYR"/>
          <w:b/>
          <w:bCs/>
          <w:noProof w:val="0"/>
          <w:lang w:val="ru-RU"/>
        </w:rPr>
        <w:t>Ксеродермия</w:t>
      </w:r>
      <w:r w:rsidRPr="00362B77">
        <w:rPr>
          <w:rFonts w:ascii="Times New Roman CYR" w:hAnsi="Times New Roman CYR" w:cs="Times New Roman CYR"/>
          <w:bCs/>
          <w:noProof w:val="0"/>
          <w:lang w:val="ru-RU"/>
        </w:rPr>
        <w:t xml:space="preserve"> </w:t>
      </w:r>
      <w:r w:rsidR="00362B77" w:rsidRPr="00362B77">
        <w:rPr>
          <w:rFonts w:ascii="Times New Roman CYR" w:hAnsi="Times New Roman CYR" w:cs="Times New Roman CYR"/>
          <w:bCs/>
          <w:noProof w:val="0"/>
          <w:lang w:val="ru-RU"/>
        </w:rPr>
        <w:t>–</w:t>
      </w:r>
      <w:r w:rsidRPr="00362B77">
        <w:rPr>
          <w:rFonts w:ascii="Times New Roman CYR" w:hAnsi="Times New Roman CYR" w:cs="Times New Roman CYR"/>
          <w:bCs/>
          <w:noProof w:val="0"/>
          <w:lang w:val="ru-RU"/>
        </w:rPr>
        <w:t xml:space="preserve"> </w:t>
      </w:r>
      <w:r w:rsidR="00362B77">
        <w:rPr>
          <w:rFonts w:ascii="Times New Roman CYR" w:hAnsi="Times New Roman CYR" w:cs="Times New Roman CYR"/>
          <w:bCs/>
          <w:noProof w:val="0"/>
        </w:rPr>
        <w:t>xerodermia</w:t>
      </w:r>
      <w:r w:rsidR="00362B77" w:rsidRPr="00362B77">
        <w:rPr>
          <w:rFonts w:ascii="Times New Roman CYR" w:hAnsi="Times New Roman CYR" w:cs="Times New Roman CYR"/>
          <w:bCs/>
          <w:noProof w:val="0"/>
          <w:lang w:val="ru-RU"/>
        </w:rPr>
        <w:t xml:space="preserve">, </w:t>
      </w:r>
      <w:r w:rsidR="00362B77">
        <w:rPr>
          <w:rFonts w:ascii="Times New Roman CYR" w:hAnsi="Times New Roman CYR" w:cs="Times New Roman CYR"/>
          <w:bCs/>
          <w:noProof w:val="0"/>
        </w:rPr>
        <w:t>ae</w:t>
      </w:r>
      <w:r w:rsidR="00362B77" w:rsidRPr="00362B77">
        <w:rPr>
          <w:rFonts w:ascii="Times New Roman CYR" w:hAnsi="Times New Roman CYR" w:cs="Times New Roman CYR"/>
          <w:bCs/>
          <w:noProof w:val="0"/>
          <w:lang w:val="ru-RU"/>
        </w:rPr>
        <w:t xml:space="preserve">, </w:t>
      </w:r>
      <w:r w:rsidR="00362B77">
        <w:rPr>
          <w:rFonts w:ascii="Times New Roman CYR" w:hAnsi="Times New Roman CYR" w:cs="Times New Roman CYR"/>
          <w:bCs/>
          <w:noProof w:val="0"/>
        </w:rPr>
        <w:t>f</w:t>
      </w:r>
      <w:r w:rsidR="00362B77" w:rsidRPr="00362B77">
        <w:rPr>
          <w:rFonts w:ascii="Times New Roman CYR" w:hAnsi="Times New Roman CYR" w:cs="Times New Roman CYR"/>
          <w:bCs/>
          <w:noProof w:val="0"/>
          <w:lang w:val="ru-RU"/>
        </w:rPr>
        <w:t xml:space="preserve"> (</w:t>
      </w:r>
      <w:r w:rsidR="00362B77">
        <w:rPr>
          <w:rFonts w:ascii="Times New Roman CYR" w:hAnsi="Times New Roman CYR" w:cs="Times New Roman CYR"/>
          <w:bCs/>
          <w:noProof w:val="0"/>
        </w:rPr>
        <w:t>xer</w:t>
      </w:r>
      <w:r w:rsidR="00362B77" w:rsidRPr="00362B77">
        <w:rPr>
          <w:rFonts w:ascii="Times New Roman CYR" w:hAnsi="Times New Roman CYR" w:cs="Times New Roman CYR"/>
          <w:bCs/>
          <w:noProof w:val="0"/>
          <w:lang w:val="ru-RU"/>
        </w:rPr>
        <w:t xml:space="preserve"> – </w:t>
      </w:r>
      <w:r w:rsidR="00362B77">
        <w:rPr>
          <w:rFonts w:ascii="Times New Roman CYR" w:hAnsi="Times New Roman CYR" w:cs="Times New Roman CYR"/>
          <w:bCs/>
          <w:noProof w:val="0"/>
          <w:lang w:val="ru-RU"/>
        </w:rPr>
        <w:t>сухой;</w:t>
      </w:r>
      <w:r w:rsidR="00362B77">
        <w:rPr>
          <w:rFonts w:ascii="Times New Roman CYR" w:hAnsi="Times New Roman CYR" w:cs="Times New Roman CYR"/>
          <w:bCs/>
          <w:noProof w:val="0"/>
        </w:rPr>
        <w:t>derma</w:t>
      </w:r>
      <w:r w:rsidR="00362B77">
        <w:rPr>
          <w:rFonts w:ascii="Times New Roman CYR" w:hAnsi="Times New Roman CYR" w:cs="Times New Roman CYR"/>
          <w:bCs/>
          <w:noProof w:val="0"/>
          <w:lang w:val="ru-RU"/>
        </w:rPr>
        <w:t xml:space="preserve"> - кожа</w:t>
      </w:r>
      <w:r w:rsidR="00362B77" w:rsidRPr="00362B77">
        <w:rPr>
          <w:rFonts w:ascii="Times New Roman CYR" w:hAnsi="Times New Roman CYR" w:cs="Times New Roman CYR"/>
          <w:bCs/>
          <w:noProof w:val="0"/>
          <w:lang w:val="ru-RU"/>
        </w:rPr>
        <w:t xml:space="preserve">) </w:t>
      </w:r>
      <w:r w:rsidR="00362B77">
        <w:rPr>
          <w:rFonts w:ascii="Times New Roman CYR" w:hAnsi="Times New Roman CYR" w:cs="Times New Roman CYR"/>
          <w:bCs/>
          <w:noProof w:val="0"/>
          <w:lang w:val="ru-RU"/>
        </w:rPr>
        <w:t>– сухость кожи (слабая форма ихтиоза)</w:t>
      </w:r>
    </w:p>
    <w:p w:rsidR="00355F30" w:rsidRPr="00294C2A" w:rsidRDefault="00355F30" w:rsidP="00BC682E">
      <w:pPr>
        <w:spacing w:line="276" w:lineRule="auto"/>
        <w:jc w:val="both"/>
        <w:rPr>
          <w:rFonts w:ascii="Times New Roman CYR" w:hAnsi="Times New Roman CYR" w:cs="Times New Roman CYR"/>
          <w:bCs/>
          <w:noProof w:val="0"/>
          <w:lang w:val="ru-RU"/>
        </w:rPr>
      </w:pPr>
      <w:r w:rsidRPr="00362B77">
        <w:rPr>
          <w:rFonts w:ascii="Times New Roman CYR" w:hAnsi="Times New Roman CYR" w:cs="Times New Roman CYR"/>
          <w:b/>
          <w:bCs/>
          <w:noProof w:val="0"/>
          <w:lang w:val="ru-RU"/>
        </w:rPr>
        <w:t>Моноцитопения</w:t>
      </w:r>
      <w:r w:rsidRPr="00362B77">
        <w:rPr>
          <w:rFonts w:ascii="Times New Roman CYR" w:hAnsi="Times New Roman CYR" w:cs="Times New Roman CYR"/>
          <w:bCs/>
          <w:noProof w:val="0"/>
          <w:lang w:val="ru-RU"/>
        </w:rPr>
        <w:t xml:space="preserve"> – </w:t>
      </w:r>
      <w:r w:rsidR="00362B77">
        <w:rPr>
          <w:rFonts w:ascii="Times New Roman CYR" w:hAnsi="Times New Roman CYR" w:cs="Times New Roman CYR"/>
          <w:bCs/>
          <w:noProof w:val="0"/>
        </w:rPr>
        <w:t>monocytopemia</w:t>
      </w:r>
      <w:r w:rsidR="004A40EA" w:rsidRPr="004A40EA">
        <w:rPr>
          <w:rFonts w:ascii="Times New Roman CYR" w:hAnsi="Times New Roman CYR" w:cs="Times New Roman CYR"/>
          <w:bCs/>
          <w:noProof w:val="0"/>
          <w:lang w:val="ru-RU"/>
        </w:rPr>
        <w:t xml:space="preserve">, </w:t>
      </w:r>
      <w:r w:rsidR="004A40EA">
        <w:rPr>
          <w:rFonts w:ascii="Times New Roman CYR" w:hAnsi="Times New Roman CYR" w:cs="Times New Roman CYR"/>
          <w:bCs/>
          <w:noProof w:val="0"/>
        </w:rPr>
        <w:t>ae</w:t>
      </w:r>
      <w:r w:rsidR="004A40EA" w:rsidRPr="004A40EA">
        <w:rPr>
          <w:rFonts w:ascii="Times New Roman CYR" w:hAnsi="Times New Roman CYR" w:cs="Times New Roman CYR"/>
          <w:bCs/>
          <w:noProof w:val="0"/>
          <w:lang w:val="ru-RU"/>
        </w:rPr>
        <w:t xml:space="preserve">, </w:t>
      </w:r>
      <w:r w:rsidR="004A40EA">
        <w:rPr>
          <w:rFonts w:ascii="Times New Roman CYR" w:hAnsi="Times New Roman CYR" w:cs="Times New Roman CYR"/>
          <w:bCs/>
          <w:noProof w:val="0"/>
        </w:rPr>
        <w:t>f</w:t>
      </w:r>
      <w:r w:rsidR="00362B77" w:rsidRPr="00362B77">
        <w:rPr>
          <w:rFonts w:ascii="Times New Roman CYR" w:hAnsi="Times New Roman CYR" w:cs="Times New Roman CYR"/>
          <w:bCs/>
          <w:noProof w:val="0"/>
          <w:lang w:val="ru-RU"/>
        </w:rPr>
        <w:t xml:space="preserve"> (</w:t>
      </w:r>
      <w:r w:rsidR="00362B77">
        <w:rPr>
          <w:rFonts w:ascii="Times New Roman CYR" w:hAnsi="Times New Roman CYR" w:cs="Times New Roman CYR"/>
          <w:bCs/>
          <w:noProof w:val="0"/>
        </w:rPr>
        <w:t>mono</w:t>
      </w:r>
      <w:r w:rsidR="00362B77" w:rsidRPr="00362B77">
        <w:rPr>
          <w:rFonts w:ascii="Times New Roman CYR" w:hAnsi="Times New Roman CYR" w:cs="Times New Roman CYR"/>
          <w:bCs/>
          <w:noProof w:val="0"/>
          <w:lang w:val="ru-RU"/>
        </w:rPr>
        <w:t>-</w:t>
      </w:r>
      <w:r w:rsidR="00294C2A">
        <w:rPr>
          <w:rFonts w:ascii="Times New Roman CYR" w:hAnsi="Times New Roman CYR" w:cs="Times New Roman CYR"/>
          <w:bCs/>
          <w:noProof w:val="0"/>
          <w:lang w:val="ru-RU"/>
        </w:rPr>
        <w:t xml:space="preserve"> один;</w:t>
      </w:r>
      <w:r w:rsidR="00362B77" w:rsidRPr="00362B77">
        <w:rPr>
          <w:rFonts w:ascii="Times New Roman CYR" w:hAnsi="Times New Roman CYR" w:cs="Times New Roman CYR"/>
          <w:bCs/>
          <w:noProof w:val="0"/>
          <w:lang w:val="ru-RU"/>
        </w:rPr>
        <w:t xml:space="preserve"> </w:t>
      </w:r>
      <w:r w:rsidR="00362B77">
        <w:rPr>
          <w:rFonts w:ascii="Times New Roman CYR" w:hAnsi="Times New Roman CYR" w:cs="Times New Roman CYR"/>
          <w:bCs/>
          <w:noProof w:val="0"/>
        </w:rPr>
        <w:t>cytus</w:t>
      </w:r>
      <w:r w:rsidR="00362B77" w:rsidRPr="00362B77">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lang w:val="ru-RU"/>
        </w:rPr>
        <w:t xml:space="preserve"> клетка;</w:t>
      </w:r>
      <w:r w:rsidR="00362B77" w:rsidRPr="00362B77">
        <w:rPr>
          <w:rFonts w:ascii="Times New Roman CYR" w:hAnsi="Times New Roman CYR" w:cs="Times New Roman CYR"/>
          <w:bCs/>
          <w:noProof w:val="0"/>
          <w:lang w:val="ru-RU"/>
        </w:rPr>
        <w:t xml:space="preserve"> </w:t>
      </w:r>
      <w:r w:rsidR="00362B77">
        <w:rPr>
          <w:rFonts w:ascii="Times New Roman CYR" w:hAnsi="Times New Roman CYR" w:cs="Times New Roman CYR"/>
          <w:bCs/>
          <w:noProof w:val="0"/>
        </w:rPr>
        <w:t>penia</w:t>
      </w:r>
      <w:r w:rsidR="00362B77" w:rsidRPr="00362B77">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lang w:val="ru-RU"/>
        </w:rPr>
        <w:t>– недостаток, нехватка</w:t>
      </w:r>
      <w:r w:rsidR="0084485E">
        <w:rPr>
          <w:rFonts w:ascii="Times New Roman CYR" w:hAnsi="Times New Roman CYR" w:cs="Times New Roman CYR"/>
          <w:bCs/>
          <w:noProof w:val="0"/>
          <w:lang w:val="ru-RU"/>
        </w:rPr>
        <w:t xml:space="preserve">) </w:t>
      </w:r>
      <w:r w:rsidR="00294C2A" w:rsidRPr="00294C2A">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lang w:val="ru-RU"/>
        </w:rPr>
        <w:t>–</w:t>
      </w:r>
      <w:r w:rsidR="00294C2A" w:rsidRPr="00294C2A">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lang w:val="ru-RU"/>
        </w:rPr>
        <w:t>недостаток моноцитов в периферической крови</w:t>
      </w:r>
    </w:p>
    <w:p w:rsidR="00355F30" w:rsidRPr="00294C2A" w:rsidRDefault="00355F30" w:rsidP="00BC682E">
      <w:pPr>
        <w:spacing w:line="276" w:lineRule="auto"/>
        <w:jc w:val="both"/>
        <w:rPr>
          <w:rFonts w:ascii="Times New Roman CYR" w:hAnsi="Times New Roman CYR" w:cs="Times New Roman CYR"/>
          <w:bCs/>
          <w:noProof w:val="0"/>
          <w:lang w:val="ru-RU"/>
        </w:rPr>
      </w:pPr>
      <w:r w:rsidRPr="00362B77">
        <w:rPr>
          <w:rFonts w:ascii="Times New Roman CYR" w:hAnsi="Times New Roman CYR" w:cs="Times New Roman CYR"/>
          <w:b/>
          <w:bCs/>
          <w:noProof w:val="0"/>
          <w:lang w:val="ru-RU"/>
        </w:rPr>
        <w:t>Колостомия</w:t>
      </w:r>
      <w:r w:rsidRPr="00294C2A">
        <w:rPr>
          <w:rFonts w:ascii="Times New Roman CYR" w:hAnsi="Times New Roman CYR" w:cs="Times New Roman CYR"/>
          <w:bCs/>
          <w:noProof w:val="0"/>
          <w:lang w:val="ru-RU"/>
        </w:rPr>
        <w:t xml:space="preserve"> – </w:t>
      </w:r>
      <w:r w:rsidR="004A40EA">
        <w:rPr>
          <w:rFonts w:ascii="Times New Roman CYR" w:hAnsi="Times New Roman CYR" w:cs="Times New Roman CYR"/>
          <w:bCs/>
          <w:noProof w:val="0"/>
        </w:rPr>
        <w:t>colostomia</w:t>
      </w:r>
      <w:r w:rsidR="00294C2A" w:rsidRPr="00294C2A">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rPr>
        <w:t>ae</w:t>
      </w:r>
      <w:r w:rsidR="00294C2A" w:rsidRPr="00294C2A">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rPr>
        <w:t>f</w:t>
      </w:r>
      <w:r w:rsidR="00294C2A" w:rsidRPr="00294C2A">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rPr>
        <w:t>colon</w:t>
      </w:r>
      <w:r w:rsidR="00294C2A" w:rsidRPr="00294C2A">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lang w:val="ru-RU"/>
        </w:rPr>
        <w:t xml:space="preserve">– толстая кишка; </w:t>
      </w:r>
      <w:r w:rsidR="00294C2A">
        <w:rPr>
          <w:rFonts w:ascii="Times New Roman CYR" w:hAnsi="Times New Roman CYR" w:cs="Times New Roman CYR"/>
          <w:bCs/>
          <w:noProof w:val="0"/>
        </w:rPr>
        <w:t>stomia</w:t>
      </w:r>
      <w:r w:rsidR="00294C2A">
        <w:rPr>
          <w:rFonts w:ascii="Times New Roman CYR" w:hAnsi="Times New Roman CYR" w:cs="Times New Roman CYR"/>
          <w:bCs/>
          <w:noProof w:val="0"/>
          <w:lang w:val="ru-RU"/>
        </w:rPr>
        <w:t xml:space="preserve"> – отверстие, устье, свищ</w:t>
      </w:r>
      <w:r w:rsidR="00294C2A" w:rsidRPr="00294C2A">
        <w:rPr>
          <w:rFonts w:ascii="Times New Roman CYR" w:hAnsi="Times New Roman CYR" w:cs="Times New Roman CYR"/>
          <w:bCs/>
          <w:noProof w:val="0"/>
          <w:lang w:val="ru-RU"/>
        </w:rPr>
        <w:t xml:space="preserve">) – </w:t>
      </w:r>
      <w:r w:rsidR="00294C2A">
        <w:rPr>
          <w:rFonts w:ascii="Times New Roman CYR" w:hAnsi="Times New Roman CYR" w:cs="Times New Roman CYR"/>
          <w:bCs/>
          <w:noProof w:val="0"/>
          <w:lang w:val="ru-RU"/>
        </w:rPr>
        <w:t>оперативное образование свища толстой кишки</w:t>
      </w:r>
    </w:p>
    <w:p w:rsidR="00294C2A" w:rsidRPr="00A93404" w:rsidRDefault="00355F30" w:rsidP="00BC682E">
      <w:pPr>
        <w:spacing w:line="276" w:lineRule="auto"/>
        <w:jc w:val="both"/>
        <w:rPr>
          <w:noProof w:val="0"/>
          <w:lang w:val="ru-RU"/>
        </w:rPr>
      </w:pPr>
      <w:r w:rsidRPr="00362B77">
        <w:rPr>
          <w:rFonts w:ascii="Times New Roman CYR" w:hAnsi="Times New Roman CYR" w:cs="Times New Roman CYR"/>
          <w:b/>
          <w:bCs/>
          <w:noProof w:val="0"/>
          <w:lang w:val="ru-RU"/>
        </w:rPr>
        <w:t>Артроз</w:t>
      </w:r>
      <w:r w:rsidRPr="00294C2A">
        <w:rPr>
          <w:rFonts w:ascii="Times New Roman CYR" w:hAnsi="Times New Roman CYR" w:cs="Times New Roman CYR"/>
          <w:bCs/>
          <w:noProof w:val="0"/>
          <w:lang w:val="ru-RU"/>
        </w:rPr>
        <w:t xml:space="preserve"> </w:t>
      </w:r>
      <w:r w:rsidR="00294C2A" w:rsidRPr="00294C2A">
        <w:rPr>
          <w:rFonts w:ascii="Times New Roman CYR" w:hAnsi="Times New Roman CYR" w:cs="Times New Roman CYR"/>
          <w:bCs/>
          <w:noProof w:val="0"/>
          <w:lang w:val="ru-RU"/>
        </w:rPr>
        <w:t>–</w:t>
      </w:r>
      <w:r w:rsidRPr="00294C2A">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rPr>
        <w:t>arthrosis</w:t>
      </w:r>
      <w:r w:rsidR="004A40EA">
        <w:rPr>
          <w:rFonts w:ascii="Times New Roman CYR" w:hAnsi="Times New Roman CYR" w:cs="Times New Roman CYR"/>
          <w:bCs/>
          <w:noProof w:val="0"/>
          <w:lang w:val="ru-RU"/>
        </w:rPr>
        <w:t xml:space="preserve">, </w:t>
      </w:r>
      <w:r w:rsidR="004A40EA">
        <w:rPr>
          <w:rFonts w:ascii="Times New Roman CYR" w:hAnsi="Times New Roman CYR" w:cs="Times New Roman CYR"/>
          <w:bCs/>
          <w:noProof w:val="0"/>
        </w:rPr>
        <w:t>is</w:t>
      </w:r>
      <w:r w:rsidR="004A40EA" w:rsidRPr="004A40EA">
        <w:rPr>
          <w:rFonts w:ascii="Times New Roman CYR" w:hAnsi="Times New Roman CYR" w:cs="Times New Roman CYR"/>
          <w:bCs/>
          <w:noProof w:val="0"/>
          <w:lang w:val="ru-RU"/>
        </w:rPr>
        <w:t xml:space="preserve">, </w:t>
      </w:r>
      <w:r w:rsidR="004A40EA">
        <w:rPr>
          <w:rFonts w:ascii="Times New Roman CYR" w:hAnsi="Times New Roman CYR" w:cs="Times New Roman CYR"/>
          <w:bCs/>
          <w:noProof w:val="0"/>
        </w:rPr>
        <w:t>f</w:t>
      </w:r>
      <w:r w:rsidR="00294C2A" w:rsidRPr="00294C2A">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rPr>
        <w:t>arthr</w:t>
      </w:r>
      <w:r w:rsidR="00294C2A" w:rsidRPr="00294C2A">
        <w:rPr>
          <w:rFonts w:ascii="Times New Roman CYR" w:hAnsi="Times New Roman CYR" w:cs="Times New Roman CYR"/>
          <w:bCs/>
          <w:noProof w:val="0"/>
          <w:lang w:val="ru-RU"/>
        </w:rPr>
        <w:t xml:space="preserve"> – </w:t>
      </w:r>
      <w:r w:rsidR="00294C2A">
        <w:rPr>
          <w:rFonts w:ascii="Times New Roman CYR" w:hAnsi="Times New Roman CYR" w:cs="Times New Roman CYR"/>
          <w:bCs/>
          <w:noProof w:val="0"/>
          <w:lang w:val="ru-RU"/>
        </w:rPr>
        <w:t>сустав</w:t>
      </w:r>
      <w:r w:rsidR="00294C2A" w:rsidRPr="00294C2A">
        <w:rPr>
          <w:rFonts w:ascii="Times New Roman CYR" w:hAnsi="Times New Roman CYR" w:cs="Times New Roman CYR"/>
          <w:bCs/>
          <w:noProof w:val="0"/>
          <w:lang w:val="ru-RU"/>
        </w:rPr>
        <w:t xml:space="preserve">; </w:t>
      </w:r>
      <w:r w:rsidR="00294C2A">
        <w:rPr>
          <w:rFonts w:ascii="Times New Roman CYR" w:hAnsi="Times New Roman CYR" w:cs="Times New Roman CYR"/>
          <w:bCs/>
          <w:noProof w:val="0"/>
        </w:rPr>
        <w:t>osis</w:t>
      </w:r>
      <w:r w:rsidR="00294C2A" w:rsidRPr="00294C2A">
        <w:rPr>
          <w:rFonts w:ascii="Times New Roman CYR" w:hAnsi="Times New Roman CYR" w:cs="Times New Roman CYR"/>
          <w:bCs/>
          <w:noProof w:val="0"/>
          <w:lang w:val="ru-RU"/>
        </w:rPr>
        <w:t xml:space="preserve"> </w:t>
      </w:r>
      <w:r w:rsidR="00294C2A" w:rsidRPr="00973E89">
        <w:rPr>
          <w:rFonts w:ascii="Times New Roman CYR" w:hAnsi="Times New Roman CYR" w:cs="Times New Roman CYR"/>
          <w:noProof w:val="0"/>
          <w:lang w:val="ru-RU"/>
        </w:rPr>
        <w:t xml:space="preserve">- </w:t>
      </w:r>
      <w:r w:rsidR="00294C2A">
        <w:rPr>
          <w:rFonts w:ascii="Times New Roman CYR" w:hAnsi="Times New Roman CYR" w:cs="Times New Roman CYR"/>
          <w:noProof w:val="0"/>
          <w:lang w:val="ru-RU"/>
        </w:rPr>
        <w:t>процесс невоспалительного характера</w:t>
      </w:r>
      <w:r w:rsidR="00294C2A" w:rsidRPr="00973E89">
        <w:rPr>
          <w:rFonts w:ascii="Times New Roman CYR" w:hAnsi="Times New Roman CYR" w:cs="Times New Roman CYR"/>
          <w:noProof w:val="0"/>
          <w:lang w:val="ru-RU"/>
        </w:rPr>
        <w:t xml:space="preserve">) </w:t>
      </w:r>
      <w:r w:rsidR="00294C2A" w:rsidRPr="00973E89">
        <w:rPr>
          <w:shd w:val="clear" w:color="auto" w:fill="FFFFFF"/>
          <w:lang w:val="ru-RU"/>
        </w:rPr>
        <w:t>заболевание суставов, характеризующееся истончением</w:t>
      </w:r>
      <w:r w:rsidR="00294C2A" w:rsidRPr="00A93404">
        <w:rPr>
          <w:rStyle w:val="apple-converted-space"/>
          <w:shd w:val="clear" w:color="auto" w:fill="FFFFFF"/>
        </w:rPr>
        <w:t> </w:t>
      </w:r>
      <w:r w:rsidR="00294C2A" w:rsidRPr="00973E89">
        <w:rPr>
          <w:shd w:val="clear" w:color="auto" w:fill="FFFFFF"/>
          <w:lang w:val="ru-RU"/>
        </w:rPr>
        <w:t>хрящевой ткани</w:t>
      </w:r>
      <w:r w:rsidR="00294C2A" w:rsidRPr="00A93404">
        <w:rPr>
          <w:shd w:val="clear" w:color="auto" w:fill="FFFFFF"/>
          <w:lang w:val="ru-RU"/>
        </w:rPr>
        <w:t>;</w:t>
      </w:r>
    </w:p>
    <w:p w:rsidR="00355F30" w:rsidRDefault="00355F30" w:rsidP="00BC682E">
      <w:pPr>
        <w:spacing w:line="276" w:lineRule="auto"/>
        <w:jc w:val="both"/>
        <w:rPr>
          <w:rFonts w:ascii="Times New Roman CYR" w:hAnsi="Times New Roman CYR" w:cs="Times New Roman CYR"/>
          <w:bCs/>
          <w:noProof w:val="0"/>
          <w:lang w:val="ru-RU"/>
        </w:rPr>
      </w:pPr>
    </w:p>
    <w:p w:rsidR="00196032" w:rsidRPr="00294C2A" w:rsidRDefault="00196032" w:rsidP="00BC682E">
      <w:pPr>
        <w:spacing w:line="276" w:lineRule="auto"/>
        <w:jc w:val="both"/>
        <w:rPr>
          <w:rFonts w:ascii="Times New Roman CYR" w:hAnsi="Times New Roman CYR" w:cs="Times New Roman CYR"/>
          <w:bCs/>
          <w:noProof w:val="0"/>
          <w:lang w:val="ru-RU"/>
        </w:rPr>
      </w:pPr>
    </w:p>
    <w:p w:rsidR="00431776"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5E47BE">
        <w:rPr>
          <w:rFonts w:ascii="Times New Roman CYR" w:hAnsi="Times New Roman CYR" w:cs="Times New Roman CYR"/>
          <w:b/>
          <w:bCs/>
          <w:noProof w:val="0"/>
          <w:lang w:val="ru-RU"/>
        </w:rPr>
        <w:t xml:space="preserve"> 13</w:t>
      </w:r>
    </w:p>
    <w:p w:rsidR="00070FB1" w:rsidRPr="00113242" w:rsidRDefault="00070FB1" w:rsidP="00BC682E">
      <w:pPr>
        <w:spacing w:line="276" w:lineRule="auto"/>
        <w:rPr>
          <w:lang w:val="ru-RU"/>
        </w:rPr>
      </w:pPr>
      <w:r w:rsidRPr="00113242">
        <w:rPr>
          <w:b/>
          <w:lang w:val="ru-RU"/>
        </w:rPr>
        <w:t>З</w:t>
      </w:r>
      <w:r>
        <w:rPr>
          <w:b/>
          <w:lang w:val="ru-RU"/>
        </w:rPr>
        <w:t>адания</w:t>
      </w:r>
      <w:r>
        <w:rPr>
          <w:lang w:val="ru-RU"/>
        </w:rPr>
        <w:t xml:space="preserve">: </w:t>
      </w:r>
    </w:p>
    <w:p w:rsidR="00070FB1" w:rsidRDefault="00070FB1" w:rsidP="00BC682E">
      <w:pPr>
        <w:spacing w:line="276" w:lineRule="auto"/>
        <w:rPr>
          <w:lang w:val="ru-RU"/>
        </w:rPr>
      </w:pPr>
      <w:r w:rsidRPr="002B2766">
        <w:rPr>
          <w:lang w:val="ru-RU"/>
        </w:rPr>
        <w:lastRenderedPageBreak/>
        <w:t>1.</w:t>
      </w:r>
      <w:r>
        <w:rPr>
          <w:lang w:val="ru-RU"/>
        </w:rPr>
        <w:t xml:space="preserve"> </w:t>
      </w:r>
      <w:r w:rsidR="00C77C61">
        <w:rPr>
          <w:lang w:val="ru-RU"/>
        </w:rPr>
        <w:t>Прочитать и перевести отрывок текста</w:t>
      </w:r>
    </w:p>
    <w:p w:rsidR="008E6D6C" w:rsidRDefault="008E6D6C" w:rsidP="00BC682E">
      <w:pPr>
        <w:spacing w:line="276" w:lineRule="auto"/>
        <w:jc w:val="center"/>
        <w:rPr>
          <w:b/>
          <w:lang w:val="ru-RU"/>
        </w:rPr>
      </w:pPr>
    </w:p>
    <w:p w:rsidR="00070FB1" w:rsidRPr="00973E89" w:rsidRDefault="00070FB1" w:rsidP="00BC682E">
      <w:pPr>
        <w:spacing w:line="276" w:lineRule="auto"/>
        <w:jc w:val="center"/>
        <w:rPr>
          <w:b/>
        </w:rPr>
      </w:pPr>
      <w:r>
        <w:rPr>
          <w:b/>
        </w:rPr>
        <w:t>Os</w:t>
      </w:r>
      <w:r w:rsidRPr="00973E89">
        <w:rPr>
          <w:b/>
        </w:rPr>
        <w:t xml:space="preserve"> </w:t>
      </w:r>
      <w:r>
        <w:rPr>
          <w:b/>
        </w:rPr>
        <w:t>coccygis</w:t>
      </w:r>
    </w:p>
    <w:p w:rsidR="00070FB1" w:rsidRPr="00EB36CF" w:rsidRDefault="00070FB1" w:rsidP="00BC682E">
      <w:pPr>
        <w:spacing w:line="276" w:lineRule="auto"/>
        <w:ind w:firstLine="709"/>
        <w:jc w:val="both"/>
      </w:pPr>
      <w:r>
        <w:t>Coccyx</w:t>
      </w:r>
      <w:r w:rsidRPr="00973E89">
        <w:t xml:space="preserve">, </w:t>
      </w:r>
      <w:r>
        <w:t>seu</w:t>
      </w:r>
      <w:r w:rsidRPr="00973E89">
        <w:t xml:space="preserve"> </w:t>
      </w:r>
      <w:r>
        <w:t>os</w:t>
      </w:r>
      <w:r w:rsidRPr="00973E89">
        <w:t xml:space="preserve"> </w:t>
      </w:r>
      <w:r>
        <w:t>coccygis</w:t>
      </w:r>
      <w:r w:rsidRPr="00973E89">
        <w:t xml:space="preserve">, </w:t>
      </w:r>
      <w:r>
        <w:t>hominis</w:t>
      </w:r>
      <w:r w:rsidRPr="00973E89">
        <w:t xml:space="preserve"> </w:t>
      </w:r>
      <w:r>
        <w:t>adulti</w:t>
      </w:r>
      <w:r w:rsidRPr="00973E89">
        <w:t xml:space="preserve"> </w:t>
      </w:r>
      <w:r>
        <w:t>ex</w:t>
      </w:r>
      <w:r w:rsidRPr="00973E89">
        <w:t xml:space="preserve"> </w:t>
      </w:r>
      <w:r>
        <w:t>quattuor</w:t>
      </w:r>
      <w:r w:rsidRPr="00973E89">
        <w:t xml:space="preserve"> </w:t>
      </w:r>
      <w:r>
        <w:t>vertebris</w:t>
      </w:r>
      <w:r w:rsidRPr="00973E89">
        <w:t xml:space="preserve"> </w:t>
      </w:r>
      <w:r>
        <w:t>constat</w:t>
      </w:r>
      <w:r w:rsidRPr="00973E89">
        <w:t xml:space="preserve">. </w:t>
      </w:r>
      <w:r>
        <w:t>P</w:t>
      </w:r>
      <w:r w:rsidR="00E017D9">
        <w:t>rima vertebra coccygis cornua c</w:t>
      </w:r>
      <w:r w:rsidR="00E017D9">
        <w:rPr>
          <w:lang w:val="ru-RU"/>
        </w:rPr>
        <w:t>о</w:t>
      </w:r>
      <w:r>
        <w:t>ccygea habet. Cornua coccygea per ligamenta cum cornibus sacralibus conjunguntur. Primae et secundae vertebrae habent etiam processus laterales, sed tertiae et quartae habent formam subrotundam et minores primis sunt. Ve</w:t>
      </w:r>
      <w:r w:rsidR="00E017D9">
        <w:t>rte</w:t>
      </w:r>
      <w:r>
        <w:t>brae ossis coccygis processus spinosos et arcus non habent.</w:t>
      </w:r>
    </w:p>
    <w:p w:rsidR="008E6D6C" w:rsidRPr="00EB36CF" w:rsidRDefault="008E6D6C" w:rsidP="00BC682E">
      <w:pPr>
        <w:spacing w:line="276" w:lineRule="auto"/>
        <w:ind w:firstLine="709"/>
        <w:jc w:val="both"/>
      </w:pPr>
    </w:p>
    <w:p w:rsidR="00070FB1" w:rsidRPr="00D51025" w:rsidRDefault="00070FB1" w:rsidP="00BC682E">
      <w:pPr>
        <w:spacing w:line="276" w:lineRule="auto"/>
        <w:jc w:val="both"/>
        <w:rPr>
          <w:lang w:val="ru-RU"/>
        </w:rPr>
      </w:pPr>
      <w:r w:rsidRPr="00EB36CF">
        <w:t xml:space="preserve">2. </w:t>
      </w:r>
      <w:r>
        <w:rPr>
          <w:lang w:val="ru-RU"/>
        </w:rPr>
        <w:t>Выписать</w:t>
      </w:r>
      <w:r w:rsidRPr="00EB36CF">
        <w:t xml:space="preserve"> 6 </w:t>
      </w:r>
      <w:r>
        <w:rPr>
          <w:lang w:val="ru-RU"/>
        </w:rPr>
        <w:t>ампул</w:t>
      </w:r>
      <w:r w:rsidRPr="00EB36CF">
        <w:t xml:space="preserve"> 1 </w:t>
      </w:r>
      <w:r>
        <w:rPr>
          <w:lang w:val="ru-RU"/>
        </w:rPr>
        <w:t>мл</w:t>
      </w:r>
      <w:r w:rsidRPr="00EB36CF">
        <w:t xml:space="preserve"> 2,5% </w:t>
      </w:r>
      <w:r>
        <w:rPr>
          <w:lang w:val="ru-RU"/>
        </w:rPr>
        <w:t>раствора</w:t>
      </w:r>
      <w:r w:rsidRPr="00EB36CF">
        <w:t xml:space="preserve"> </w:t>
      </w:r>
      <w:r>
        <w:rPr>
          <w:lang w:val="ru-RU"/>
        </w:rPr>
        <w:t>бензогексония</w:t>
      </w:r>
      <w:r w:rsidRPr="00EB36CF">
        <w:t xml:space="preserve"> (</w:t>
      </w:r>
      <w:r>
        <w:t>Benzohexonium</w:t>
      </w:r>
      <w:r w:rsidRPr="00EB36CF">
        <w:t xml:space="preserve">). </w:t>
      </w:r>
      <w:r>
        <w:rPr>
          <w:lang w:val="ru-RU"/>
        </w:rPr>
        <w:t>Вводить по 1 мл под кожу 1 раз в день.</w:t>
      </w:r>
    </w:p>
    <w:p w:rsidR="00070FB1" w:rsidRPr="00973E89" w:rsidRDefault="00070FB1" w:rsidP="00BC682E">
      <w:pPr>
        <w:spacing w:line="276" w:lineRule="auto"/>
        <w:jc w:val="both"/>
        <w:rPr>
          <w:b/>
          <w:bCs/>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д</w:t>
      </w:r>
      <w:r w:rsidRPr="00113242">
        <w:rPr>
          <w:rFonts w:ascii="Times New Roman CYR" w:hAnsi="Times New Roman CYR" w:cs="Times New Roman CYR"/>
          <w:noProof w:val="0"/>
          <w:lang w:val="ru-RU"/>
        </w:rPr>
        <w:t>иагноз, гемоторакс, гиперметропия, офтальмология, тонзилэктомия.</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17BE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8E6D6C" w:rsidRDefault="008E6D6C"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p>
    <w:p w:rsidR="00144E5E" w:rsidRDefault="0094589D"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Копчик</w:t>
      </w:r>
    </w:p>
    <w:p w:rsidR="0094589D" w:rsidRPr="0094589D"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94589D">
        <w:rPr>
          <w:rFonts w:ascii="Times New Roman CYR" w:hAnsi="Times New Roman CYR" w:cs="Times New Roman CYR"/>
          <w:bCs/>
          <w:noProof w:val="0"/>
          <w:lang w:val="ru-RU"/>
        </w:rPr>
        <w:t xml:space="preserve">Копчик или копчиковая кость взрослого человека состоит из четырех копчиковых позвонков. Первый позвонок копчика имеет копчиковые рожки. Копчиковые рога соединены крестцовыми рогами. По латеральным поверхностям тела первого и второго копчиковых позвонков располагаются рудименты поперечных отростков, остальные копчиковые </w:t>
      </w:r>
      <w:r w:rsidR="0064037D">
        <w:rPr>
          <w:rFonts w:ascii="Times New Roman CYR" w:hAnsi="Times New Roman CYR" w:cs="Times New Roman CYR"/>
          <w:bCs/>
          <w:noProof w:val="0"/>
          <w:lang w:val="ru-RU"/>
        </w:rPr>
        <w:t>позвонки</w:t>
      </w:r>
      <w:r w:rsidR="0094589D">
        <w:rPr>
          <w:rFonts w:ascii="Times New Roman CYR" w:hAnsi="Times New Roman CYR" w:cs="Times New Roman CYR"/>
          <w:bCs/>
          <w:noProof w:val="0"/>
          <w:lang w:val="ru-RU"/>
        </w:rPr>
        <w:t xml:space="preserve"> отростков и дуг не имеют.</w:t>
      </w:r>
    </w:p>
    <w:p w:rsidR="00070FB1" w:rsidRDefault="00144E5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17BEE">
        <w:rPr>
          <w:rFonts w:ascii="Times New Roman CYR" w:hAnsi="Times New Roman CYR" w:cs="Times New Roman CYR"/>
          <w:bCs/>
          <w:noProof w:val="0"/>
          <w:lang w:val="ru-RU"/>
        </w:rPr>
        <w:t xml:space="preserve">2. </w:t>
      </w:r>
      <w:r w:rsidRPr="009C7BC2">
        <w:rPr>
          <w:rFonts w:ascii="Times New Roman CYR" w:hAnsi="Times New Roman CYR" w:cs="Times New Roman CYR"/>
          <w:bCs/>
          <w:noProof w:val="0"/>
        </w:rPr>
        <w:t>Rp</w:t>
      </w:r>
      <w:r w:rsidRPr="00417BEE">
        <w:rPr>
          <w:rFonts w:ascii="Times New Roman CYR" w:hAnsi="Times New Roman CYR" w:cs="Times New Roman CYR"/>
          <w:bCs/>
          <w:noProof w:val="0"/>
          <w:lang w:val="ru-RU"/>
        </w:rPr>
        <w:t>:</w:t>
      </w:r>
      <w:r w:rsidR="001A28A8">
        <w:rPr>
          <w:rFonts w:ascii="Times New Roman CYR" w:hAnsi="Times New Roman CYR" w:cs="Times New Roman CYR"/>
          <w:bCs/>
          <w:noProof w:val="0"/>
          <w:lang w:val="ru-RU"/>
        </w:rPr>
        <w:t xml:space="preserve"> Sol. Benzohexonii 2</w:t>
      </w:r>
      <w:proofErr w:type="gramStart"/>
      <w:r w:rsidR="001A28A8">
        <w:rPr>
          <w:rFonts w:ascii="Times New Roman CYR" w:hAnsi="Times New Roman CYR" w:cs="Times New Roman CYR"/>
          <w:bCs/>
          <w:noProof w:val="0"/>
          <w:lang w:val="ru-RU"/>
        </w:rPr>
        <w:t>,5</w:t>
      </w:r>
      <w:proofErr w:type="gramEnd"/>
      <w:r w:rsidR="001A28A8">
        <w:rPr>
          <w:rFonts w:ascii="Times New Roman CYR" w:hAnsi="Times New Roman CYR" w:cs="Times New Roman CYR"/>
          <w:bCs/>
          <w:noProof w:val="0"/>
          <w:lang w:val="ru-RU"/>
        </w:rPr>
        <w:t>% 2 ml</w:t>
      </w:r>
    </w:p>
    <w:p w:rsidR="001A28A8" w:rsidRPr="00057F08" w:rsidRDefault="001A28A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proofErr w:type="gramStart"/>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t</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 xml:space="preserve">№6 </w:t>
      </w:r>
      <w:r>
        <w:rPr>
          <w:rFonts w:ascii="Times New Roman CYR" w:hAnsi="Times New Roman CYR" w:cs="Times New Roman CYR"/>
          <w:bCs/>
          <w:noProof w:val="0"/>
        </w:rPr>
        <w:t>in</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amp</w:t>
      </w:r>
      <w:r w:rsidRPr="00057F08">
        <w:rPr>
          <w:rFonts w:ascii="Times New Roman CYR" w:hAnsi="Times New Roman CYR" w:cs="Times New Roman CYR"/>
          <w:bCs/>
          <w:noProof w:val="0"/>
          <w:lang w:val="ru-RU"/>
        </w:rPr>
        <w:t>.</w:t>
      </w:r>
      <w:proofErr w:type="gramEnd"/>
    </w:p>
    <w:p w:rsidR="001A28A8" w:rsidRDefault="001A28A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По 1 мл под кожу 1 раз в день</w:t>
      </w:r>
    </w:p>
    <w:p w:rsidR="001A28A8" w:rsidRPr="00C6748C" w:rsidRDefault="001A28A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C6748C">
        <w:rPr>
          <w:rFonts w:ascii="Times New Roman CYR" w:hAnsi="Times New Roman CYR" w:cs="Times New Roman CYR"/>
          <w:bCs/>
          <w:noProof w:val="0"/>
          <w:lang w:val="ru-RU"/>
        </w:rPr>
        <w:t xml:space="preserve">3. </w:t>
      </w:r>
      <w:r w:rsidRPr="0094589D">
        <w:rPr>
          <w:rFonts w:ascii="Times New Roman CYR" w:hAnsi="Times New Roman CYR" w:cs="Times New Roman CYR"/>
          <w:b/>
          <w:bCs/>
          <w:noProof w:val="0"/>
          <w:lang w:val="ru-RU"/>
        </w:rPr>
        <w:t>Диагноз</w:t>
      </w:r>
      <w:r w:rsidRPr="00C6748C">
        <w:rPr>
          <w:rFonts w:ascii="Times New Roman CYR" w:hAnsi="Times New Roman CYR" w:cs="Times New Roman CYR"/>
          <w:bCs/>
          <w:noProof w:val="0"/>
          <w:lang w:val="ru-RU"/>
        </w:rPr>
        <w:t xml:space="preserve"> – </w:t>
      </w:r>
      <w:r w:rsidR="004A40EA">
        <w:rPr>
          <w:rFonts w:ascii="Times New Roman CYR" w:hAnsi="Times New Roman CYR" w:cs="Times New Roman CYR"/>
          <w:bCs/>
          <w:noProof w:val="0"/>
        </w:rPr>
        <w:t>diagnosis</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is</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f</w:t>
      </w:r>
      <w:r w:rsidR="004A40EA" w:rsidRPr="00C6748C">
        <w:rPr>
          <w:rFonts w:ascii="Times New Roman CYR" w:hAnsi="Times New Roman CYR" w:cs="Times New Roman CYR"/>
          <w:bCs/>
          <w:noProof w:val="0"/>
          <w:lang w:val="ru-RU"/>
        </w:rPr>
        <w:t xml:space="preserve"> (</w:t>
      </w:r>
      <w:r w:rsidR="004A40EA">
        <w:rPr>
          <w:rFonts w:ascii="Times New Roman CYR" w:hAnsi="Times New Roman CYR" w:cs="Times New Roman CYR"/>
          <w:bCs/>
          <w:noProof w:val="0"/>
        </w:rPr>
        <w:t>di</w:t>
      </w:r>
      <w:r w:rsidR="004A40EA" w:rsidRPr="00C6748C">
        <w:rPr>
          <w:rFonts w:ascii="Times New Roman CYR" w:hAnsi="Times New Roman CYR" w:cs="Times New Roman CYR"/>
          <w:bCs/>
          <w:noProof w:val="0"/>
          <w:lang w:val="ru-RU"/>
        </w:rPr>
        <w:t xml:space="preserve"> – </w:t>
      </w:r>
      <w:r w:rsidR="004A40EA">
        <w:rPr>
          <w:rFonts w:ascii="Times New Roman CYR" w:hAnsi="Times New Roman CYR" w:cs="Times New Roman CYR"/>
          <w:bCs/>
          <w:noProof w:val="0"/>
        </w:rPr>
        <w:t>gnosis</w:t>
      </w:r>
      <w:r w:rsidR="004A40EA" w:rsidRPr="00C6748C">
        <w:rPr>
          <w:rFonts w:ascii="Times New Roman CYR" w:hAnsi="Times New Roman CYR" w:cs="Times New Roman CYR"/>
          <w:bCs/>
          <w:noProof w:val="0"/>
          <w:lang w:val="ru-RU"/>
        </w:rPr>
        <w:t xml:space="preserve"> -</w:t>
      </w:r>
      <w:proofErr w:type="gramStart"/>
      <w:r w:rsidR="004A40EA" w:rsidRPr="00C6748C">
        <w:rPr>
          <w:rFonts w:ascii="Times New Roman CYR" w:hAnsi="Times New Roman CYR" w:cs="Times New Roman CYR"/>
          <w:bCs/>
          <w:noProof w:val="0"/>
          <w:lang w:val="ru-RU"/>
        </w:rPr>
        <w:t xml:space="preserve"> )</w:t>
      </w:r>
      <w:proofErr w:type="gramEnd"/>
      <w:r w:rsidR="004A40EA" w:rsidRPr="00C6748C">
        <w:rPr>
          <w:rFonts w:ascii="Times New Roman CYR" w:hAnsi="Times New Roman CYR" w:cs="Times New Roman CYR"/>
          <w:bCs/>
          <w:noProof w:val="0"/>
          <w:lang w:val="ru-RU"/>
        </w:rPr>
        <w:t xml:space="preserve">  </w:t>
      </w:r>
      <w:r w:rsidR="00C6748C" w:rsidRPr="00C6748C">
        <w:rPr>
          <w:rFonts w:ascii="Times New Roman CYR" w:hAnsi="Times New Roman CYR" w:cs="Times New Roman CYR"/>
          <w:bCs/>
          <w:noProof w:val="0"/>
          <w:lang w:val="ru-RU"/>
        </w:rPr>
        <w:t>–</w:t>
      </w:r>
      <w:r w:rsidR="004A40EA"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lang w:val="ru-RU"/>
        </w:rPr>
        <w:t xml:space="preserve">определение </w:t>
      </w:r>
      <w:r w:rsidR="0084485E">
        <w:rPr>
          <w:rFonts w:ascii="Times New Roman CYR" w:hAnsi="Times New Roman CYR" w:cs="Times New Roman CYR"/>
          <w:bCs/>
          <w:noProof w:val="0"/>
          <w:lang w:val="ru-RU"/>
        </w:rPr>
        <w:t>болезни на основании анамнез</w:t>
      </w:r>
      <w:r w:rsidR="00C6748C">
        <w:rPr>
          <w:rFonts w:ascii="Times New Roman CYR" w:hAnsi="Times New Roman CYR" w:cs="Times New Roman CYR"/>
          <w:bCs/>
          <w:noProof w:val="0"/>
          <w:lang w:val="ru-RU"/>
        </w:rPr>
        <w:t>а</w:t>
      </w:r>
      <w:r w:rsidR="0084485E" w:rsidRPr="0084485E">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lang w:val="ru-RU"/>
        </w:rPr>
        <w:t>и исследований, выражающееся  в установлении ее названия</w:t>
      </w:r>
    </w:p>
    <w:p w:rsidR="001A28A8" w:rsidRPr="0084485E" w:rsidRDefault="001A28A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94589D">
        <w:rPr>
          <w:rFonts w:ascii="Times New Roman CYR" w:hAnsi="Times New Roman CYR" w:cs="Times New Roman CYR"/>
          <w:b/>
          <w:bCs/>
          <w:noProof w:val="0"/>
          <w:lang w:val="ru-RU"/>
        </w:rPr>
        <w:t>Гемоторакс</w:t>
      </w:r>
      <w:r>
        <w:rPr>
          <w:rFonts w:ascii="Times New Roman CYR" w:hAnsi="Times New Roman CYR" w:cs="Times New Roman CYR"/>
          <w:bCs/>
          <w:noProof w:val="0"/>
          <w:lang w:val="ru-RU"/>
        </w:rPr>
        <w:t xml:space="preserve"> – </w:t>
      </w:r>
      <w:r w:rsidR="00C6748C">
        <w:rPr>
          <w:rFonts w:ascii="Times New Roman CYR" w:hAnsi="Times New Roman CYR" w:cs="Times New Roman CYR"/>
          <w:bCs/>
          <w:noProof w:val="0"/>
        </w:rPr>
        <w:t>haemothorax</w:t>
      </w:r>
      <w:r w:rsidR="0084485E" w:rsidRPr="0084485E">
        <w:rPr>
          <w:rFonts w:ascii="Times New Roman CYR" w:hAnsi="Times New Roman CYR" w:cs="Times New Roman CYR"/>
          <w:bCs/>
          <w:noProof w:val="0"/>
          <w:lang w:val="ru-RU"/>
        </w:rPr>
        <w:t xml:space="preserve">, </w:t>
      </w:r>
      <w:r w:rsidR="0084485E">
        <w:rPr>
          <w:rFonts w:ascii="Times New Roman CYR" w:hAnsi="Times New Roman CYR" w:cs="Times New Roman CYR"/>
          <w:bCs/>
          <w:noProof w:val="0"/>
        </w:rPr>
        <w:t>acis</w:t>
      </w:r>
      <w:r w:rsidR="0084485E" w:rsidRPr="0084485E">
        <w:rPr>
          <w:rFonts w:ascii="Times New Roman CYR" w:hAnsi="Times New Roman CYR" w:cs="Times New Roman CYR"/>
          <w:bCs/>
          <w:noProof w:val="0"/>
          <w:lang w:val="ru-RU"/>
        </w:rPr>
        <w:t xml:space="preserve">, </w:t>
      </w:r>
      <w:r w:rsidR="0084485E">
        <w:rPr>
          <w:rFonts w:ascii="Times New Roman CYR" w:hAnsi="Times New Roman CYR" w:cs="Times New Roman CYR"/>
          <w:bCs/>
          <w:noProof w:val="0"/>
        </w:rPr>
        <w:t>m</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haem</w:t>
      </w:r>
      <w:r w:rsidR="00C6748C" w:rsidRPr="00C6748C">
        <w:rPr>
          <w:rFonts w:ascii="Times New Roman CYR" w:hAnsi="Times New Roman CYR" w:cs="Times New Roman CYR"/>
          <w:bCs/>
          <w:noProof w:val="0"/>
          <w:lang w:val="ru-RU"/>
        </w:rPr>
        <w:t xml:space="preserve"> –</w:t>
      </w:r>
      <w:r w:rsidR="0084485E">
        <w:rPr>
          <w:rFonts w:ascii="Times New Roman CYR" w:hAnsi="Times New Roman CYR" w:cs="Times New Roman CYR"/>
          <w:bCs/>
          <w:noProof w:val="0"/>
          <w:lang w:val="ru-RU"/>
        </w:rPr>
        <w:t>кровь;</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thorax</w:t>
      </w:r>
      <w:r w:rsidR="00C6748C" w:rsidRPr="00C6748C">
        <w:rPr>
          <w:rFonts w:ascii="Times New Roman CYR" w:hAnsi="Times New Roman CYR" w:cs="Times New Roman CYR"/>
          <w:bCs/>
          <w:noProof w:val="0"/>
          <w:lang w:val="ru-RU"/>
        </w:rPr>
        <w:t xml:space="preserve"> </w:t>
      </w:r>
      <w:r w:rsidR="0084485E">
        <w:rPr>
          <w:rFonts w:ascii="Times New Roman CYR" w:hAnsi="Times New Roman CYR" w:cs="Times New Roman CYR"/>
          <w:bCs/>
          <w:noProof w:val="0"/>
          <w:lang w:val="ru-RU"/>
        </w:rPr>
        <w:t>–</w:t>
      </w:r>
      <w:r w:rsidR="00C6748C" w:rsidRPr="00C6748C">
        <w:rPr>
          <w:rFonts w:ascii="Times New Roman CYR" w:hAnsi="Times New Roman CYR" w:cs="Times New Roman CYR"/>
          <w:bCs/>
          <w:noProof w:val="0"/>
          <w:lang w:val="ru-RU"/>
        </w:rPr>
        <w:t xml:space="preserve"> </w:t>
      </w:r>
      <w:r w:rsidR="0084485E">
        <w:rPr>
          <w:rFonts w:ascii="Times New Roman CYR" w:hAnsi="Times New Roman CYR" w:cs="Times New Roman CYR"/>
          <w:bCs/>
          <w:noProof w:val="0"/>
          <w:lang w:val="ru-RU"/>
        </w:rPr>
        <w:t>грудная клетка</w:t>
      </w:r>
      <w:r w:rsidR="00C6748C" w:rsidRPr="00C6748C">
        <w:rPr>
          <w:rFonts w:ascii="Times New Roman CYR" w:hAnsi="Times New Roman CYR" w:cs="Times New Roman CYR"/>
          <w:bCs/>
          <w:noProof w:val="0"/>
          <w:lang w:val="ru-RU"/>
        </w:rPr>
        <w:t>)</w:t>
      </w:r>
      <w:r w:rsidR="0084485E">
        <w:rPr>
          <w:rFonts w:ascii="Times New Roman CYR" w:hAnsi="Times New Roman CYR" w:cs="Times New Roman CYR"/>
          <w:bCs/>
          <w:noProof w:val="0"/>
          <w:lang w:val="ru-RU"/>
        </w:rPr>
        <w:t xml:space="preserve"> –</w:t>
      </w:r>
      <w:r w:rsidR="0084485E" w:rsidRPr="0084485E">
        <w:rPr>
          <w:rFonts w:ascii="Times New Roman CYR" w:hAnsi="Times New Roman CYR" w:cs="Times New Roman CYR"/>
          <w:bCs/>
          <w:noProof w:val="0"/>
          <w:lang w:val="ru-RU"/>
        </w:rPr>
        <w:t xml:space="preserve"> </w:t>
      </w:r>
      <w:r w:rsidR="0084485E">
        <w:rPr>
          <w:rFonts w:ascii="Times New Roman CYR" w:hAnsi="Times New Roman CYR" w:cs="Times New Roman CYR"/>
          <w:bCs/>
          <w:noProof w:val="0"/>
          <w:lang w:val="ru-RU"/>
        </w:rPr>
        <w:t>скопление крови в плевральной полости вследствие кровоизлияния</w:t>
      </w:r>
    </w:p>
    <w:p w:rsidR="001A28A8" w:rsidRPr="00C6748C" w:rsidRDefault="001A28A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94589D">
        <w:rPr>
          <w:rFonts w:ascii="Times New Roman CYR" w:hAnsi="Times New Roman CYR" w:cs="Times New Roman CYR"/>
          <w:b/>
          <w:bCs/>
          <w:noProof w:val="0"/>
          <w:lang w:val="ru-RU"/>
        </w:rPr>
        <w:t>Гиперметропия</w:t>
      </w:r>
      <w:r>
        <w:rPr>
          <w:rFonts w:ascii="Times New Roman CYR" w:hAnsi="Times New Roman CYR" w:cs="Times New Roman CYR"/>
          <w:bCs/>
          <w:noProof w:val="0"/>
          <w:lang w:val="ru-RU"/>
        </w:rPr>
        <w:t xml:space="preserve"> – </w:t>
      </w:r>
      <w:r w:rsidR="00C6748C">
        <w:rPr>
          <w:rFonts w:ascii="Times New Roman CYR" w:hAnsi="Times New Roman CYR" w:cs="Times New Roman CYR"/>
          <w:bCs/>
          <w:noProof w:val="0"/>
        </w:rPr>
        <w:t>hypermetropia</w:t>
      </w:r>
      <w:r w:rsidR="0084485E">
        <w:rPr>
          <w:rFonts w:ascii="Times New Roman CYR" w:hAnsi="Times New Roman CYR" w:cs="Times New Roman CYR"/>
          <w:bCs/>
          <w:noProof w:val="0"/>
          <w:lang w:val="ru-RU"/>
        </w:rPr>
        <w:t xml:space="preserve">, </w:t>
      </w:r>
      <w:r w:rsidR="0084485E">
        <w:rPr>
          <w:rFonts w:ascii="Times New Roman CYR" w:hAnsi="Times New Roman CYR" w:cs="Times New Roman CYR"/>
          <w:bCs/>
          <w:noProof w:val="0"/>
        </w:rPr>
        <w:t>ae</w:t>
      </w:r>
      <w:r w:rsidR="0084485E" w:rsidRPr="0084485E">
        <w:rPr>
          <w:rFonts w:ascii="Times New Roman CYR" w:hAnsi="Times New Roman CYR" w:cs="Times New Roman CYR"/>
          <w:bCs/>
          <w:noProof w:val="0"/>
          <w:lang w:val="ru-RU"/>
        </w:rPr>
        <w:t xml:space="preserve">, </w:t>
      </w:r>
      <w:r w:rsidR="0084485E">
        <w:rPr>
          <w:rFonts w:ascii="Times New Roman CYR" w:hAnsi="Times New Roman CYR" w:cs="Times New Roman CYR"/>
          <w:bCs/>
          <w:noProof w:val="0"/>
        </w:rPr>
        <w:t>f</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hyper</w:t>
      </w:r>
      <w:r w:rsidR="00C6748C" w:rsidRPr="00C6748C">
        <w:rPr>
          <w:rFonts w:ascii="Times New Roman CYR" w:hAnsi="Times New Roman CYR" w:cs="Times New Roman CYR"/>
          <w:bCs/>
          <w:noProof w:val="0"/>
          <w:lang w:val="ru-RU"/>
        </w:rPr>
        <w:t xml:space="preserve"> –</w:t>
      </w:r>
      <w:r w:rsidR="0084485E">
        <w:rPr>
          <w:rFonts w:ascii="Times New Roman CYR" w:hAnsi="Times New Roman CYR" w:cs="Times New Roman CYR"/>
          <w:bCs/>
          <w:noProof w:val="0"/>
          <w:lang w:val="ru-RU"/>
        </w:rPr>
        <w:t>повышение</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metr</w:t>
      </w:r>
      <w:r w:rsidR="00C6748C" w:rsidRPr="00C6748C">
        <w:rPr>
          <w:rFonts w:ascii="Times New Roman CYR" w:hAnsi="Times New Roman CYR" w:cs="Times New Roman CYR"/>
          <w:bCs/>
          <w:noProof w:val="0"/>
          <w:lang w:val="ru-RU"/>
        </w:rPr>
        <w:t xml:space="preserve"> – </w:t>
      </w:r>
      <w:r w:rsidR="007F2AE3">
        <w:rPr>
          <w:rFonts w:ascii="Times New Roman CYR" w:hAnsi="Times New Roman CYR" w:cs="Times New Roman CYR"/>
          <w:bCs/>
          <w:noProof w:val="0"/>
          <w:lang w:val="ru-RU"/>
        </w:rPr>
        <w:t xml:space="preserve">матка; </w:t>
      </w:r>
      <w:r w:rsidR="00C6748C">
        <w:rPr>
          <w:rFonts w:ascii="Times New Roman CYR" w:hAnsi="Times New Roman CYR" w:cs="Times New Roman CYR"/>
          <w:bCs/>
          <w:noProof w:val="0"/>
        </w:rPr>
        <w:t>opia</w:t>
      </w:r>
      <w:r w:rsidR="00C6748C" w:rsidRPr="00C6748C">
        <w:rPr>
          <w:rFonts w:ascii="Times New Roman CYR" w:hAnsi="Times New Roman CYR" w:cs="Times New Roman CYR"/>
          <w:bCs/>
          <w:noProof w:val="0"/>
          <w:lang w:val="ru-RU"/>
        </w:rPr>
        <w:t xml:space="preserve"> -</w:t>
      </w:r>
      <w:r w:rsidR="007F2AE3">
        <w:rPr>
          <w:rFonts w:ascii="Times New Roman CYR" w:hAnsi="Times New Roman CYR" w:cs="Times New Roman CYR"/>
          <w:bCs/>
          <w:noProof w:val="0"/>
          <w:lang w:val="ru-RU"/>
        </w:rPr>
        <w:t xml:space="preserve"> зрение</w:t>
      </w:r>
      <w:r w:rsidR="00C6748C" w:rsidRPr="00C6748C">
        <w:rPr>
          <w:rFonts w:ascii="Times New Roman CYR" w:hAnsi="Times New Roman CYR" w:cs="Times New Roman CYR"/>
          <w:bCs/>
          <w:noProof w:val="0"/>
          <w:lang w:val="ru-RU"/>
        </w:rPr>
        <w:t>)</w:t>
      </w:r>
      <w:r w:rsidR="007F2AE3">
        <w:rPr>
          <w:rFonts w:ascii="Times New Roman CYR" w:hAnsi="Times New Roman CYR" w:cs="Times New Roman CYR"/>
          <w:bCs/>
          <w:noProof w:val="0"/>
          <w:lang w:val="ru-RU"/>
        </w:rPr>
        <w:t xml:space="preserve"> – дальнозоркость: </w:t>
      </w:r>
      <w:r w:rsidR="000163E8">
        <w:rPr>
          <w:rFonts w:ascii="Times New Roman CYR" w:hAnsi="Times New Roman CYR" w:cs="Times New Roman CYR"/>
          <w:bCs/>
          <w:noProof w:val="0"/>
          <w:lang w:val="ru-RU"/>
        </w:rPr>
        <w:t>аномалия рефракции, характеризующаяся тем, что падающие в глаз параллельные лучи сходятся за ретиной.</w:t>
      </w:r>
    </w:p>
    <w:p w:rsidR="001A28A8" w:rsidRPr="00C6748C" w:rsidRDefault="001A28A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94589D">
        <w:rPr>
          <w:rFonts w:ascii="Times New Roman CYR" w:hAnsi="Times New Roman CYR" w:cs="Times New Roman CYR"/>
          <w:b/>
          <w:bCs/>
          <w:noProof w:val="0"/>
          <w:lang w:val="ru-RU"/>
        </w:rPr>
        <w:t>Офтальмология</w:t>
      </w:r>
      <w:r>
        <w:rPr>
          <w:rFonts w:ascii="Times New Roman CYR" w:hAnsi="Times New Roman CYR" w:cs="Times New Roman CYR"/>
          <w:bCs/>
          <w:noProof w:val="0"/>
          <w:lang w:val="ru-RU"/>
        </w:rPr>
        <w:t xml:space="preserve"> – </w:t>
      </w:r>
      <w:r w:rsidR="00C6748C">
        <w:rPr>
          <w:rFonts w:ascii="Times New Roman CYR" w:hAnsi="Times New Roman CYR" w:cs="Times New Roman CYR"/>
          <w:bCs/>
          <w:noProof w:val="0"/>
        </w:rPr>
        <w:t>ophthalmologia</w:t>
      </w:r>
      <w:r w:rsid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ophthalmus</w:t>
      </w:r>
      <w:r w:rsidR="00C6748C" w:rsidRPr="00C6748C">
        <w:rPr>
          <w:rFonts w:ascii="Times New Roman CYR" w:hAnsi="Times New Roman CYR" w:cs="Times New Roman CYR"/>
          <w:bCs/>
          <w:noProof w:val="0"/>
          <w:lang w:val="ru-RU"/>
        </w:rPr>
        <w:t xml:space="preserve"> –</w:t>
      </w:r>
      <w:r w:rsidR="000163E8">
        <w:rPr>
          <w:rFonts w:ascii="Times New Roman CYR" w:hAnsi="Times New Roman CYR" w:cs="Times New Roman CYR"/>
          <w:bCs/>
          <w:noProof w:val="0"/>
          <w:lang w:val="ru-RU"/>
        </w:rPr>
        <w:t>глаз;</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logia</w:t>
      </w:r>
      <w:r w:rsidR="00C6748C" w:rsidRPr="00C6748C">
        <w:rPr>
          <w:rFonts w:ascii="Times New Roman CYR" w:hAnsi="Times New Roman CYR" w:cs="Times New Roman CYR"/>
          <w:bCs/>
          <w:noProof w:val="0"/>
          <w:lang w:val="ru-RU"/>
        </w:rPr>
        <w:t xml:space="preserve"> </w:t>
      </w:r>
      <w:r w:rsidR="000163E8">
        <w:rPr>
          <w:rFonts w:ascii="Times New Roman CYR" w:hAnsi="Times New Roman CYR" w:cs="Times New Roman CYR"/>
          <w:bCs/>
          <w:noProof w:val="0"/>
          <w:lang w:val="ru-RU"/>
        </w:rPr>
        <w:t>–</w:t>
      </w:r>
      <w:r w:rsidR="00C6748C" w:rsidRPr="00C6748C">
        <w:rPr>
          <w:rFonts w:ascii="Times New Roman CYR" w:hAnsi="Times New Roman CYR" w:cs="Times New Roman CYR"/>
          <w:bCs/>
          <w:noProof w:val="0"/>
          <w:lang w:val="ru-RU"/>
        </w:rPr>
        <w:t xml:space="preserve"> </w:t>
      </w:r>
      <w:r w:rsidR="000163E8">
        <w:rPr>
          <w:rFonts w:ascii="Times New Roman CYR" w:hAnsi="Times New Roman CYR" w:cs="Times New Roman CYR"/>
          <w:bCs/>
          <w:noProof w:val="0"/>
          <w:lang w:val="ru-RU"/>
        </w:rPr>
        <w:t>наука, занимающаяся изучение чего-либо)</w:t>
      </w:r>
    </w:p>
    <w:p w:rsidR="001A28A8" w:rsidRPr="00C6748C" w:rsidRDefault="001A28A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94589D">
        <w:rPr>
          <w:rFonts w:ascii="Times New Roman CYR" w:hAnsi="Times New Roman CYR" w:cs="Times New Roman CYR"/>
          <w:b/>
          <w:bCs/>
          <w:noProof w:val="0"/>
          <w:lang w:val="ru-RU"/>
        </w:rPr>
        <w:t>Тонзилэктомия</w:t>
      </w:r>
      <w:r>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tonsillectomia</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tonsil</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lang w:val="ru-RU"/>
        </w:rPr>
        <w:t>–</w:t>
      </w:r>
      <w:r w:rsidR="000163E8">
        <w:rPr>
          <w:rFonts w:ascii="Times New Roman CYR" w:hAnsi="Times New Roman CYR" w:cs="Times New Roman CYR"/>
          <w:bCs/>
          <w:noProof w:val="0"/>
          <w:lang w:val="ru-RU"/>
        </w:rPr>
        <w:t xml:space="preserve">миндалина; </w:t>
      </w:r>
      <w:r w:rsidR="00C6748C" w:rsidRPr="00C6748C">
        <w:rPr>
          <w:rFonts w:ascii="Times New Roman CYR" w:hAnsi="Times New Roman CYR" w:cs="Times New Roman CYR"/>
          <w:bCs/>
          <w:noProof w:val="0"/>
          <w:lang w:val="ru-RU"/>
        </w:rPr>
        <w:t xml:space="preserve"> </w:t>
      </w:r>
      <w:r w:rsidR="00C6748C">
        <w:rPr>
          <w:rFonts w:ascii="Times New Roman CYR" w:hAnsi="Times New Roman CYR" w:cs="Times New Roman CYR"/>
          <w:bCs/>
          <w:noProof w:val="0"/>
        </w:rPr>
        <w:t>ectomia</w:t>
      </w:r>
      <w:r w:rsidR="00C6748C" w:rsidRPr="00C6748C">
        <w:rPr>
          <w:rFonts w:ascii="Times New Roman CYR" w:hAnsi="Times New Roman CYR" w:cs="Times New Roman CYR"/>
          <w:bCs/>
          <w:noProof w:val="0"/>
          <w:lang w:val="ru-RU"/>
        </w:rPr>
        <w:t xml:space="preserve"> </w:t>
      </w:r>
      <w:r w:rsidR="000163E8">
        <w:rPr>
          <w:rFonts w:ascii="Times New Roman CYR" w:hAnsi="Times New Roman CYR" w:cs="Times New Roman CYR"/>
          <w:bCs/>
          <w:noProof w:val="0"/>
          <w:lang w:val="ru-RU"/>
        </w:rPr>
        <w:t>– удаление или иссечение части органа</w:t>
      </w:r>
      <w:r w:rsidR="00C6748C" w:rsidRPr="00C6748C">
        <w:rPr>
          <w:rFonts w:ascii="Times New Roman CYR" w:hAnsi="Times New Roman CYR" w:cs="Times New Roman CYR"/>
          <w:bCs/>
          <w:noProof w:val="0"/>
          <w:lang w:val="ru-RU"/>
        </w:rPr>
        <w:t>)</w:t>
      </w:r>
      <w:r w:rsidR="000163E8">
        <w:rPr>
          <w:rFonts w:ascii="Times New Roman CYR" w:hAnsi="Times New Roman CYR" w:cs="Times New Roman CYR"/>
          <w:bCs/>
          <w:noProof w:val="0"/>
          <w:lang w:val="ru-RU"/>
        </w:rPr>
        <w:t xml:space="preserve"> удаление/ иссечение миндалины</w:t>
      </w:r>
    </w:p>
    <w:p w:rsidR="00C6748C" w:rsidRPr="000163E8" w:rsidRDefault="00C6748C"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070FB1">
        <w:rPr>
          <w:rFonts w:ascii="Times New Roman CYR" w:hAnsi="Times New Roman CYR" w:cs="Times New Roman CYR"/>
          <w:b/>
          <w:bCs/>
          <w:noProof w:val="0"/>
          <w:lang w:val="ru-RU"/>
        </w:rPr>
        <w:t xml:space="preserve"> 14 </w:t>
      </w:r>
    </w:p>
    <w:p w:rsidR="00070FB1" w:rsidRPr="00113242" w:rsidRDefault="00070FB1" w:rsidP="00BC682E">
      <w:pPr>
        <w:spacing w:line="276" w:lineRule="auto"/>
        <w:rPr>
          <w:lang w:val="ru-RU"/>
        </w:rPr>
      </w:pPr>
      <w:r w:rsidRPr="00113242">
        <w:rPr>
          <w:b/>
          <w:lang w:val="ru-RU"/>
        </w:rPr>
        <w:t>З</w:t>
      </w:r>
      <w:r>
        <w:rPr>
          <w:b/>
          <w:lang w:val="ru-RU"/>
        </w:rPr>
        <w:t>адания</w:t>
      </w:r>
      <w:r>
        <w:rPr>
          <w:lang w:val="ru-RU"/>
        </w:rPr>
        <w:t xml:space="preserve">: </w:t>
      </w:r>
    </w:p>
    <w:p w:rsidR="00070FB1" w:rsidRPr="00973E89" w:rsidRDefault="00070FB1" w:rsidP="00BC682E">
      <w:pPr>
        <w:spacing w:line="276" w:lineRule="auto"/>
        <w:rPr>
          <w:lang w:val="ru-RU"/>
        </w:rPr>
      </w:pPr>
      <w:r w:rsidRPr="002B2766">
        <w:rPr>
          <w:lang w:val="ru-RU"/>
        </w:rPr>
        <w:t>1.</w:t>
      </w:r>
      <w:r>
        <w:rPr>
          <w:lang w:val="ru-RU"/>
        </w:rPr>
        <w:t xml:space="preserve"> </w:t>
      </w:r>
      <w:r w:rsidR="00C77C61">
        <w:rPr>
          <w:lang w:val="ru-RU"/>
        </w:rPr>
        <w:t>Прочитать и перевести отрывок текста</w:t>
      </w:r>
    </w:p>
    <w:p w:rsidR="008E6D6C" w:rsidRDefault="008E6D6C" w:rsidP="00BC682E">
      <w:pPr>
        <w:spacing w:line="276" w:lineRule="auto"/>
        <w:jc w:val="center"/>
        <w:rPr>
          <w:b/>
          <w:lang w:val="ru-RU"/>
        </w:rPr>
      </w:pPr>
    </w:p>
    <w:p w:rsidR="00070FB1" w:rsidRDefault="00070FB1" w:rsidP="00BC682E">
      <w:pPr>
        <w:spacing w:line="276" w:lineRule="auto"/>
        <w:jc w:val="center"/>
        <w:rPr>
          <w:b/>
        </w:rPr>
      </w:pPr>
      <w:r>
        <w:rPr>
          <w:b/>
        </w:rPr>
        <w:t>Costae</w:t>
      </w:r>
    </w:p>
    <w:p w:rsidR="00070FB1" w:rsidRPr="00EB36CF" w:rsidRDefault="00070FB1" w:rsidP="00BC682E">
      <w:pPr>
        <w:spacing w:line="276" w:lineRule="auto"/>
        <w:ind w:firstLine="709"/>
        <w:jc w:val="both"/>
      </w:pPr>
      <w:r>
        <w:t>Costarum, quae laterales thoracis partes occupant, numerus in utroque latere plerumque est duodecim, raro tredecim, rarius undecim. Sunt autem vel verae, vel spuriae. Verae seu legitimae vocantur, quarum cartilagines sterno adhaerent</w:t>
      </w:r>
      <w:r w:rsidR="002D56DC" w:rsidRPr="006F2654">
        <w:t>.</w:t>
      </w:r>
    </w:p>
    <w:p w:rsidR="008E6D6C" w:rsidRPr="00EB36CF" w:rsidRDefault="008E6D6C" w:rsidP="00BC682E">
      <w:pPr>
        <w:spacing w:line="276" w:lineRule="auto"/>
        <w:ind w:firstLine="709"/>
        <w:jc w:val="both"/>
      </w:pPr>
    </w:p>
    <w:p w:rsidR="00070FB1" w:rsidRPr="00973E89" w:rsidRDefault="00070FB1" w:rsidP="00BC682E">
      <w:pPr>
        <w:spacing w:line="276" w:lineRule="auto"/>
        <w:jc w:val="both"/>
        <w:rPr>
          <w:lang w:val="ru-RU"/>
        </w:rPr>
      </w:pPr>
      <w:r>
        <w:rPr>
          <w:lang w:val="ru-RU"/>
        </w:rPr>
        <w:t>2</w:t>
      </w:r>
      <w:r w:rsidRPr="00113242">
        <w:rPr>
          <w:lang w:val="ru-RU"/>
        </w:rPr>
        <w:t>.</w:t>
      </w:r>
      <w:r>
        <w:rPr>
          <w:lang w:val="ru-RU"/>
        </w:rPr>
        <w:t xml:space="preserve"> Выписать 200 мл 0,5%. раствор танина (</w:t>
      </w:r>
      <w:r>
        <w:t>Tanninum</w:t>
      </w:r>
      <w:r w:rsidRPr="00CA4AE0">
        <w:rPr>
          <w:lang w:val="ru-RU"/>
        </w:rPr>
        <w:t xml:space="preserve">). </w:t>
      </w:r>
      <w:r>
        <w:rPr>
          <w:lang w:val="ru-RU"/>
        </w:rPr>
        <w:t>Для промывания желудка при отрав-лениях солями алкалоидов и тяжелых металлов.</w:t>
      </w:r>
    </w:p>
    <w:p w:rsidR="00070FB1" w:rsidRPr="00973E89" w:rsidRDefault="00070FB1" w:rsidP="00BC682E">
      <w:pPr>
        <w:spacing w:line="276" w:lineRule="auto"/>
        <w:jc w:val="both"/>
        <w:rPr>
          <w:b/>
          <w:bCs/>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ц</w:t>
      </w:r>
      <w:r w:rsidRPr="00113242">
        <w:rPr>
          <w:rFonts w:ascii="Times New Roman CYR" w:hAnsi="Times New Roman CYR" w:cs="Times New Roman CYR"/>
          <w:noProof w:val="0"/>
          <w:lang w:val="ru-RU"/>
        </w:rPr>
        <w:t>истоскопия, колпоскопия, глосит, энтеролит, аденома.</w:t>
      </w: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17BE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8E6D6C" w:rsidRDefault="008E6D6C"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p>
    <w:p w:rsidR="00144E5E" w:rsidRDefault="00766332"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Ребра</w:t>
      </w:r>
    </w:p>
    <w:p w:rsidR="00766332" w:rsidRPr="00766332" w:rsidRDefault="00766332"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Ребра занимают латеральную часть грудной клетки. </w:t>
      </w:r>
      <w:r w:rsidR="00615A45">
        <w:rPr>
          <w:rFonts w:ascii="Times New Roman CYR" w:hAnsi="Times New Roman CYR" w:cs="Times New Roman CYR"/>
          <w:bCs/>
          <w:noProof w:val="0"/>
          <w:lang w:val="ru-RU"/>
        </w:rPr>
        <w:t xml:space="preserve">В большинстве случаев количество ребер составляет 12, реже 13, еще реже 11. Ребра бывают «истинными» и «ложными». </w:t>
      </w:r>
      <w:r w:rsidR="002D56DC">
        <w:rPr>
          <w:rFonts w:ascii="Times New Roman CYR" w:hAnsi="Times New Roman CYR" w:cs="Times New Roman CYR"/>
          <w:bCs/>
          <w:noProof w:val="0"/>
          <w:lang w:val="ru-RU"/>
        </w:rPr>
        <w:t xml:space="preserve">Ребра связаны хрящами с грудной костью. </w:t>
      </w:r>
    </w:p>
    <w:p w:rsidR="00070FB1" w:rsidRPr="00D61048" w:rsidRDefault="00144E5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17BEE">
        <w:rPr>
          <w:rFonts w:ascii="Times New Roman CYR" w:hAnsi="Times New Roman CYR" w:cs="Times New Roman CYR"/>
          <w:bCs/>
          <w:noProof w:val="0"/>
          <w:lang w:val="ru-RU"/>
        </w:rPr>
        <w:t xml:space="preserve">2. </w:t>
      </w:r>
      <w:r w:rsidRPr="009C7BC2">
        <w:rPr>
          <w:rFonts w:ascii="Times New Roman CYR" w:hAnsi="Times New Roman CYR" w:cs="Times New Roman CYR"/>
          <w:bCs/>
          <w:noProof w:val="0"/>
        </w:rPr>
        <w:t>Rp</w:t>
      </w:r>
      <w:r w:rsidRPr="00417BEE">
        <w:rPr>
          <w:rFonts w:ascii="Times New Roman CYR" w:hAnsi="Times New Roman CYR" w:cs="Times New Roman CYR"/>
          <w:bCs/>
          <w:noProof w:val="0"/>
          <w:lang w:val="ru-RU"/>
        </w:rPr>
        <w:t>:</w:t>
      </w:r>
      <w:r w:rsidR="00223E63">
        <w:rPr>
          <w:rFonts w:ascii="Times New Roman CYR" w:hAnsi="Times New Roman CYR" w:cs="Times New Roman CYR"/>
          <w:bCs/>
          <w:noProof w:val="0"/>
          <w:lang w:val="ru-RU"/>
        </w:rPr>
        <w:t xml:space="preserve"> </w:t>
      </w:r>
      <w:r w:rsidR="00223E63">
        <w:rPr>
          <w:rFonts w:ascii="Times New Roman CYR" w:hAnsi="Times New Roman CYR" w:cs="Times New Roman CYR"/>
          <w:bCs/>
          <w:noProof w:val="0"/>
        </w:rPr>
        <w:t>Sol</w:t>
      </w:r>
      <w:r w:rsidR="00223E63" w:rsidRPr="00057F08">
        <w:rPr>
          <w:rFonts w:ascii="Times New Roman CYR" w:hAnsi="Times New Roman CYR" w:cs="Times New Roman CYR"/>
          <w:bCs/>
          <w:noProof w:val="0"/>
          <w:lang w:val="ru-RU"/>
        </w:rPr>
        <w:t xml:space="preserve">. </w:t>
      </w:r>
      <w:r w:rsidR="00223E63">
        <w:rPr>
          <w:rFonts w:ascii="Times New Roman CYR" w:hAnsi="Times New Roman CYR" w:cs="Times New Roman CYR"/>
          <w:bCs/>
          <w:noProof w:val="0"/>
        </w:rPr>
        <w:t>Tannini</w:t>
      </w:r>
      <w:r w:rsidR="00223E63" w:rsidRPr="00057F08">
        <w:rPr>
          <w:rFonts w:ascii="Times New Roman CYR" w:hAnsi="Times New Roman CYR" w:cs="Times New Roman CYR"/>
          <w:bCs/>
          <w:noProof w:val="0"/>
          <w:lang w:val="ru-RU"/>
        </w:rPr>
        <w:t xml:space="preserve"> 0</w:t>
      </w:r>
      <w:proofErr w:type="gramStart"/>
      <w:r w:rsidR="00057F08">
        <w:rPr>
          <w:rFonts w:ascii="Times New Roman CYR" w:hAnsi="Times New Roman CYR" w:cs="Times New Roman CYR"/>
          <w:bCs/>
          <w:noProof w:val="0"/>
          <w:lang w:val="ru-RU"/>
        </w:rPr>
        <w:t>,</w:t>
      </w:r>
      <w:r w:rsidR="00057F08" w:rsidRPr="00057F08">
        <w:rPr>
          <w:rFonts w:ascii="Times New Roman CYR" w:hAnsi="Times New Roman CYR" w:cs="Times New Roman CYR"/>
          <w:bCs/>
          <w:noProof w:val="0"/>
          <w:lang w:val="ru-RU"/>
        </w:rPr>
        <w:t>5</w:t>
      </w:r>
      <w:proofErr w:type="gramEnd"/>
      <w:r w:rsidR="00223E63" w:rsidRPr="00057F08">
        <w:rPr>
          <w:rFonts w:ascii="Times New Roman CYR" w:hAnsi="Times New Roman CYR" w:cs="Times New Roman CYR"/>
          <w:bCs/>
          <w:noProof w:val="0"/>
          <w:lang w:val="ru-RU"/>
        </w:rPr>
        <w:t xml:space="preserve">% 200 </w:t>
      </w:r>
      <w:r w:rsidR="00223E63">
        <w:rPr>
          <w:rFonts w:ascii="Times New Roman CYR" w:hAnsi="Times New Roman CYR" w:cs="Times New Roman CYR"/>
          <w:bCs/>
          <w:noProof w:val="0"/>
        </w:rPr>
        <w:t>ml</w:t>
      </w:r>
      <w:r w:rsidR="00D61048">
        <w:rPr>
          <w:rFonts w:ascii="Times New Roman CYR" w:hAnsi="Times New Roman CYR" w:cs="Times New Roman CYR"/>
          <w:bCs/>
          <w:noProof w:val="0"/>
          <w:lang w:val="ru-RU"/>
        </w:rPr>
        <w:t xml:space="preserve"> </w:t>
      </w:r>
    </w:p>
    <w:p w:rsidR="00D61048" w:rsidRDefault="00223E63"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sidR="00057F08">
        <w:rPr>
          <w:rFonts w:ascii="Times New Roman CYR" w:hAnsi="Times New Roman CYR" w:cs="Times New Roman CYR"/>
          <w:bCs/>
          <w:noProof w:val="0"/>
          <w:lang w:val="ru-RU"/>
        </w:rPr>
        <w:t>Промывать желудок</w:t>
      </w:r>
      <w:r w:rsidR="00D61048">
        <w:rPr>
          <w:rFonts w:ascii="Times New Roman CYR" w:hAnsi="Times New Roman CYR" w:cs="Times New Roman CYR"/>
          <w:bCs/>
          <w:noProof w:val="0"/>
          <w:lang w:val="ru-RU"/>
        </w:rPr>
        <w:t xml:space="preserve"> при отравлении солями </w:t>
      </w:r>
    </w:p>
    <w:p w:rsidR="00223E63" w:rsidRDefault="00D6104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           алкалоидов и тяжелых металлов</w:t>
      </w:r>
    </w:p>
    <w:p w:rsidR="00F57B3F" w:rsidRPr="006F2654" w:rsidRDefault="0064037D" w:rsidP="00BC682E">
      <w:pPr>
        <w:numPr>
          <w:ilvl w:val="0"/>
          <w:numId w:val="11"/>
        </w:numPr>
        <w:autoSpaceDE w:val="0"/>
        <w:autoSpaceDN w:val="0"/>
        <w:adjustRightInd w:val="0"/>
        <w:spacing w:line="276" w:lineRule="auto"/>
        <w:ind w:left="12" w:right="142"/>
        <w:jc w:val="both"/>
        <w:rPr>
          <w:rFonts w:ascii="Times New Roman CYR" w:hAnsi="Times New Roman CYR" w:cs="Times New Roman CYR"/>
          <w:bCs/>
          <w:noProof w:val="0"/>
          <w:lang w:val="ru-RU"/>
        </w:rPr>
      </w:pPr>
      <w:r w:rsidRPr="006F2654">
        <w:rPr>
          <w:rFonts w:ascii="Times New Roman CYR" w:hAnsi="Times New Roman CYR" w:cs="Times New Roman CYR"/>
          <w:b/>
          <w:bCs/>
          <w:noProof w:val="0"/>
          <w:lang w:val="ru-RU"/>
        </w:rPr>
        <w:t>Цистоскопия</w:t>
      </w:r>
      <w:r w:rsidRPr="006F2654">
        <w:rPr>
          <w:rFonts w:ascii="Times New Roman CYR" w:hAnsi="Times New Roman CYR" w:cs="Times New Roman CYR"/>
          <w:bCs/>
          <w:noProof w:val="0"/>
          <w:lang w:val="ru-RU"/>
        </w:rPr>
        <w:t xml:space="preserve"> – </w:t>
      </w:r>
      <w:r w:rsidRPr="006F2654">
        <w:rPr>
          <w:rFonts w:ascii="Times New Roman CYR" w:hAnsi="Times New Roman CYR" w:cs="Times New Roman CYR"/>
          <w:bCs/>
          <w:noProof w:val="0"/>
        </w:rPr>
        <w:t>cystoscopia</w:t>
      </w:r>
      <w:r w:rsidRPr="006F2654">
        <w:rPr>
          <w:rFonts w:ascii="Times New Roman CYR" w:hAnsi="Times New Roman CYR" w:cs="Times New Roman CYR"/>
          <w:bCs/>
          <w:noProof w:val="0"/>
          <w:lang w:val="ru-RU"/>
        </w:rPr>
        <w:t xml:space="preserve">, </w:t>
      </w:r>
      <w:r w:rsidRPr="006F2654">
        <w:rPr>
          <w:rFonts w:ascii="Times New Roman CYR" w:hAnsi="Times New Roman CYR" w:cs="Times New Roman CYR"/>
          <w:bCs/>
          <w:noProof w:val="0"/>
        </w:rPr>
        <w:t>ae</w:t>
      </w:r>
      <w:r w:rsidRPr="006F2654">
        <w:rPr>
          <w:rFonts w:ascii="Times New Roman CYR" w:hAnsi="Times New Roman CYR" w:cs="Times New Roman CYR"/>
          <w:bCs/>
          <w:noProof w:val="0"/>
          <w:lang w:val="ru-RU"/>
        </w:rPr>
        <w:t xml:space="preserve">, </w:t>
      </w:r>
      <w:r w:rsidRPr="006F2654">
        <w:rPr>
          <w:rFonts w:ascii="Times New Roman CYR" w:hAnsi="Times New Roman CYR" w:cs="Times New Roman CYR"/>
          <w:bCs/>
          <w:noProof w:val="0"/>
        </w:rPr>
        <w:t>f</w:t>
      </w:r>
      <w:r w:rsidRPr="006F2654">
        <w:rPr>
          <w:rFonts w:ascii="Times New Roman CYR" w:hAnsi="Times New Roman CYR" w:cs="Times New Roman CYR"/>
          <w:bCs/>
          <w:noProof w:val="0"/>
          <w:lang w:val="ru-RU"/>
        </w:rPr>
        <w:t xml:space="preserve"> (</w:t>
      </w:r>
      <w:r w:rsidRPr="006F2654">
        <w:rPr>
          <w:rFonts w:ascii="Times New Roman CYR" w:hAnsi="Times New Roman CYR" w:cs="Times New Roman CYR"/>
          <w:bCs/>
          <w:noProof w:val="0"/>
        </w:rPr>
        <w:t>cystis</w:t>
      </w:r>
      <w:r w:rsidRPr="006F2654">
        <w:rPr>
          <w:rFonts w:ascii="Times New Roman CYR" w:hAnsi="Times New Roman CYR" w:cs="Times New Roman CYR"/>
          <w:bCs/>
          <w:noProof w:val="0"/>
          <w:lang w:val="ru-RU"/>
        </w:rPr>
        <w:t xml:space="preserve"> – моче</w:t>
      </w:r>
      <w:r>
        <w:rPr>
          <w:rFonts w:ascii="Times New Roman CYR" w:hAnsi="Times New Roman CYR" w:cs="Times New Roman CYR"/>
          <w:bCs/>
          <w:noProof w:val="0"/>
          <w:lang w:val="ru-RU"/>
        </w:rPr>
        <w:t>в</w:t>
      </w:r>
      <w:r w:rsidRPr="006F2654">
        <w:rPr>
          <w:rFonts w:ascii="Times New Roman CYR" w:hAnsi="Times New Roman CYR" w:cs="Times New Roman CYR"/>
          <w:bCs/>
          <w:noProof w:val="0"/>
          <w:lang w:val="ru-RU"/>
        </w:rPr>
        <w:t xml:space="preserve">ой пузырь; </w:t>
      </w:r>
      <w:r w:rsidRPr="006F2654">
        <w:rPr>
          <w:rFonts w:ascii="Times New Roman CYR" w:hAnsi="Times New Roman CYR" w:cs="Times New Roman CYR"/>
          <w:bCs/>
          <w:noProof w:val="0"/>
        </w:rPr>
        <w:t>scopia</w:t>
      </w:r>
      <w:r w:rsidRPr="006F2654">
        <w:rPr>
          <w:rFonts w:ascii="Times New Roman CYR" w:hAnsi="Times New Roman CYR" w:cs="Times New Roman CYR"/>
          <w:bCs/>
          <w:noProof w:val="0"/>
          <w:lang w:val="ru-RU"/>
        </w:rPr>
        <w:t xml:space="preserve"> – осмотр или</w:t>
      </w:r>
      <w:r>
        <w:rPr>
          <w:rFonts w:ascii="Times New Roman CYR" w:hAnsi="Times New Roman CYR" w:cs="Times New Roman CYR"/>
          <w:bCs/>
          <w:noProof w:val="0"/>
          <w:lang w:val="ru-RU"/>
        </w:rPr>
        <w:t xml:space="preserve"> </w:t>
      </w:r>
      <w:r w:rsidRPr="006F2654">
        <w:rPr>
          <w:rFonts w:ascii="Times New Roman CYR" w:hAnsi="Times New Roman CYR" w:cs="Times New Roman CYR"/>
          <w:bCs/>
          <w:noProof w:val="0"/>
          <w:lang w:val="ru-RU"/>
        </w:rPr>
        <w:t>исследование при помощи зеркала, эндоскопических приборов или просвечивания на рентгеновском экране) – осмотр внутренней поверхности мочевого пузыря при помощи цистоскопа</w:t>
      </w:r>
    </w:p>
    <w:p w:rsidR="00E07A3F" w:rsidRDefault="00F57B3F" w:rsidP="00BC682E">
      <w:pPr>
        <w:autoSpaceDE w:val="0"/>
        <w:autoSpaceDN w:val="0"/>
        <w:adjustRightInd w:val="0"/>
        <w:spacing w:line="276" w:lineRule="auto"/>
        <w:ind w:left="12" w:right="142"/>
        <w:jc w:val="both"/>
        <w:rPr>
          <w:rFonts w:ascii="Times New Roman CYR" w:hAnsi="Times New Roman CYR" w:cs="Times New Roman CYR"/>
          <w:bCs/>
          <w:noProof w:val="0"/>
          <w:lang w:val="ru-RU"/>
        </w:rPr>
      </w:pPr>
      <w:r w:rsidRPr="003D06B3">
        <w:rPr>
          <w:rFonts w:ascii="Times New Roman CYR" w:hAnsi="Times New Roman CYR" w:cs="Times New Roman CYR"/>
          <w:b/>
          <w:bCs/>
          <w:noProof w:val="0"/>
          <w:lang w:val="ru-RU"/>
        </w:rPr>
        <w:t>Колпоскопия</w:t>
      </w:r>
      <w:r>
        <w:rPr>
          <w:rFonts w:ascii="Times New Roman CYR" w:hAnsi="Times New Roman CYR" w:cs="Times New Roman CYR"/>
          <w:bCs/>
          <w:noProof w:val="0"/>
          <w:lang w:val="ru-RU"/>
        </w:rPr>
        <w:t xml:space="preserve"> – </w:t>
      </w:r>
      <w:r w:rsidR="00E07A3F">
        <w:rPr>
          <w:rFonts w:ascii="Times New Roman CYR" w:hAnsi="Times New Roman CYR" w:cs="Times New Roman CYR"/>
          <w:bCs/>
          <w:noProof w:val="0"/>
        </w:rPr>
        <w:t>colposcopia</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ae</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f</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colp</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lang w:val="ru-RU"/>
        </w:rPr>
        <w:t xml:space="preserve"> влагалище</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scopia</w:t>
      </w:r>
      <w:r w:rsidR="00E07A3F" w:rsidRPr="006F0D2F">
        <w:rPr>
          <w:rFonts w:ascii="Times New Roman CYR" w:hAnsi="Times New Roman CYR" w:cs="Times New Roman CYR"/>
          <w:bCs/>
          <w:noProof w:val="0"/>
          <w:lang w:val="ru-RU"/>
        </w:rPr>
        <w:t xml:space="preserve"> – </w:t>
      </w:r>
      <w:r w:rsidR="006F2654">
        <w:rPr>
          <w:rFonts w:ascii="Times New Roman CYR" w:hAnsi="Times New Roman CYR" w:cs="Times New Roman CYR"/>
          <w:bCs/>
          <w:noProof w:val="0"/>
          <w:lang w:val="ru-RU"/>
        </w:rPr>
        <w:t>осмотр или ис</w:t>
      </w:r>
      <w:r w:rsidR="00E07A3F">
        <w:rPr>
          <w:rFonts w:ascii="Times New Roman CYR" w:hAnsi="Times New Roman CYR" w:cs="Times New Roman CYR"/>
          <w:bCs/>
          <w:noProof w:val="0"/>
          <w:lang w:val="ru-RU"/>
        </w:rPr>
        <w:t>следование при помощи зеркала, эндоскопических приборов или просвечивания на рентгеновском экране) – осмотр внутренней поверхности влагалища при помощи кольпостоскопа</w:t>
      </w:r>
    </w:p>
    <w:p w:rsidR="00E07A3F" w:rsidRPr="006F0D2F" w:rsidRDefault="00F57B3F" w:rsidP="00BC682E">
      <w:pPr>
        <w:spacing w:line="276" w:lineRule="auto"/>
        <w:jc w:val="both"/>
        <w:rPr>
          <w:rFonts w:ascii="Times New Roman CYR" w:hAnsi="Times New Roman CYR" w:cs="Times New Roman CYR"/>
          <w:bCs/>
          <w:noProof w:val="0"/>
          <w:lang w:val="ru-RU"/>
        </w:rPr>
      </w:pPr>
      <w:r w:rsidRPr="003D06B3">
        <w:rPr>
          <w:rFonts w:ascii="Times New Roman CYR" w:hAnsi="Times New Roman CYR" w:cs="Times New Roman CYR"/>
          <w:b/>
          <w:bCs/>
          <w:noProof w:val="0"/>
          <w:lang w:val="ru-RU"/>
        </w:rPr>
        <w:t>Глосит</w:t>
      </w:r>
      <w:r>
        <w:rPr>
          <w:rFonts w:ascii="Times New Roman CYR" w:hAnsi="Times New Roman CYR" w:cs="Times New Roman CYR"/>
          <w:bCs/>
          <w:noProof w:val="0"/>
          <w:lang w:val="ru-RU"/>
        </w:rPr>
        <w:t xml:space="preserve"> – </w:t>
      </w:r>
      <w:r w:rsidR="00E07A3F">
        <w:rPr>
          <w:rFonts w:ascii="Times New Roman CYR" w:hAnsi="Times New Roman CYR" w:cs="Times New Roman CYR"/>
          <w:bCs/>
          <w:noProof w:val="0"/>
        </w:rPr>
        <w:t>glossitis</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idis</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f</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gloss</w:t>
      </w:r>
      <w:r w:rsidR="00E07A3F" w:rsidRPr="006F0D2F">
        <w:rPr>
          <w:rFonts w:ascii="Times New Roman CYR" w:hAnsi="Times New Roman CYR" w:cs="Times New Roman CYR"/>
          <w:bCs/>
          <w:noProof w:val="0"/>
          <w:lang w:val="ru-RU"/>
        </w:rPr>
        <w:t xml:space="preserve"> - </w:t>
      </w:r>
      <w:r w:rsidR="00E07A3F">
        <w:rPr>
          <w:rFonts w:ascii="Times New Roman CYR" w:hAnsi="Times New Roman CYR" w:cs="Times New Roman CYR"/>
          <w:bCs/>
          <w:noProof w:val="0"/>
          <w:lang w:val="ru-RU"/>
        </w:rPr>
        <w:t>язык</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noProof w:val="0"/>
        </w:rPr>
        <w:t>itis</w:t>
      </w:r>
      <w:r w:rsidR="00E07A3F" w:rsidRPr="00057F08">
        <w:rPr>
          <w:rFonts w:ascii="Times New Roman CYR" w:hAnsi="Times New Roman CYR" w:cs="Times New Roman CYR"/>
          <w:noProof w:val="0"/>
          <w:lang w:val="ru-RU"/>
        </w:rPr>
        <w:t xml:space="preserve"> -</w:t>
      </w:r>
      <w:r w:rsidR="00E07A3F" w:rsidRPr="0070500D">
        <w:rPr>
          <w:rFonts w:ascii="Times New Roman CYR" w:hAnsi="Times New Roman CYR" w:cs="Times New Roman CYR"/>
          <w:noProof w:val="0"/>
          <w:lang w:val="ru-RU"/>
        </w:rPr>
        <w:t xml:space="preserve"> </w:t>
      </w:r>
      <w:r w:rsidR="00E07A3F">
        <w:rPr>
          <w:rFonts w:ascii="Times New Roman CYR" w:hAnsi="Times New Roman CYR" w:cs="Times New Roman CYR"/>
          <w:noProof w:val="0"/>
          <w:lang w:val="ru-RU"/>
        </w:rPr>
        <w:t>процесс воспалительного характера</w:t>
      </w:r>
      <w:r w:rsidR="00E07A3F" w:rsidRPr="00057F08">
        <w:rPr>
          <w:rFonts w:ascii="Times New Roman CYR" w:hAnsi="Times New Roman CYR" w:cs="Times New Roman CYR"/>
          <w:noProof w:val="0"/>
          <w:lang w:val="ru-RU"/>
        </w:rPr>
        <w:t>)</w:t>
      </w:r>
      <w:r w:rsidR="00E07A3F">
        <w:rPr>
          <w:rFonts w:ascii="Times New Roman CYR" w:hAnsi="Times New Roman CYR" w:cs="Times New Roman CYR"/>
          <w:noProof w:val="0"/>
          <w:lang w:val="ru-RU"/>
        </w:rPr>
        <w:t xml:space="preserve"> – воспаление языка</w:t>
      </w:r>
    </w:p>
    <w:p w:rsidR="00F57B3F" w:rsidRPr="00E07A3F" w:rsidRDefault="00F57B3F" w:rsidP="00BC682E">
      <w:pPr>
        <w:autoSpaceDE w:val="0"/>
        <w:autoSpaceDN w:val="0"/>
        <w:adjustRightInd w:val="0"/>
        <w:spacing w:line="276" w:lineRule="auto"/>
        <w:ind w:left="12" w:right="142"/>
        <w:jc w:val="both"/>
        <w:rPr>
          <w:rFonts w:ascii="Times New Roman CYR" w:hAnsi="Times New Roman CYR" w:cs="Times New Roman CYR"/>
          <w:bCs/>
          <w:noProof w:val="0"/>
          <w:lang w:val="ru-RU"/>
        </w:rPr>
      </w:pPr>
      <w:r w:rsidRPr="003D06B3">
        <w:rPr>
          <w:rFonts w:ascii="Times New Roman CYR" w:hAnsi="Times New Roman CYR" w:cs="Times New Roman CYR"/>
          <w:b/>
          <w:bCs/>
          <w:noProof w:val="0"/>
          <w:lang w:val="ru-RU"/>
        </w:rPr>
        <w:t>Энтеролит</w:t>
      </w:r>
      <w:r>
        <w:rPr>
          <w:rFonts w:ascii="Times New Roman CYR" w:hAnsi="Times New Roman CYR" w:cs="Times New Roman CYR"/>
          <w:bCs/>
          <w:noProof w:val="0"/>
          <w:lang w:val="ru-RU"/>
        </w:rPr>
        <w:t xml:space="preserve"> – </w:t>
      </w:r>
      <w:r w:rsidR="00E07A3F">
        <w:rPr>
          <w:rFonts w:ascii="Times New Roman CYR" w:hAnsi="Times New Roman CYR" w:cs="Times New Roman CYR"/>
          <w:bCs/>
          <w:noProof w:val="0"/>
        </w:rPr>
        <w:t>enterolithus</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i</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m</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enter</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lang w:val="ru-RU"/>
        </w:rPr>
        <w:t xml:space="preserve"> кишка, кишечник</w:t>
      </w:r>
      <w:r w:rsidR="00E07A3F" w:rsidRPr="006F0D2F">
        <w:rPr>
          <w:rFonts w:ascii="Times New Roman CYR" w:hAnsi="Times New Roman CYR" w:cs="Times New Roman CYR"/>
          <w:bCs/>
          <w:noProof w:val="0"/>
          <w:lang w:val="ru-RU"/>
        </w:rPr>
        <w:t xml:space="preserve">; </w:t>
      </w:r>
      <w:r w:rsidR="00E07A3F">
        <w:rPr>
          <w:rFonts w:ascii="Times New Roman CYR" w:hAnsi="Times New Roman CYR" w:cs="Times New Roman CYR"/>
          <w:bCs/>
          <w:noProof w:val="0"/>
        </w:rPr>
        <w:t>lithus</w:t>
      </w:r>
      <w:r w:rsidR="00E07A3F" w:rsidRPr="006F0D2F">
        <w:rPr>
          <w:rFonts w:ascii="Times New Roman CYR" w:hAnsi="Times New Roman CYR" w:cs="Times New Roman CYR"/>
          <w:bCs/>
          <w:noProof w:val="0"/>
          <w:lang w:val="ru-RU"/>
        </w:rPr>
        <w:t xml:space="preserve"> – </w:t>
      </w:r>
      <w:r w:rsidR="00E07A3F">
        <w:rPr>
          <w:rFonts w:ascii="Times New Roman CYR" w:hAnsi="Times New Roman CYR" w:cs="Times New Roman CYR"/>
          <w:bCs/>
          <w:noProof w:val="0"/>
          <w:lang w:val="ru-RU"/>
        </w:rPr>
        <w:t xml:space="preserve">камень) – кишечный камень, образующийся </w:t>
      </w:r>
      <w:r w:rsidR="0009699B">
        <w:rPr>
          <w:rFonts w:ascii="Times New Roman CYR" w:hAnsi="Times New Roman CYR" w:cs="Times New Roman CYR"/>
          <w:bCs/>
          <w:noProof w:val="0"/>
          <w:lang w:val="ru-RU"/>
        </w:rPr>
        <w:t>из неперевариеваемых твердых веществ и наслаивающихся на них солей.</w:t>
      </w:r>
    </w:p>
    <w:p w:rsidR="00F57B3F" w:rsidRPr="0009699B" w:rsidRDefault="00F57B3F" w:rsidP="00BC682E">
      <w:pPr>
        <w:autoSpaceDE w:val="0"/>
        <w:autoSpaceDN w:val="0"/>
        <w:adjustRightInd w:val="0"/>
        <w:spacing w:line="276" w:lineRule="auto"/>
        <w:ind w:left="12" w:right="142"/>
        <w:jc w:val="both"/>
        <w:rPr>
          <w:rFonts w:ascii="Times New Roman CYR" w:hAnsi="Times New Roman CYR" w:cs="Times New Roman CYR"/>
          <w:bCs/>
          <w:noProof w:val="0"/>
          <w:lang w:val="ru-RU"/>
        </w:rPr>
      </w:pPr>
      <w:r w:rsidRPr="003D06B3">
        <w:rPr>
          <w:rFonts w:ascii="Times New Roman CYR" w:hAnsi="Times New Roman CYR" w:cs="Times New Roman CYR"/>
          <w:b/>
          <w:bCs/>
          <w:noProof w:val="0"/>
          <w:lang w:val="ru-RU"/>
        </w:rPr>
        <w:t>Аденома</w:t>
      </w:r>
      <w:r>
        <w:rPr>
          <w:rFonts w:ascii="Times New Roman CYR" w:hAnsi="Times New Roman CYR" w:cs="Times New Roman CYR"/>
          <w:bCs/>
          <w:noProof w:val="0"/>
          <w:lang w:val="ru-RU"/>
        </w:rPr>
        <w:t xml:space="preserve"> – </w:t>
      </w:r>
      <w:r w:rsidR="0009699B">
        <w:rPr>
          <w:rFonts w:ascii="Times New Roman CYR" w:hAnsi="Times New Roman CYR" w:cs="Times New Roman CYR"/>
          <w:bCs/>
          <w:noProof w:val="0"/>
        </w:rPr>
        <w:t>adenoma</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atis</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f</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aden</w:t>
      </w:r>
      <w:r w:rsidR="0009699B" w:rsidRPr="006F0D2F">
        <w:rPr>
          <w:rFonts w:ascii="Times New Roman CYR" w:hAnsi="Times New Roman CYR" w:cs="Times New Roman CYR"/>
          <w:bCs/>
          <w:noProof w:val="0"/>
          <w:lang w:val="ru-RU"/>
        </w:rPr>
        <w:t xml:space="preserve"> - </w:t>
      </w:r>
      <w:r w:rsidR="0009699B">
        <w:rPr>
          <w:rFonts w:ascii="Times New Roman CYR" w:hAnsi="Times New Roman CYR" w:cs="Times New Roman CYR"/>
          <w:bCs/>
          <w:noProof w:val="0"/>
          <w:lang w:val="ru-RU"/>
        </w:rPr>
        <w:t>железа</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oma</w:t>
      </w:r>
      <w:r w:rsidR="0009699B" w:rsidRPr="006F0D2F">
        <w:rPr>
          <w:rFonts w:ascii="Times New Roman CYR" w:hAnsi="Times New Roman CYR" w:cs="Times New Roman CYR"/>
          <w:bCs/>
          <w:noProof w:val="0"/>
          <w:lang w:val="ru-RU"/>
        </w:rPr>
        <w:t xml:space="preserve"> – </w:t>
      </w:r>
      <w:r w:rsidR="0009699B">
        <w:rPr>
          <w:rFonts w:ascii="Times New Roman CYR" w:hAnsi="Times New Roman CYR" w:cs="Times New Roman CYR"/>
          <w:bCs/>
          <w:noProof w:val="0"/>
          <w:lang w:val="ru-RU"/>
        </w:rPr>
        <w:t>опухоль) – доброкачественная опухоль, исходящая из железистого эпителия и сохраняющая структурное сходство с исходной тканью</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070FB1">
        <w:rPr>
          <w:rFonts w:ascii="Times New Roman CYR" w:hAnsi="Times New Roman CYR" w:cs="Times New Roman CYR"/>
          <w:b/>
          <w:bCs/>
          <w:noProof w:val="0"/>
          <w:lang w:val="ru-RU"/>
        </w:rPr>
        <w:t xml:space="preserve"> 15</w:t>
      </w:r>
    </w:p>
    <w:p w:rsidR="008A16EB" w:rsidRDefault="008A16EB" w:rsidP="00BC682E">
      <w:pPr>
        <w:spacing w:line="276" w:lineRule="auto"/>
        <w:rPr>
          <w:lang w:val="ru-RU"/>
        </w:rPr>
      </w:pPr>
      <w:r w:rsidRPr="00113242">
        <w:rPr>
          <w:b/>
          <w:lang w:val="ru-RU"/>
        </w:rPr>
        <w:t>З</w:t>
      </w:r>
      <w:r>
        <w:rPr>
          <w:b/>
          <w:lang w:val="ru-RU"/>
        </w:rPr>
        <w:t>адания</w:t>
      </w:r>
      <w:r>
        <w:rPr>
          <w:lang w:val="ru-RU"/>
        </w:rPr>
        <w:t xml:space="preserve">: </w:t>
      </w:r>
    </w:p>
    <w:p w:rsidR="008A16EB" w:rsidRDefault="008A16EB" w:rsidP="00BC682E">
      <w:pPr>
        <w:spacing w:line="276" w:lineRule="auto"/>
        <w:rPr>
          <w:lang w:val="ru-RU"/>
        </w:rPr>
      </w:pPr>
      <w:r w:rsidRPr="002B2766">
        <w:rPr>
          <w:lang w:val="ru-RU"/>
        </w:rPr>
        <w:t>1.</w:t>
      </w:r>
      <w:r>
        <w:rPr>
          <w:lang w:val="ru-RU"/>
        </w:rPr>
        <w:t xml:space="preserve"> </w:t>
      </w:r>
      <w:r w:rsidR="00C77C61">
        <w:rPr>
          <w:lang w:val="ru-RU"/>
        </w:rPr>
        <w:t>Прочитать и перевести отрывок текста</w:t>
      </w:r>
    </w:p>
    <w:p w:rsidR="008A16EB" w:rsidRDefault="008A16EB" w:rsidP="00BC682E">
      <w:pPr>
        <w:spacing w:line="276" w:lineRule="auto"/>
        <w:jc w:val="center"/>
        <w:rPr>
          <w:b/>
        </w:rPr>
      </w:pPr>
      <w:r>
        <w:rPr>
          <w:b/>
        </w:rPr>
        <w:t>Caput</w:t>
      </w:r>
    </w:p>
    <w:p w:rsidR="008A16EB" w:rsidRPr="00EB36CF" w:rsidRDefault="008A16EB" w:rsidP="00BC682E">
      <w:pPr>
        <w:spacing w:line="276" w:lineRule="auto"/>
        <w:ind w:firstLine="709"/>
        <w:jc w:val="both"/>
      </w:pPr>
      <w:r>
        <w:t>Supremum in corpore hominis locum caput obtinet, cujus partes sunt: cranium, facies, oculi, nasus, os et aures. Cranium, extrinsecus cute obductum, cerebri receptaculum est. Vetex, tempora et aversa pars capitis, occiput, capillis vestitur. Color comae varius est: niger, fuscus, rutilus flavusque. Senum coma canescere solet. Pars anterior capitis vultus dicitur.</w:t>
      </w:r>
    </w:p>
    <w:p w:rsidR="008E6D6C" w:rsidRPr="00EB36CF" w:rsidRDefault="008E6D6C" w:rsidP="008E6D6C">
      <w:pPr>
        <w:spacing w:line="276" w:lineRule="auto"/>
        <w:jc w:val="both"/>
      </w:pPr>
    </w:p>
    <w:p w:rsidR="008A16EB" w:rsidRPr="00113242" w:rsidRDefault="008A16EB" w:rsidP="00BC682E">
      <w:pPr>
        <w:spacing w:line="276" w:lineRule="auto"/>
        <w:jc w:val="both"/>
        <w:rPr>
          <w:lang w:val="ru-RU"/>
        </w:rPr>
      </w:pPr>
      <w:r w:rsidRPr="00EB36CF">
        <w:t>2.</w:t>
      </w:r>
      <w:r>
        <w:rPr>
          <w:lang w:val="ru-RU"/>
        </w:rPr>
        <w:t>Выписать</w:t>
      </w:r>
      <w:r w:rsidRPr="00EB36CF">
        <w:t xml:space="preserve"> 10 </w:t>
      </w:r>
      <w:r>
        <w:rPr>
          <w:lang w:val="ru-RU"/>
        </w:rPr>
        <w:t>г</w:t>
      </w:r>
      <w:r w:rsidRPr="00EB36CF">
        <w:t xml:space="preserve">. </w:t>
      </w:r>
      <w:r>
        <w:rPr>
          <w:lang w:val="ru-RU"/>
        </w:rPr>
        <w:t>мази</w:t>
      </w:r>
      <w:r w:rsidRPr="00EB36CF">
        <w:t xml:space="preserve">, </w:t>
      </w:r>
      <w:r>
        <w:rPr>
          <w:lang w:val="ru-RU"/>
        </w:rPr>
        <w:t>содержащей</w:t>
      </w:r>
      <w:r w:rsidRPr="00EB36CF">
        <w:t xml:space="preserve"> 5% </w:t>
      </w:r>
      <w:r>
        <w:rPr>
          <w:lang w:val="ru-RU"/>
        </w:rPr>
        <w:t>анестезина</w:t>
      </w:r>
      <w:r w:rsidRPr="00EB36CF">
        <w:t xml:space="preserve"> (</w:t>
      </w:r>
      <w:r>
        <w:t>Anaesthesinum</w:t>
      </w:r>
      <w:r w:rsidRPr="00EB36CF">
        <w:t xml:space="preserve">). </w:t>
      </w:r>
      <w:r>
        <w:rPr>
          <w:lang w:val="ru-RU"/>
        </w:rPr>
        <w:t>Смазывать пораженные участки кожи.</w:t>
      </w:r>
    </w:p>
    <w:p w:rsidR="008A16EB" w:rsidRPr="00973E89" w:rsidRDefault="008A16EB" w:rsidP="00BC682E">
      <w:pPr>
        <w:spacing w:line="276" w:lineRule="auto"/>
        <w:jc w:val="both"/>
        <w:rPr>
          <w:b/>
          <w:bCs/>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к</w:t>
      </w:r>
      <w:r w:rsidRPr="00113242">
        <w:rPr>
          <w:rFonts w:ascii="Times New Roman CYR" w:hAnsi="Times New Roman CYR" w:cs="Times New Roman CYR"/>
          <w:noProof w:val="0"/>
          <w:lang w:val="ru-RU"/>
        </w:rPr>
        <w:t>ератома, кардиолог, педиатр, брадикардия, артралгия.</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17BE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ЭТАЛОН ОТВЕТА</w:t>
      </w:r>
    </w:p>
    <w:p w:rsidR="00144E5E" w:rsidRDefault="00855787"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Голова</w:t>
      </w:r>
    </w:p>
    <w:p w:rsidR="00855787" w:rsidRPr="00855787" w:rsidRDefault="00855787"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BB184D">
        <w:rPr>
          <w:rFonts w:ascii="Times New Roman CYR" w:hAnsi="Times New Roman CYR" w:cs="Times New Roman CYR"/>
          <w:bCs/>
          <w:noProof w:val="0"/>
          <w:lang w:val="ru-RU"/>
        </w:rPr>
        <w:t>Голова – главная часть тела человека. Она включает в себя череп, лицо, глаза, нос, рот и уши. Череп – костный каркас тела,</w:t>
      </w:r>
      <w:r w:rsidR="00E4591D">
        <w:rPr>
          <w:rFonts w:ascii="Times New Roman CYR" w:hAnsi="Times New Roman CYR" w:cs="Times New Roman CYR"/>
          <w:bCs/>
          <w:noProof w:val="0"/>
          <w:lang w:val="ru-RU"/>
        </w:rPr>
        <w:t xml:space="preserve"> покрыт кожей и </w:t>
      </w:r>
      <w:r w:rsidR="00BB184D">
        <w:rPr>
          <w:rFonts w:ascii="Times New Roman CYR" w:hAnsi="Times New Roman CYR" w:cs="Times New Roman CYR"/>
          <w:bCs/>
          <w:noProof w:val="0"/>
          <w:lang w:val="ru-RU"/>
        </w:rPr>
        <w:t xml:space="preserve"> </w:t>
      </w:r>
      <w:r w:rsidR="00E4591D">
        <w:rPr>
          <w:rFonts w:ascii="Times New Roman CYR" w:hAnsi="Times New Roman CYR" w:cs="Times New Roman CYR"/>
          <w:bCs/>
          <w:noProof w:val="0"/>
          <w:lang w:val="ru-RU"/>
        </w:rPr>
        <w:t>состоит</w:t>
      </w:r>
      <w:r w:rsidR="00BB184D">
        <w:rPr>
          <w:rFonts w:ascii="Times New Roman CYR" w:hAnsi="Times New Roman CYR" w:cs="Times New Roman CYR"/>
          <w:bCs/>
          <w:noProof w:val="0"/>
          <w:lang w:val="ru-RU"/>
        </w:rPr>
        <w:t xml:space="preserve"> из мозгового отдела, являющегося вместилищем головного мозга, и лицевого отдела. </w:t>
      </w:r>
      <w:r w:rsidR="00A2317E">
        <w:rPr>
          <w:rFonts w:ascii="Times New Roman CYR" w:hAnsi="Times New Roman CYR" w:cs="Times New Roman CYR"/>
          <w:bCs/>
          <w:noProof w:val="0"/>
          <w:lang w:val="ru-RU"/>
        </w:rPr>
        <w:t xml:space="preserve">Темя, виски, затылок и другие части головы покрыты волосами. Цвет волос различен: рыжие, </w:t>
      </w:r>
      <w:r w:rsidR="0064037D">
        <w:rPr>
          <w:rFonts w:ascii="Times New Roman CYR" w:hAnsi="Times New Roman CYR" w:cs="Times New Roman CYR"/>
          <w:bCs/>
          <w:noProof w:val="0"/>
          <w:lang w:val="ru-RU"/>
        </w:rPr>
        <w:t>русые, темные</w:t>
      </w:r>
      <w:r w:rsidR="00A2317E">
        <w:rPr>
          <w:rFonts w:ascii="Times New Roman CYR" w:hAnsi="Times New Roman CYR" w:cs="Times New Roman CYR"/>
          <w:bCs/>
          <w:noProof w:val="0"/>
          <w:lang w:val="ru-RU"/>
        </w:rPr>
        <w:t xml:space="preserve">. В старческом возрасте </w:t>
      </w:r>
      <w:r w:rsidR="008947F1">
        <w:rPr>
          <w:rFonts w:ascii="Times New Roman CYR" w:hAnsi="Times New Roman CYR" w:cs="Times New Roman CYR"/>
          <w:bCs/>
          <w:noProof w:val="0"/>
          <w:lang w:val="ru-RU"/>
        </w:rPr>
        <w:t>в</w:t>
      </w:r>
      <w:r w:rsidR="00A2317E">
        <w:rPr>
          <w:rFonts w:ascii="Times New Roman CYR" w:hAnsi="Times New Roman CYR" w:cs="Times New Roman CYR"/>
          <w:bCs/>
          <w:noProof w:val="0"/>
          <w:lang w:val="ru-RU"/>
        </w:rPr>
        <w:t xml:space="preserve">олосы седеют. </w:t>
      </w:r>
      <w:r w:rsidR="00955516">
        <w:rPr>
          <w:rFonts w:ascii="Times New Roman CYR" w:hAnsi="Times New Roman CYR" w:cs="Times New Roman CYR"/>
          <w:bCs/>
          <w:noProof w:val="0"/>
          <w:lang w:val="ru-RU"/>
        </w:rPr>
        <w:t xml:space="preserve">Анфас </w:t>
      </w:r>
      <w:r w:rsidR="00D67242">
        <w:rPr>
          <w:rFonts w:ascii="Times New Roman CYR" w:hAnsi="Times New Roman CYR" w:cs="Times New Roman CYR"/>
          <w:bCs/>
          <w:noProof w:val="0"/>
          <w:lang w:val="ru-RU"/>
        </w:rPr>
        <w:t>головы – лицо.</w:t>
      </w:r>
    </w:p>
    <w:p w:rsidR="00070FB1" w:rsidRPr="00057F08" w:rsidRDefault="00144E5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17BEE">
        <w:rPr>
          <w:rFonts w:ascii="Times New Roman CYR" w:hAnsi="Times New Roman CYR" w:cs="Times New Roman CYR"/>
          <w:bCs/>
          <w:noProof w:val="0"/>
          <w:lang w:val="ru-RU"/>
        </w:rPr>
        <w:t xml:space="preserve">2. </w:t>
      </w:r>
      <w:r w:rsidRPr="009C7BC2">
        <w:rPr>
          <w:rFonts w:ascii="Times New Roman CYR" w:hAnsi="Times New Roman CYR" w:cs="Times New Roman CYR"/>
          <w:bCs/>
          <w:noProof w:val="0"/>
        </w:rPr>
        <w:t>Rp</w:t>
      </w:r>
      <w:r w:rsidRPr="00417BEE">
        <w:rPr>
          <w:rFonts w:ascii="Times New Roman CYR" w:hAnsi="Times New Roman CYR" w:cs="Times New Roman CYR"/>
          <w:bCs/>
          <w:noProof w:val="0"/>
          <w:lang w:val="ru-RU"/>
        </w:rPr>
        <w:t>:</w:t>
      </w:r>
      <w:r w:rsidR="000F3EF5">
        <w:rPr>
          <w:rFonts w:ascii="Times New Roman CYR" w:hAnsi="Times New Roman CYR" w:cs="Times New Roman CYR"/>
          <w:bCs/>
          <w:noProof w:val="0"/>
          <w:lang w:val="ru-RU"/>
        </w:rPr>
        <w:t xml:space="preserve"> </w:t>
      </w:r>
      <w:r w:rsidR="000F3EF5">
        <w:rPr>
          <w:rFonts w:ascii="Times New Roman CYR" w:hAnsi="Times New Roman CYR" w:cs="Times New Roman CYR"/>
          <w:bCs/>
          <w:noProof w:val="0"/>
        </w:rPr>
        <w:t>Ung</w:t>
      </w:r>
      <w:r w:rsidR="000F3EF5" w:rsidRPr="00057F08">
        <w:rPr>
          <w:rFonts w:ascii="Times New Roman CYR" w:hAnsi="Times New Roman CYR" w:cs="Times New Roman CYR"/>
          <w:bCs/>
          <w:noProof w:val="0"/>
          <w:lang w:val="ru-RU"/>
        </w:rPr>
        <w:t xml:space="preserve">. </w:t>
      </w:r>
      <w:r w:rsidR="000F3EF5">
        <w:rPr>
          <w:rFonts w:ascii="Times New Roman CYR" w:hAnsi="Times New Roman CYR" w:cs="Times New Roman CYR"/>
          <w:bCs/>
          <w:noProof w:val="0"/>
        </w:rPr>
        <w:t>Anaesthesini</w:t>
      </w:r>
      <w:r w:rsidR="000F3EF5" w:rsidRPr="00057F08">
        <w:rPr>
          <w:rFonts w:ascii="Times New Roman CYR" w:hAnsi="Times New Roman CYR" w:cs="Times New Roman CYR"/>
          <w:bCs/>
          <w:noProof w:val="0"/>
          <w:lang w:val="ru-RU"/>
        </w:rPr>
        <w:t xml:space="preserve"> 5% 10</w:t>
      </w:r>
      <w:proofErr w:type="gramStart"/>
      <w:r w:rsidR="000F3EF5" w:rsidRPr="00057F08">
        <w:rPr>
          <w:rFonts w:ascii="Times New Roman CYR" w:hAnsi="Times New Roman CYR" w:cs="Times New Roman CYR"/>
          <w:bCs/>
          <w:noProof w:val="0"/>
          <w:lang w:val="ru-RU"/>
        </w:rPr>
        <w:t>,0</w:t>
      </w:r>
      <w:proofErr w:type="gramEnd"/>
    </w:p>
    <w:p w:rsidR="000F3EF5"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Смазывать пораженные участки кожи</w:t>
      </w:r>
    </w:p>
    <w:p w:rsidR="000F3EF5" w:rsidRPr="0009699B"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3. </w:t>
      </w:r>
      <w:r w:rsidRPr="003D06B3">
        <w:rPr>
          <w:rFonts w:ascii="Times New Roman CYR" w:hAnsi="Times New Roman CYR" w:cs="Times New Roman CYR"/>
          <w:b/>
          <w:bCs/>
          <w:noProof w:val="0"/>
          <w:lang w:val="ru-RU"/>
        </w:rPr>
        <w:t>Кератома</w:t>
      </w:r>
      <w:r>
        <w:rPr>
          <w:rFonts w:ascii="Times New Roman CYR" w:hAnsi="Times New Roman CYR" w:cs="Times New Roman CYR"/>
          <w:bCs/>
          <w:noProof w:val="0"/>
          <w:lang w:val="ru-RU"/>
        </w:rPr>
        <w:t xml:space="preserve"> – </w:t>
      </w:r>
      <w:r w:rsidR="0009699B">
        <w:rPr>
          <w:rFonts w:ascii="Times New Roman CYR" w:hAnsi="Times New Roman CYR" w:cs="Times New Roman CYR"/>
          <w:bCs/>
          <w:noProof w:val="0"/>
        </w:rPr>
        <w:t>keratoma</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atis</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n</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kerat</w:t>
      </w:r>
      <w:r w:rsidR="0009699B" w:rsidRPr="006F0D2F">
        <w:rPr>
          <w:rFonts w:ascii="Times New Roman CYR" w:hAnsi="Times New Roman CYR" w:cs="Times New Roman CYR"/>
          <w:bCs/>
          <w:noProof w:val="0"/>
          <w:lang w:val="ru-RU"/>
        </w:rPr>
        <w:t xml:space="preserve"> -; </w:t>
      </w:r>
      <w:r w:rsidR="0009699B">
        <w:rPr>
          <w:rFonts w:ascii="Times New Roman CYR" w:hAnsi="Times New Roman CYR" w:cs="Times New Roman CYR"/>
          <w:bCs/>
          <w:noProof w:val="0"/>
        </w:rPr>
        <w:t>oma</w:t>
      </w:r>
      <w:r w:rsidR="0009699B" w:rsidRPr="006F0D2F">
        <w:rPr>
          <w:rFonts w:ascii="Times New Roman CYR" w:hAnsi="Times New Roman CYR" w:cs="Times New Roman CYR"/>
          <w:bCs/>
          <w:noProof w:val="0"/>
          <w:lang w:val="ru-RU"/>
        </w:rPr>
        <w:t xml:space="preserve"> – </w:t>
      </w:r>
      <w:r w:rsidR="0009699B">
        <w:rPr>
          <w:rFonts w:ascii="Times New Roman CYR" w:hAnsi="Times New Roman CYR" w:cs="Times New Roman CYR"/>
          <w:bCs/>
          <w:noProof w:val="0"/>
          <w:lang w:val="ru-RU"/>
        </w:rPr>
        <w:t>опухоль)</w:t>
      </w:r>
      <w:r w:rsidR="0009699B" w:rsidRPr="006F0D2F">
        <w:rPr>
          <w:rFonts w:ascii="Times New Roman CYR" w:hAnsi="Times New Roman CYR" w:cs="Times New Roman CYR"/>
          <w:bCs/>
          <w:noProof w:val="0"/>
          <w:lang w:val="ru-RU"/>
        </w:rPr>
        <w:t xml:space="preserve"> – </w:t>
      </w:r>
      <w:r w:rsidR="0009699B">
        <w:rPr>
          <w:rFonts w:ascii="Times New Roman CYR" w:hAnsi="Times New Roman CYR" w:cs="Times New Roman CYR"/>
          <w:bCs/>
          <w:noProof w:val="0"/>
          <w:lang w:val="ru-RU"/>
        </w:rPr>
        <w:t>резко выраженное, напоминающее опухоль утолщение рогового слоя эпидермиса</w:t>
      </w:r>
    </w:p>
    <w:p w:rsidR="000F3EF5" w:rsidRPr="0009699B"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3D06B3">
        <w:rPr>
          <w:rFonts w:ascii="Times New Roman CYR" w:hAnsi="Times New Roman CYR" w:cs="Times New Roman CYR"/>
          <w:b/>
          <w:bCs/>
          <w:noProof w:val="0"/>
          <w:lang w:val="ru-RU"/>
        </w:rPr>
        <w:t>Кардиолог</w:t>
      </w:r>
      <w:r>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cardiologus</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i</w:t>
      </w:r>
      <w:r w:rsidR="0009699B" w:rsidRPr="006F0D2F">
        <w:rPr>
          <w:rFonts w:ascii="Times New Roman CYR" w:hAnsi="Times New Roman CYR" w:cs="Times New Roman CYR"/>
          <w:bCs/>
          <w:noProof w:val="0"/>
          <w:lang w:val="ru-RU"/>
        </w:rPr>
        <w:t xml:space="preserve"> , </w:t>
      </w:r>
      <w:r w:rsidR="0009699B">
        <w:rPr>
          <w:rFonts w:ascii="Times New Roman CYR" w:hAnsi="Times New Roman CYR" w:cs="Times New Roman CYR"/>
          <w:bCs/>
          <w:noProof w:val="0"/>
        </w:rPr>
        <w:t>m</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cardi</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lang w:val="ru-RU"/>
        </w:rPr>
        <w:t xml:space="preserve"> сердце</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rPr>
        <w:t>logus</w:t>
      </w:r>
      <w:r w:rsidR="0009699B" w:rsidRPr="006F0D2F">
        <w:rPr>
          <w:rFonts w:ascii="Times New Roman CYR" w:hAnsi="Times New Roman CYR" w:cs="Times New Roman CYR"/>
          <w:bCs/>
          <w:noProof w:val="0"/>
          <w:lang w:val="ru-RU"/>
        </w:rPr>
        <w:t xml:space="preserve"> -</w:t>
      </w:r>
      <w:r w:rsidR="0064037D">
        <w:rPr>
          <w:rFonts w:ascii="Times New Roman CYR" w:hAnsi="Times New Roman CYR" w:cs="Times New Roman CYR"/>
          <w:bCs/>
          <w:noProof w:val="0"/>
          <w:lang w:val="ru-RU"/>
        </w:rPr>
        <w:t xml:space="preserve"> сп</w:t>
      </w:r>
      <w:r w:rsidR="0009699B">
        <w:rPr>
          <w:rFonts w:ascii="Times New Roman CYR" w:hAnsi="Times New Roman CYR" w:cs="Times New Roman CYR"/>
          <w:bCs/>
          <w:noProof w:val="0"/>
          <w:lang w:val="ru-RU"/>
        </w:rPr>
        <w:t>ециалист</w:t>
      </w:r>
      <w:r w:rsidR="0009699B" w:rsidRPr="006F0D2F">
        <w:rPr>
          <w:rFonts w:ascii="Times New Roman CYR" w:hAnsi="Times New Roman CYR" w:cs="Times New Roman CYR"/>
          <w:bCs/>
          <w:noProof w:val="0"/>
          <w:lang w:val="ru-RU"/>
        </w:rPr>
        <w:t xml:space="preserve">) </w:t>
      </w:r>
      <w:r w:rsidR="0009699B">
        <w:rPr>
          <w:rFonts w:ascii="Times New Roman CYR" w:hAnsi="Times New Roman CYR" w:cs="Times New Roman CYR"/>
          <w:bCs/>
          <w:noProof w:val="0"/>
          <w:lang w:val="ru-RU"/>
        </w:rPr>
        <w:t xml:space="preserve">врач-специалист по лечению заболеваний </w:t>
      </w:r>
      <w:proofErr w:type="gramStart"/>
      <w:r w:rsidR="0009699B">
        <w:rPr>
          <w:rFonts w:ascii="Times New Roman CYR" w:hAnsi="Times New Roman CYR" w:cs="Times New Roman CYR"/>
          <w:bCs/>
          <w:noProof w:val="0"/>
          <w:lang w:val="ru-RU"/>
        </w:rPr>
        <w:t>сердечно-сосудистой</w:t>
      </w:r>
      <w:proofErr w:type="gramEnd"/>
      <w:r w:rsidR="0009699B">
        <w:rPr>
          <w:rFonts w:ascii="Times New Roman CYR" w:hAnsi="Times New Roman CYR" w:cs="Times New Roman CYR"/>
          <w:bCs/>
          <w:noProof w:val="0"/>
          <w:lang w:val="ru-RU"/>
        </w:rPr>
        <w:t xml:space="preserve"> системы</w:t>
      </w:r>
    </w:p>
    <w:p w:rsidR="000F3EF5" w:rsidRPr="004B03BD"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3D06B3">
        <w:rPr>
          <w:rFonts w:ascii="Times New Roman CYR" w:hAnsi="Times New Roman CYR" w:cs="Times New Roman CYR"/>
          <w:b/>
          <w:bCs/>
          <w:noProof w:val="0"/>
          <w:lang w:val="ru-RU"/>
        </w:rPr>
        <w:t>Педиатр</w:t>
      </w:r>
      <w:r>
        <w:rPr>
          <w:rFonts w:ascii="Times New Roman CYR" w:hAnsi="Times New Roman CYR" w:cs="Times New Roman CYR"/>
          <w:bCs/>
          <w:noProof w:val="0"/>
          <w:lang w:val="ru-RU"/>
        </w:rPr>
        <w:t xml:space="preserve"> – </w:t>
      </w:r>
      <w:r w:rsidR="004B03BD">
        <w:rPr>
          <w:rFonts w:ascii="Times New Roman CYR" w:hAnsi="Times New Roman CYR" w:cs="Times New Roman CYR"/>
          <w:bCs/>
          <w:noProof w:val="0"/>
        </w:rPr>
        <w:t>paediater</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tris</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m</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lang w:val="ru-RU"/>
        </w:rPr>
        <w:t>(</w:t>
      </w:r>
      <w:r w:rsidR="004B03BD">
        <w:rPr>
          <w:rFonts w:ascii="Times New Roman CYR" w:hAnsi="Times New Roman CYR" w:cs="Times New Roman CYR"/>
          <w:bCs/>
          <w:noProof w:val="0"/>
        </w:rPr>
        <w:t>paed</w:t>
      </w:r>
      <w:r w:rsidR="004B03BD" w:rsidRPr="006F0D2F">
        <w:rPr>
          <w:rFonts w:ascii="Times New Roman CYR" w:hAnsi="Times New Roman CYR" w:cs="Times New Roman CYR"/>
          <w:bCs/>
          <w:noProof w:val="0"/>
          <w:lang w:val="ru-RU"/>
        </w:rPr>
        <w:t xml:space="preserve"> – </w:t>
      </w:r>
      <w:r w:rsidR="004B03BD">
        <w:rPr>
          <w:rFonts w:ascii="Times New Roman CYR" w:hAnsi="Times New Roman CYR" w:cs="Times New Roman CYR"/>
          <w:bCs/>
          <w:noProof w:val="0"/>
          <w:lang w:val="ru-RU"/>
        </w:rPr>
        <w:t xml:space="preserve">ребенок </w:t>
      </w:r>
      <w:r w:rsidR="004B03BD">
        <w:rPr>
          <w:rFonts w:ascii="Times New Roman CYR" w:hAnsi="Times New Roman CYR" w:cs="Times New Roman CYR"/>
          <w:bCs/>
          <w:noProof w:val="0"/>
        </w:rPr>
        <w:t>iatros</w:t>
      </w:r>
      <w:r w:rsidR="004B03BD" w:rsidRPr="006F0D2F">
        <w:rPr>
          <w:rFonts w:ascii="Times New Roman CYR" w:hAnsi="Times New Roman CYR" w:cs="Times New Roman CYR"/>
          <w:bCs/>
          <w:noProof w:val="0"/>
          <w:lang w:val="ru-RU"/>
        </w:rPr>
        <w:t xml:space="preserve"> – </w:t>
      </w:r>
      <w:r w:rsidR="004B03BD">
        <w:rPr>
          <w:rFonts w:ascii="Times New Roman CYR" w:hAnsi="Times New Roman CYR" w:cs="Times New Roman CYR"/>
          <w:bCs/>
          <w:noProof w:val="0"/>
          <w:lang w:val="ru-RU"/>
        </w:rPr>
        <w:t>врач)</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lang w:val="ru-RU"/>
        </w:rPr>
        <w:t>врач-специалист по детским болезням</w:t>
      </w:r>
    </w:p>
    <w:p w:rsidR="000F3EF5" w:rsidRPr="004B03BD"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3D06B3">
        <w:rPr>
          <w:rFonts w:ascii="Times New Roman CYR" w:hAnsi="Times New Roman CYR" w:cs="Times New Roman CYR"/>
          <w:b/>
          <w:bCs/>
          <w:noProof w:val="0"/>
          <w:lang w:val="ru-RU"/>
        </w:rPr>
        <w:t>Брадикардия</w:t>
      </w:r>
      <w:r>
        <w:rPr>
          <w:rFonts w:ascii="Times New Roman CYR" w:hAnsi="Times New Roman CYR" w:cs="Times New Roman CYR"/>
          <w:bCs/>
          <w:noProof w:val="0"/>
          <w:lang w:val="ru-RU"/>
        </w:rPr>
        <w:t xml:space="preserve"> – </w:t>
      </w:r>
      <w:r w:rsidR="004B03BD">
        <w:rPr>
          <w:rFonts w:ascii="Times New Roman CYR" w:hAnsi="Times New Roman CYR" w:cs="Times New Roman CYR"/>
          <w:bCs/>
          <w:noProof w:val="0"/>
        </w:rPr>
        <w:t>badycardia</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ae</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f</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brady</w:t>
      </w:r>
      <w:r w:rsidR="004B03BD" w:rsidRPr="006F0D2F">
        <w:rPr>
          <w:rFonts w:ascii="Times New Roman CYR" w:hAnsi="Times New Roman CYR" w:cs="Times New Roman CYR"/>
          <w:bCs/>
          <w:noProof w:val="0"/>
          <w:lang w:val="ru-RU"/>
        </w:rPr>
        <w:t xml:space="preserve"> – </w:t>
      </w:r>
      <w:r w:rsidR="004B03BD">
        <w:rPr>
          <w:rFonts w:ascii="Times New Roman CYR" w:hAnsi="Times New Roman CYR" w:cs="Times New Roman CYR"/>
          <w:bCs/>
          <w:noProof w:val="0"/>
          <w:lang w:val="ru-RU"/>
        </w:rPr>
        <w:t>замедление, урежение</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cardi</w:t>
      </w:r>
      <w:r w:rsidR="004B03BD" w:rsidRPr="006F0D2F">
        <w:rPr>
          <w:rFonts w:ascii="Times New Roman CYR" w:hAnsi="Times New Roman CYR" w:cs="Times New Roman CYR"/>
          <w:bCs/>
          <w:noProof w:val="0"/>
          <w:lang w:val="ru-RU"/>
        </w:rPr>
        <w:t xml:space="preserve"> – </w:t>
      </w:r>
      <w:r w:rsidR="00844F3B">
        <w:rPr>
          <w:rFonts w:ascii="Times New Roman CYR" w:hAnsi="Times New Roman CYR" w:cs="Times New Roman CYR"/>
          <w:bCs/>
          <w:noProof w:val="0"/>
          <w:lang w:val="ru-RU"/>
        </w:rPr>
        <w:t>се</w:t>
      </w:r>
      <w:r w:rsidR="004B03BD">
        <w:rPr>
          <w:rFonts w:ascii="Times New Roman CYR" w:hAnsi="Times New Roman CYR" w:cs="Times New Roman CYR"/>
          <w:bCs/>
          <w:noProof w:val="0"/>
          <w:lang w:val="ru-RU"/>
        </w:rPr>
        <w:t xml:space="preserve">рдце) замедление ритма сердечной деятельности ниже 60 ударов в минуту (во </w:t>
      </w:r>
      <w:r w:rsidR="00844F3B">
        <w:rPr>
          <w:rFonts w:ascii="Times New Roman CYR" w:hAnsi="Times New Roman CYR" w:cs="Times New Roman CYR"/>
          <w:bCs/>
          <w:noProof w:val="0"/>
          <w:lang w:val="ru-RU"/>
        </w:rPr>
        <w:t>в</w:t>
      </w:r>
      <w:r w:rsidR="004B03BD">
        <w:rPr>
          <w:rFonts w:ascii="Times New Roman CYR" w:hAnsi="Times New Roman CYR" w:cs="Times New Roman CYR"/>
          <w:bCs/>
          <w:noProof w:val="0"/>
          <w:lang w:val="ru-RU"/>
        </w:rPr>
        <w:t>ремя сна, при реконвалесценции после заразных болезней, при повышенном внутричерепном давлении, при желтухе, заболеваниях сердца)</w:t>
      </w:r>
    </w:p>
    <w:p w:rsidR="000F3EF5" w:rsidRPr="004B03BD"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3D06B3">
        <w:rPr>
          <w:rFonts w:ascii="Times New Roman CYR" w:hAnsi="Times New Roman CYR" w:cs="Times New Roman CYR"/>
          <w:b/>
          <w:bCs/>
          <w:noProof w:val="0"/>
          <w:lang w:val="ru-RU"/>
        </w:rPr>
        <w:t>Артралгия</w:t>
      </w:r>
      <w:r>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arthralgia</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ae</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f</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arthros</w:t>
      </w:r>
      <w:r w:rsidR="004B03BD" w:rsidRPr="006F0D2F">
        <w:rPr>
          <w:rFonts w:ascii="Times New Roman CYR" w:hAnsi="Times New Roman CYR" w:cs="Times New Roman CYR"/>
          <w:bCs/>
          <w:noProof w:val="0"/>
          <w:lang w:val="ru-RU"/>
        </w:rPr>
        <w:t xml:space="preserve"> - </w:t>
      </w:r>
      <w:r w:rsidR="004B03BD">
        <w:rPr>
          <w:rFonts w:ascii="Times New Roman CYR" w:hAnsi="Times New Roman CYR" w:cs="Times New Roman CYR"/>
          <w:bCs/>
          <w:noProof w:val="0"/>
          <w:lang w:val="ru-RU"/>
        </w:rPr>
        <w:t>сустав</w:t>
      </w:r>
      <w:r w:rsidR="004B03BD" w:rsidRPr="006F0D2F">
        <w:rPr>
          <w:rFonts w:ascii="Times New Roman CYR" w:hAnsi="Times New Roman CYR" w:cs="Times New Roman CYR"/>
          <w:bCs/>
          <w:noProof w:val="0"/>
          <w:lang w:val="ru-RU"/>
        </w:rPr>
        <w:t xml:space="preserve">; </w:t>
      </w:r>
      <w:r w:rsidR="004B03BD">
        <w:rPr>
          <w:rFonts w:ascii="Times New Roman CYR" w:hAnsi="Times New Roman CYR" w:cs="Times New Roman CYR"/>
          <w:bCs/>
          <w:noProof w:val="0"/>
        </w:rPr>
        <w:t>algia</w:t>
      </w:r>
      <w:r w:rsidR="004B03BD" w:rsidRPr="006F0D2F">
        <w:rPr>
          <w:rFonts w:ascii="Times New Roman CYR" w:hAnsi="Times New Roman CYR" w:cs="Times New Roman CYR"/>
          <w:bCs/>
          <w:noProof w:val="0"/>
          <w:lang w:val="ru-RU"/>
        </w:rPr>
        <w:t xml:space="preserve"> - </w:t>
      </w:r>
      <w:r w:rsidR="004B03BD">
        <w:rPr>
          <w:rFonts w:ascii="Times New Roman CYR" w:hAnsi="Times New Roman CYR" w:cs="Times New Roman CYR"/>
          <w:bCs/>
          <w:noProof w:val="0"/>
          <w:lang w:val="ru-RU"/>
        </w:rPr>
        <w:t>боль</w:t>
      </w:r>
      <w:r w:rsidR="004B03BD" w:rsidRPr="006F0D2F">
        <w:rPr>
          <w:rFonts w:ascii="Times New Roman CYR" w:hAnsi="Times New Roman CYR" w:cs="Times New Roman CYR"/>
          <w:bCs/>
          <w:noProof w:val="0"/>
          <w:lang w:val="ru-RU"/>
        </w:rPr>
        <w:t>)</w:t>
      </w:r>
      <w:r w:rsidR="004B03BD">
        <w:rPr>
          <w:rFonts w:ascii="Times New Roman CYR" w:hAnsi="Times New Roman CYR" w:cs="Times New Roman CYR"/>
          <w:bCs/>
          <w:noProof w:val="0"/>
          <w:lang w:val="ru-RU"/>
        </w:rPr>
        <w:t xml:space="preserve"> боль в суставе</w:t>
      </w:r>
    </w:p>
    <w:p w:rsidR="008E6D6C" w:rsidRDefault="008E6D6C"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8E6D6C" w:rsidRDefault="008E6D6C"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8A16EB">
        <w:rPr>
          <w:rFonts w:ascii="Times New Roman CYR" w:hAnsi="Times New Roman CYR" w:cs="Times New Roman CYR"/>
          <w:b/>
          <w:bCs/>
          <w:noProof w:val="0"/>
          <w:lang w:val="ru-RU"/>
        </w:rPr>
        <w:t xml:space="preserve"> 16 </w:t>
      </w:r>
    </w:p>
    <w:p w:rsidR="008A16EB" w:rsidRPr="00113242" w:rsidRDefault="008A16EB" w:rsidP="00BC682E">
      <w:pPr>
        <w:spacing w:line="276" w:lineRule="auto"/>
        <w:rPr>
          <w:lang w:val="ru-RU"/>
        </w:rPr>
      </w:pPr>
      <w:r w:rsidRPr="00113242">
        <w:rPr>
          <w:b/>
          <w:lang w:val="ru-RU"/>
        </w:rPr>
        <w:t>З</w:t>
      </w:r>
      <w:r>
        <w:rPr>
          <w:b/>
          <w:lang w:val="ru-RU"/>
        </w:rPr>
        <w:t>адания</w:t>
      </w:r>
      <w:r>
        <w:rPr>
          <w:lang w:val="ru-RU"/>
        </w:rPr>
        <w:t xml:space="preserve">: </w:t>
      </w:r>
    </w:p>
    <w:p w:rsidR="008A16EB" w:rsidRDefault="008A16EB" w:rsidP="00BC682E">
      <w:pPr>
        <w:spacing w:line="276" w:lineRule="auto"/>
        <w:rPr>
          <w:lang w:val="ru-RU"/>
        </w:rPr>
      </w:pPr>
      <w:r w:rsidRPr="002B2766">
        <w:rPr>
          <w:lang w:val="ru-RU"/>
        </w:rPr>
        <w:t>1.</w:t>
      </w:r>
      <w:r>
        <w:rPr>
          <w:lang w:val="ru-RU"/>
        </w:rPr>
        <w:t xml:space="preserve"> </w:t>
      </w:r>
      <w:r w:rsidR="00C77C61">
        <w:rPr>
          <w:lang w:val="ru-RU"/>
        </w:rPr>
        <w:t>Прочитать и перевести отрывок текста</w:t>
      </w:r>
    </w:p>
    <w:p w:rsidR="008E6D6C" w:rsidRDefault="008E6D6C" w:rsidP="00BC682E">
      <w:pPr>
        <w:spacing w:line="276" w:lineRule="auto"/>
        <w:jc w:val="center"/>
        <w:rPr>
          <w:b/>
          <w:lang w:val="ru-RU"/>
        </w:rPr>
      </w:pPr>
    </w:p>
    <w:p w:rsidR="008A16EB" w:rsidRPr="00973E89" w:rsidRDefault="008A16EB" w:rsidP="00BC682E">
      <w:pPr>
        <w:spacing w:line="276" w:lineRule="auto"/>
        <w:jc w:val="center"/>
        <w:rPr>
          <w:b/>
        </w:rPr>
      </w:pPr>
      <w:r>
        <w:rPr>
          <w:b/>
        </w:rPr>
        <w:t>De</w:t>
      </w:r>
      <w:r w:rsidRPr="00973E89">
        <w:rPr>
          <w:b/>
        </w:rPr>
        <w:t xml:space="preserve"> </w:t>
      </w:r>
      <w:r>
        <w:rPr>
          <w:b/>
        </w:rPr>
        <w:t>ossibus</w:t>
      </w:r>
      <w:r w:rsidRPr="00973E89">
        <w:rPr>
          <w:b/>
        </w:rPr>
        <w:t xml:space="preserve"> </w:t>
      </w:r>
    </w:p>
    <w:p w:rsidR="008A16EB" w:rsidRPr="00EB36CF" w:rsidRDefault="008A16EB" w:rsidP="00BC682E">
      <w:pPr>
        <w:spacing w:line="276" w:lineRule="auto"/>
        <w:ind w:firstLine="709"/>
        <w:jc w:val="both"/>
      </w:pPr>
      <w:r>
        <w:t>Complexus</w:t>
      </w:r>
      <w:r w:rsidRPr="00973E89">
        <w:t xml:space="preserve"> </w:t>
      </w:r>
      <w:r>
        <w:t>ossium</w:t>
      </w:r>
      <w:r w:rsidRPr="00973E89">
        <w:t xml:space="preserve"> </w:t>
      </w:r>
      <w:r>
        <w:t>corporis</w:t>
      </w:r>
      <w:r w:rsidRPr="00973E89">
        <w:t xml:space="preserve"> </w:t>
      </w:r>
      <w:r>
        <w:t>sceleton</w:t>
      </w:r>
      <w:r w:rsidRPr="00973E89">
        <w:t xml:space="preserve"> </w:t>
      </w:r>
      <w:r>
        <w:t>vocatur</w:t>
      </w:r>
      <w:r w:rsidRPr="00973E89">
        <w:t xml:space="preserve">. </w:t>
      </w:r>
      <w:r>
        <w:t>Forma et magnitudine ossa diversa sunt: distinguimus ossa longa, lata, brevia. Tibia est os longum, scapula – os latum, vertebra – os breve. In ossibus distinguimus corpus ossis et extremitates. Ossa inter se ligamentis et cartilaginibus junguntur. In</w:t>
      </w:r>
      <w:r w:rsidRPr="00973E89">
        <w:t xml:space="preserve"> </w:t>
      </w:r>
      <w:r>
        <w:t>osse</w:t>
      </w:r>
      <w:r w:rsidRPr="00973E89">
        <w:t xml:space="preserve"> </w:t>
      </w:r>
      <w:r>
        <w:t>foramina</w:t>
      </w:r>
      <w:r w:rsidRPr="00973E89">
        <w:t xml:space="preserve"> </w:t>
      </w:r>
      <w:r>
        <w:t>nutritia</w:t>
      </w:r>
      <w:r w:rsidRPr="00973E89">
        <w:t xml:space="preserve"> </w:t>
      </w:r>
      <w:r>
        <w:t>sunt</w:t>
      </w:r>
      <w:r w:rsidRPr="00973E89">
        <w:t>.</w:t>
      </w:r>
    </w:p>
    <w:p w:rsidR="008E6D6C" w:rsidRPr="00EB36CF" w:rsidRDefault="008E6D6C" w:rsidP="008E6D6C">
      <w:pPr>
        <w:spacing w:line="276" w:lineRule="auto"/>
        <w:jc w:val="both"/>
      </w:pPr>
    </w:p>
    <w:p w:rsidR="008A16EB" w:rsidRPr="00161EA6" w:rsidRDefault="008A16EB" w:rsidP="00BC682E">
      <w:pPr>
        <w:spacing w:line="276" w:lineRule="auto"/>
        <w:jc w:val="both"/>
        <w:rPr>
          <w:lang w:val="ru-RU"/>
        </w:rPr>
      </w:pPr>
      <w:r w:rsidRPr="00EB36CF">
        <w:t xml:space="preserve">2. </w:t>
      </w:r>
      <w:r>
        <w:rPr>
          <w:lang w:val="ru-RU"/>
        </w:rPr>
        <w:t>Выписать</w:t>
      </w:r>
      <w:r w:rsidRPr="00EB36CF">
        <w:t xml:space="preserve"> 10 </w:t>
      </w:r>
      <w:r>
        <w:rPr>
          <w:lang w:val="ru-RU"/>
        </w:rPr>
        <w:t>вагинальных</w:t>
      </w:r>
      <w:r w:rsidRPr="00EB36CF">
        <w:t xml:space="preserve"> </w:t>
      </w:r>
      <w:r>
        <w:rPr>
          <w:lang w:val="ru-RU"/>
        </w:rPr>
        <w:t>суппозиториев</w:t>
      </w:r>
      <w:r w:rsidRPr="00EB36CF">
        <w:t xml:space="preserve">, </w:t>
      </w:r>
      <w:r>
        <w:rPr>
          <w:lang w:val="ru-RU"/>
        </w:rPr>
        <w:t>содержащих</w:t>
      </w:r>
      <w:r w:rsidRPr="00EB36CF">
        <w:t xml:space="preserve"> </w:t>
      </w:r>
      <w:r>
        <w:rPr>
          <w:lang w:val="ru-RU"/>
        </w:rPr>
        <w:t>по</w:t>
      </w:r>
      <w:r w:rsidRPr="00EB36CF">
        <w:t xml:space="preserve"> 0,5 </w:t>
      </w:r>
      <w:r>
        <w:rPr>
          <w:lang w:val="ru-RU"/>
        </w:rPr>
        <w:t>метронидазола</w:t>
      </w:r>
      <w:r w:rsidRPr="00EB36CF">
        <w:t xml:space="preserve"> (</w:t>
      </w:r>
      <w:r>
        <w:t>Metronidazolum</w:t>
      </w:r>
      <w:r w:rsidRPr="00EB36CF">
        <w:t xml:space="preserve">). </w:t>
      </w:r>
      <w:r>
        <w:rPr>
          <w:lang w:val="ru-RU"/>
        </w:rPr>
        <w:t>Вводить во влагалище 2 раза в сутки.</w:t>
      </w:r>
    </w:p>
    <w:p w:rsidR="008A16EB" w:rsidRPr="00973E89" w:rsidRDefault="008A16EB" w:rsidP="00BC682E">
      <w:pPr>
        <w:spacing w:line="276" w:lineRule="auto"/>
        <w:jc w:val="both"/>
        <w:rPr>
          <w:b/>
          <w:bCs/>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л</w:t>
      </w:r>
      <w:r w:rsidRPr="00113242">
        <w:rPr>
          <w:rFonts w:ascii="Times New Roman CYR" w:hAnsi="Times New Roman CYR" w:cs="Times New Roman CYR"/>
          <w:noProof w:val="0"/>
          <w:lang w:val="ru-RU"/>
        </w:rPr>
        <w:t>ейкопоэз, дерматит, диплегия, токсемия, периостит.</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17BE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144E5E" w:rsidRDefault="0017796B"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Кости</w:t>
      </w:r>
    </w:p>
    <w:p w:rsidR="0017796B" w:rsidRPr="0017796B"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1B6FA9">
        <w:rPr>
          <w:rFonts w:ascii="Times New Roman CYR" w:hAnsi="Times New Roman CYR" w:cs="Times New Roman CYR"/>
          <w:bCs/>
          <w:noProof w:val="0"/>
          <w:lang w:val="ru-RU"/>
        </w:rPr>
        <w:t xml:space="preserve">Совокупность костей организма формируют скелет. Форма и размеры костей различны: длинные, плоские, короткие. Большая берцовая кость – длинная, лопатка – плоская, позвонок – короткая. Кости имеют тело и различные плоскости. Кости соединены посредством связок и хрящей. </w:t>
      </w:r>
    </w:p>
    <w:p w:rsidR="008A16EB" w:rsidRPr="00EB36CF" w:rsidRDefault="00144E5E" w:rsidP="00BC682E">
      <w:pPr>
        <w:autoSpaceDE w:val="0"/>
        <w:autoSpaceDN w:val="0"/>
        <w:adjustRightInd w:val="0"/>
        <w:spacing w:line="276" w:lineRule="auto"/>
        <w:ind w:right="142"/>
        <w:jc w:val="both"/>
        <w:rPr>
          <w:rFonts w:ascii="Times New Roman CYR" w:hAnsi="Times New Roman CYR" w:cs="Times New Roman CYR"/>
          <w:bCs/>
          <w:noProof w:val="0"/>
        </w:rPr>
      </w:pPr>
      <w:r w:rsidRPr="00EB36CF">
        <w:rPr>
          <w:rFonts w:ascii="Times New Roman CYR" w:hAnsi="Times New Roman CYR" w:cs="Times New Roman CYR"/>
          <w:bCs/>
          <w:noProof w:val="0"/>
        </w:rPr>
        <w:t xml:space="preserve">2. </w:t>
      </w:r>
      <w:proofErr w:type="spellStart"/>
      <w:r w:rsidRPr="009C7BC2">
        <w:rPr>
          <w:rFonts w:ascii="Times New Roman CYR" w:hAnsi="Times New Roman CYR" w:cs="Times New Roman CYR"/>
          <w:bCs/>
          <w:noProof w:val="0"/>
        </w:rPr>
        <w:t>Rp</w:t>
      </w:r>
      <w:proofErr w:type="spellEnd"/>
      <w:r w:rsidRPr="00EB36CF">
        <w:rPr>
          <w:rFonts w:ascii="Times New Roman CYR" w:hAnsi="Times New Roman CYR" w:cs="Times New Roman CYR"/>
          <w:bCs/>
          <w:noProof w:val="0"/>
        </w:rPr>
        <w:t>:</w:t>
      </w:r>
      <w:r w:rsidR="004D5253" w:rsidRPr="00EB36CF">
        <w:rPr>
          <w:rFonts w:ascii="Times New Roman CYR" w:hAnsi="Times New Roman CYR" w:cs="Times New Roman CYR"/>
          <w:bCs/>
          <w:noProof w:val="0"/>
        </w:rPr>
        <w:t xml:space="preserve"> </w:t>
      </w:r>
      <w:r w:rsidR="004D5253">
        <w:rPr>
          <w:rFonts w:ascii="Times New Roman CYR" w:hAnsi="Times New Roman CYR" w:cs="Times New Roman CYR"/>
          <w:bCs/>
          <w:noProof w:val="0"/>
        </w:rPr>
        <w:t>Supp</w:t>
      </w:r>
      <w:r w:rsidR="004D5253" w:rsidRPr="00EB36CF">
        <w:rPr>
          <w:rFonts w:ascii="Times New Roman CYR" w:hAnsi="Times New Roman CYR" w:cs="Times New Roman CYR"/>
          <w:bCs/>
          <w:noProof w:val="0"/>
        </w:rPr>
        <w:t xml:space="preserve">. </w:t>
      </w:r>
      <w:r w:rsidR="004D5253">
        <w:rPr>
          <w:rFonts w:ascii="Times New Roman CYR" w:hAnsi="Times New Roman CYR" w:cs="Times New Roman CYR"/>
          <w:bCs/>
          <w:noProof w:val="0"/>
        </w:rPr>
        <w:t>cum</w:t>
      </w:r>
      <w:r w:rsidR="004D5253" w:rsidRPr="00EB36CF">
        <w:rPr>
          <w:rFonts w:ascii="Times New Roman CYR" w:hAnsi="Times New Roman CYR" w:cs="Times New Roman CYR"/>
          <w:bCs/>
          <w:noProof w:val="0"/>
        </w:rPr>
        <w:t xml:space="preserve"> </w:t>
      </w:r>
      <w:proofErr w:type="spellStart"/>
      <w:r w:rsidR="004D5253">
        <w:rPr>
          <w:rFonts w:ascii="Times New Roman CYR" w:hAnsi="Times New Roman CYR" w:cs="Times New Roman CYR"/>
          <w:bCs/>
          <w:noProof w:val="0"/>
        </w:rPr>
        <w:t>Metronidazolo</w:t>
      </w:r>
      <w:proofErr w:type="spellEnd"/>
      <w:r w:rsidR="004D5253" w:rsidRPr="00EB36CF">
        <w:rPr>
          <w:rFonts w:ascii="Times New Roman CYR" w:hAnsi="Times New Roman CYR" w:cs="Times New Roman CYR"/>
          <w:bCs/>
          <w:noProof w:val="0"/>
        </w:rPr>
        <w:t xml:space="preserve"> 0</w:t>
      </w:r>
      <w:proofErr w:type="gramStart"/>
      <w:r w:rsidR="004D5253" w:rsidRPr="00EB36CF">
        <w:rPr>
          <w:rFonts w:ascii="Times New Roman CYR" w:hAnsi="Times New Roman CYR" w:cs="Times New Roman CYR"/>
          <w:bCs/>
          <w:noProof w:val="0"/>
        </w:rPr>
        <w:t>,5</w:t>
      </w:r>
      <w:proofErr w:type="gramEnd"/>
      <w:r w:rsidR="004D5253" w:rsidRPr="00EB36CF">
        <w:rPr>
          <w:rFonts w:ascii="Times New Roman CYR" w:hAnsi="Times New Roman CYR" w:cs="Times New Roman CYR"/>
          <w:bCs/>
          <w:noProof w:val="0"/>
        </w:rPr>
        <w:t xml:space="preserve"> №10</w:t>
      </w:r>
      <w:r w:rsidR="007975FE" w:rsidRPr="00EB36CF">
        <w:rPr>
          <w:rFonts w:ascii="Times New Roman CYR" w:hAnsi="Times New Roman CYR" w:cs="Times New Roman CYR"/>
          <w:bCs/>
          <w:noProof w:val="0"/>
        </w:rPr>
        <w:t xml:space="preserve">                    </w:t>
      </w:r>
      <w:r w:rsidR="004D5253" w:rsidRPr="00EB36CF">
        <w:rPr>
          <w:rFonts w:ascii="Times New Roman CYR" w:hAnsi="Times New Roman CYR" w:cs="Times New Roman CYR"/>
          <w:bCs/>
          <w:noProof w:val="0"/>
        </w:rPr>
        <w:t xml:space="preserve"> </w:t>
      </w:r>
      <w:proofErr w:type="spellStart"/>
      <w:r w:rsidR="004D5253">
        <w:rPr>
          <w:rFonts w:ascii="Times New Roman CYR" w:hAnsi="Times New Roman CYR" w:cs="Times New Roman CYR"/>
          <w:bCs/>
          <w:noProof w:val="0"/>
        </w:rPr>
        <w:t>Rp</w:t>
      </w:r>
      <w:proofErr w:type="spellEnd"/>
      <w:r w:rsidR="004D5253" w:rsidRPr="00EB36CF">
        <w:rPr>
          <w:rFonts w:ascii="Times New Roman CYR" w:hAnsi="Times New Roman CYR" w:cs="Times New Roman CYR"/>
          <w:bCs/>
          <w:noProof w:val="0"/>
        </w:rPr>
        <w:t xml:space="preserve">.: </w:t>
      </w:r>
      <w:proofErr w:type="spellStart"/>
      <w:r w:rsidR="004D5253">
        <w:rPr>
          <w:rFonts w:ascii="Times New Roman CYR" w:hAnsi="Times New Roman CYR" w:cs="Times New Roman CYR"/>
          <w:bCs/>
          <w:noProof w:val="0"/>
        </w:rPr>
        <w:t>Metronidazoli</w:t>
      </w:r>
      <w:proofErr w:type="spellEnd"/>
      <w:r w:rsidR="004D5253" w:rsidRPr="00EB36CF">
        <w:rPr>
          <w:rFonts w:ascii="Times New Roman CYR" w:hAnsi="Times New Roman CYR" w:cs="Times New Roman CYR"/>
          <w:bCs/>
          <w:noProof w:val="0"/>
        </w:rPr>
        <w:t xml:space="preserve"> 0,5</w:t>
      </w:r>
    </w:p>
    <w:p w:rsidR="004D5253" w:rsidRPr="00057F08" w:rsidRDefault="004D5253"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EB36CF">
        <w:rPr>
          <w:rFonts w:ascii="Times New Roman CYR" w:hAnsi="Times New Roman CYR" w:cs="Times New Roman CYR"/>
          <w:bCs/>
          <w:noProof w:val="0"/>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sidR="00844F3B">
        <w:rPr>
          <w:rFonts w:ascii="Times New Roman CYR" w:hAnsi="Times New Roman CYR" w:cs="Times New Roman CYR"/>
          <w:bCs/>
          <w:noProof w:val="0"/>
          <w:lang w:val="ru-RU"/>
        </w:rPr>
        <w:t>Вводить</w:t>
      </w:r>
      <w:r>
        <w:rPr>
          <w:rFonts w:ascii="Times New Roman CYR" w:hAnsi="Times New Roman CYR" w:cs="Times New Roman CYR"/>
          <w:bCs/>
          <w:noProof w:val="0"/>
          <w:lang w:val="ru-RU"/>
        </w:rPr>
        <w:t xml:space="preserve"> во влагалище 2 раза в сутки</w:t>
      </w:r>
      <w:r w:rsidR="007975FE"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Ol</w:t>
      </w:r>
      <w:r w:rsidRPr="00057F08">
        <w:rPr>
          <w:rFonts w:ascii="Times New Roman CYR" w:hAnsi="Times New Roman CYR" w:cs="Times New Roman CYR"/>
          <w:bCs/>
          <w:noProof w:val="0"/>
          <w:lang w:val="ru-RU"/>
        </w:rPr>
        <w:t xml:space="preserve">. </w:t>
      </w:r>
      <w:proofErr w:type="gramStart"/>
      <w:r>
        <w:rPr>
          <w:rFonts w:ascii="Times New Roman CYR" w:hAnsi="Times New Roman CYR" w:cs="Times New Roman CYR"/>
          <w:bCs/>
          <w:noProof w:val="0"/>
        </w:rPr>
        <w:t>Cac</w:t>
      </w:r>
      <w:r w:rsidRPr="00057F08">
        <w:rPr>
          <w:rFonts w:ascii="Times New Roman CYR" w:hAnsi="Times New Roman CYR" w:cs="Times New Roman CYR"/>
          <w:bCs/>
          <w:noProof w:val="0"/>
          <w:lang w:val="ru-RU"/>
        </w:rPr>
        <w:t>.</w:t>
      </w:r>
      <w:proofErr w:type="gramEnd"/>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Ad</w:t>
      </w:r>
      <w:r w:rsidRPr="00057F08">
        <w:rPr>
          <w:rFonts w:ascii="Times New Roman CYR" w:hAnsi="Times New Roman CYR" w:cs="Times New Roman CYR"/>
          <w:bCs/>
          <w:noProof w:val="0"/>
          <w:lang w:val="ru-RU"/>
        </w:rPr>
        <w:t xml:space="preserve"> 3</w:t>
      </w:r>
      <w:proofErr w:type="gramStart"/>
      <w:r w:rsidRPr="00057F08">
        <w:rPr>
          <w:rFonts w:ascii="Times New Roman CYR" w:hAnsi="Times New Roman CYR" w:cs="Times New Roman CYR"/>
          <w:bCs/>
          <w:noProof w:val="0"/>
          <w:lang w:val="ru-RU"/>
        </w:rPr>
        <w:t>,0</w:t>
      </w:r>
      <w:proofErr w:type="gramEnd"/>
    </w:p>
    <w:p w:rsidR="004D5253" w:rsidRDefault="004D5253"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sidR="007975FE" w:rsidRPr="00057F08">
        <w:rPr>
          <w:rFonts w:ascii="Times New Roman CYR" w:hAnsi="Times New Roman CYR" w:cs="Times New Roman CYR"/>
          <w:bCs/>
          <w:noProof w:val="0"/>
          <w:lang w:val="ru-RU"/>
        </w:rPr>
        <w:t xml:space="preserve">                   </w:t>
      </w:r>
      <w:proofErr w:type="gramStart"/>
      <w:r w:rsidRPr="004D5253">
        <w:rPr>
          <w:rFonts w:ascii="Times New Roman CYR" w:hAnsi="Times New Roman CYR" w:cs="Times New Roman CYR"/>
          <w:bCs/>
          <w:noProof w:val="0"/>
        </w:rPr>
        <w:t>M</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f</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supp</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vag</w:t>
      </w:r>
      <w:r w:rsidRPr="00057F08">
        <w:rPr>
          <w:rFonts w:ascii="Times New Roman CYR" w:hAnsi="Times New Roman CYR" w:cs="Times New Roman CYR"/>
          <w:bCs/>
          <w:noProof w:val="0"/>
          <w:lang w:val="ru-RU"/>
        </w:rPr>
        <w:t>.</w:t>
      </w:r>
      <w:proofErr w:type="gramEnd"/>
      <w:r w:rsidRPr="00057F08">
        <w:rPr>
          <w:rFonts w:ascii="Times New Roman CYR" w:hAnsi="Times New Roman CYR" w:cs="Times New Roman CYR"/>
          <w:bCs/>
          <w:noProof w:val="0"/>
          <w:lang w:val="ru-RU"/>
        </w:rPr>
        <w:t xml:space="preserve"> </w:t>
      </w:r>
    </w:p>
    <w:p w:rsidR="007975FE" w:rsidRPr="00057F08" w:rsidRDefault="004D5253"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lastRenderedPageBreak/>
        <w:t xml:space="preserve">                                                                  </w:t>
      </w:r>
      <w:r w:rsidR="007975FE">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t</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w:t>
      </w:r>
      <w:r w:rsidR="007975FE" w:rsidRPr="00057F08">
        <w:rPr>
          <w:rFonts w:ascii="Times New Roman CYR" w:hAnsi="Times New Roman CYR" w:cs="Times New Roman CYR"/>
          <w:bCs/>
          <w:noProof w:val="0"/>
          <w:lang w:val="ru-RU"/>
        </w:rPr>
        <w:t xml:space="preserve"> 10</w:t>
      </w:r>
    </w:p>
    <w:p w:rsidR="007975FE" w:rsidRPr="00057F08" w:rsidRDefault="007975F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sidR="00844F3B">
        <w:rPr>
          <w:rFonts w:ascii="Times New Roman CYR" w:hAnsi="Times New Roman CYR" w:cs="Times New Roman CYR"/>
          <w:bCs/>
          <w:noProof w:val="0"/>
          <w:lang w:val="ru-RU"/>
        </w:rPr>
        <w:t>Вводить</w:t>
      </w:r>
      <w:r>
        <w:rPr>
          <w:rFonts w:ascii="Times New Roman CYR" w:hAnsi="Times New Roman CYR" w:cs="Times New Roman CYR"/>
          <w:bCs/>
          <w:noProof w:val="0"/>
          <w:lang w:val="ru-RU"/>
        </w:rPr>
        <w:t xml:space="preserve"> во влагалище 2 раза </w:t>
      </w:r>
    </w:p>
    <w:p w:rsidR="000F3EF5" w:rsidRDefault="007975F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в сутки</w:t>
      </w:r>
      <w:r w:rsidRPr="00057F08">
        <w:rPr>
          <w:rFonts w:ascii="Times New Roman CYR" w:hAnsi="Times New Roman CYR" w:cs="Times New Roman CYR"/>
          <w:bCs/>
          <w:noProof w:val="0"/>
          <w:lang w:val="ru-RU"/>
        </w:rPr>
        <w:t xml:space="preserve">     </w:t>
      </w:r>
    </w:p>
    <w:p w:rsidR="000F3EF5" w:rsidRPr="009B799D"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3. </w:t>
      </w:r>
      <w:r w:rsidRPr="00BC6122">
        <w:rPr>
          <w:rFonts w:ascii="Times New Roman CYR" w:hAnsi="Times New Roman CYR" w:cs="Times New Roman CYR"/>
          <w:b/>
          <w:bCs/>
          <w:noProof w:val="0"/>
          <w:lang w:val="ru-RU"/>
        </w:rPr>
        <w:t>Лейкопоэз</w:t>
      </w:r>
      <w:r>
        <w:rPr>
          <w:rFonts w:ascii="Times New Roman CYR" w:hAnsi="Times New Roman CYR" w:cs="Times New Roman CYR"/>
          <w:bCs/>
          <w:noProof w:val="0"/>
          <w:lang w:val="ru-RU"/>
        </w:rPr>
        <w:t xml:space="preserve"> – </w:t>
      </w:r>
      <w:r w:rsidR="009B799D">
        <w:rPr>
          <w:rFonts w:ascii="Times New Roman CYR" w:hAnsi="Times New Roman CYR" w:cs="Times New Roman CYR"/>
          <w:bCs/>
          <w:noProof w:val="0"/>
        </w:rPr>
        <w:t>leucopoiesis</w:t>
      </w:r>
      <w:r w:rsidR="009B799D" w:rsidRPr="006F0D2F">
        <w:rPr>
          <w:rFonts w:ascii="Times New Roman CYR" w:hAnsi="Times New Roman CYR" w:cs="Times New Roman CYR"/>
          <w:bCs/>
          <w:noProof w:val="0"/>
          <w:lang w:val="ru-RU"/>
        </w:rPr>
        <w:t xml:space="preserve">, </w:t>
      </w:r>
      <w:r w:rsidR="009B799D">
        <w:rPr>
          <w:rFonts w:ascii="Times New Roman CYR" w:hAnsi="Times New Roman CYR" w:cs="Times New Roman CYR"/>
          <w:bCs/>
          <w:noProof w:val="0"/>
        </w:rPr>
        <w:t>is</w:t>
      </w:r>
      <w:r w:rsidR="009B799D" w:rsidRPr="006F0D2F">
        <w:rPr>
          <w:rFonts w:ascii="Times New Roman CYR" w:hAnsi="Times New Roman CYR" w:cs="Times New Roman CYR"/>
          <w:bCs/>
          <w:noProof w:val="0"/>
          <w:lang w:val="ru-RU"/>
        </w:rPr>
        <w:t xml:space="preserve">, </w:t>
      </w:r>
      <w:r w:rsidR="009B799D">
        <w:rPr>
          <w:rFonts w:ascii="Times New Roman CYR" w:hAnsi="Times New Roman CYR" w:cs="Times New Roman CYR"/>
          <w:bCs/>
          <w:noProof w:val="0"/>
        </w:rPr>
        <w:t>f</w:t>
      </w:r>
      <w:r w:rsidR="009B799D" w:rsidRPr="006F0D2F">
        <w:rPr>
          <w:rFonts w:ascii="Times New Roman CYR" w:hAnsi="Times New Roman CYR" w:cs="Times New Roman CYR"/>
          <w:bCs/>
          <w:noProof w:val="0"/>
          <w:lang w:val="ru-RU"/>
        </w:rPr>
        <w:t xml:space="preserve"> (</w:t>
      </w:r>
      <w:r w:rsidR="009B799D">
        <w:rPr>
          <w:rFonts w:ascii="Times New Roman CYR" w:hAnsi="Times New Roman CYR" w:cs="Times New Roman CYR"/>
          <w:bCs/>
          <w:noProof w:val="0"/>
        </w:rPr>
        <w:t>leuco</w:t>
      </w:r>
      <w:r w:rsidR="009B799D" w:rsidRPr="006F0D2F">
        <w:rPr>
          <w:rFonts w:ascii="Times New Roman CYR" w:hAnsi="Times New Roman CYR" w:cs="Times New Roman CYR"/>
          <w:bCs/>
          <w:noProof w:val="0"/>
          <w:lang w:val="ru-RU"/>
        </w:rPr>
        <w:t xml:space="preserve"> – </w:t>
      </w:r>
      <w:proofErr w:type="gramStart"/>
      <w:r w:rsidR="009B799D">
        <w:rPr>
          <w:rFonts w:ascii="Times New Roman CYR" w:hAnsi="Times New Roman CYR" w:cs="Times New Roman CYR"/>
          <w:bCs/>
          <w:noProof w:val="0"/>
          <w:lang w:val="ru-RU"/>
        </w:rPr>
        <w:t>белый</w:t>
      </w:r>
      <w:proofErr w:type="gramEnd"/>
      <w:r w:rsidR="009B799D">
        <w:rPr>
          <w:rFonts w:ascii="Times New Roman CYR" w:hAnsi="Times New Roman CYR" w:cs="Times New Roman CYR"/>
          <w:bCs/>
          <w:noProof w:val="0"/>
          <w:lang w:val="ru-RU"/>
        </w:rPr>
        <w:t xml:space="preserve">; </w:t>
      </w:r>
      <w:r w:rsidR="009B799D">
        <w:rPr>
          <w:rFonts w:ascii="Times New Roman CYR" w:hAnsi="Times New Roman CYR" w:cs="Times New Roman CYR"/>
          <w:bCs/>
          <w:noProof w:val="0"/>
        </w:rPr>
        <w:t>poiesis</w:t>
      </w:r>
      <w:r w:rsidR="009B799D" w:rsidRPr="006F0D2F">
        <w:rPr>
          <w:rFonts w:ascii="Times New Roman CYR" w:hAnsi="Times New Roman CYR" w:cs="Times New Roman CYR"/>
          <w:bCs/>
          <w:noProof w:val="0"/>
          <w:lang w:val="ru-RU"/>
        </w:rPr>
        <w:t xml:space="preserve"> – </w:t>
      </w:r>
      <w:r w:rsidR="009B799D">
        <w:rPr>
          <w:rFonts w:ascii="Times New Roman CYR" w:hAnsi="Times New Roman CYR" w:cs="Times New Roman CYR"/>
          <w:bCs/>
          <w:noProof w:val="0"/>
          <w:lang w:val="ru-RU"/>
        </w:rPr>
        <w:t>созидание, образование</w:t>
      </w:r>
      <w:r w:rsidR="008745FF">
        <w:rPr>
          <w:rFonts w:ascii="Times New Roman CYR" w:hAnsi="Times New Roman CYR" w:cs="Times New Roman CYR"/>
          <w:bCs/>
          <w:noProof w:val="0"/>
          <w:lang w:val="ru-RU"/>
        </w:rPr>
        <w:t>) образование лейкоцитов</w:t>
      </w:r>
    </w:p>
    <w:p w:rsidR="000F3EF5" w:rsidRPr="008745FF"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BC6122">
        <w:rPr>
          <w:rFonts w:ascii="Times New Roman CYR" w:hAnsi="Times New Roman CYR" w:cs="Times New Roman CYR"/>
          <w:b/>
          <w:bCs/>
          <w:noProof w:val="0"/>
          <w:lang w:val="ru-RU"/>
        </w:rPr>
        <w:t>Дерматит</w:t>
      </w:r>
      <w:r>
        <w:rPr>
          <w:rFonts w:ascii="Times New Roman CYR" w:hAnsi="Times New Roman CYR" w:cs="Times New Roman CYR"/>
          <w:bCs/>
          <w:noProof w:val="0"/>
          <w:lang w:val="ru-RU"/>
        </w:rPr>
        <w:t xml:space="preserve"> – </w:t>
      </w:r>
      <w:r w:rsidR="008745FF">
        <w:rPr>
          <w:rFonts w:ascii="Times New Roman CYR" w:hAnsi="Times New Roman CYR" w:cs="Times New Roman CYR"/>
          <w:bCs/>
          <w:noProof w:val="0"/>
        </w:rPr>
        <w:t>dermatitis</w:t>
      </w:r>
      <w:r w:rsidR="008745FF" w:rsidRPr="006F0D2F">
        <w:rPr>
          <w:rFonts w:ascii="Times New Roman CYR" w:hAnsi="Times New Roman CYR" w:cs="Times New Roman CYR"/>
          <w:bCs/>
          <w:noProof w:val="0"/>
          <w:lang w:val="ru-RU"/>
        </w:rPr>
        <w:t xml:space="preserve">, </w:t>
      </w:r>
      <w:r w:rsidR="008745FF">
        <w:rPr>
          <w:rFonts w:ascii="Times New Roman CYR" w:hAnsi="Times New Roman CYR" w:cs="Times New Roman CYR"/>
          <w:bCs/>
          <w:noProof w:val="0"/>
        </w:rPr>
        <w:t>tidis</w:t>
      </w:r>
      <w:r w:rsidR="008745FF" w:rsidRPr="006F0D2F">
        <w:rPr>
          <w:rFonts w:ascii="Times New Roman CYR" w:hAnsi="Times New Roman CYR" w:cs="Times New Roman CYR"/>
          <w:bCs/>
          <w:noProof w:val="0"/>
          <w:lang w:val="ru-RU"/>
        </w:rPr>
        <w:t xml:space="preserve">, </w:t>
      </w:r>
      <w:r w:rsidR="008745FF">
        <w:rPr>
          <w:rFonts w:ascii="Times New Roman CYR" w:hAnsi="Times New Roman CYR" w:cs="Times New Roman CYR"/>
          <w:bCs/>
          <w:noProof w:val="0"/>
        </w:rPr>
        <w:t>f</w:t>
      </w:r>
      <w:r w:rsidR="008745FF" w:rsidRPr="006F0D2F">
        <w:rPr>
          <w:rFonts w:ascii="Times New Roman CYR" w:hAnsi="Times New Roman CYR" w:cs="Times New Roman CYR"/>
          <w:bCs/>
          <w:noProof w:val="0"/>
          <w:lang w:val="ru-RU"/>
        </w:rPr>
        <w:t xml:space="preserve"> (</w:t>
      </w:r>
      <w:r w:rsidR="008745FF">
        <w:rPr>
          <w:rFonts w:ascii="Times New Roman CYR" w:hAnsi="Times New Roman CYR" w:cs="Times New Roman CYR"/>
          <w:bCs/>
          <w:noProof w:val="0"/>
        </w:rPr>
        <w:t>derma</w:t>
      </w:r>
      <w:r w:rsidR="008745FF" w:rsidRPr="006F0D2F">
        <w:rPr>
          <w:rFonts w:ascii="Times New Roman CYR" w:hAnsi="Times New Roman CYR" w:cs="Times New Roman CYR"/>
          <w:bCs/>
          <w:noProof w:val="0"/>
          <w:lang w:val="ru-RU"/>
        </w:rPr>
        <w:t xml:space="preserve"> -</w:t>
      </w:r>
      <w:r w:rsidR="008745FF">
        <w:rPr>
          <w:rFonts w:ascii="Times New Roman CYR" w:hAnsi="Times New Roman CYR" w:cs="Times New Roman CYR"/>
          <w:bCs/>
          <w:noProof w:val="0"/>
          <w:lang w:val="ru-RU"/>
        </w:rPr>
        <w:t xml:space="preserve"> кожа</w:t>
      </w:r>
      <w:r w:rsidR="008745FF" w:rsidRPr="006F0D2F">
        <w:rPr>
          <w:rFonts w:ascii="Times New Roman CYR" w:hAnsi="Times New Roman CYR" w:cs="Times New Roman CYR"/>
          <w:bCs/>
          <w:noProof w:val="0"/>
          <w:lang w:val="ru-RU"/>
        </w:rPr>
        <w:t xml:space="preserve">; </w:t>
      </w:r>
      <w:r w:rsidR="008745FF">
        <w:rPr>
          <w:rFonts w:ascii="Times New Roman CYR" w:hAnsi="Times New Roman CYR" w:cs="Times New Roman CYR"/>
          <w:bCs/>
          <w:noProof w:val="0"/>
        </w:rPr>
        <w:t>itis</w:t>
      </w:r>
      <w:r w:rsidR="008745FF" w:rsidRPr="006F0D2F">
        <w:rPr>
          <w:rFonts w:ascii="Times New Roman CYR" w:hAnsi="Times New Roman CYR" w:cs="Times New Roman CYR"/>
          <w:bCs/>
          <w:noProof w:val="0"/>
          <w:lang w:val="ru-RU"/>
        </w:rPr>
        <w:t xml:space="preserve"> – </w:t>
      </w:r>
      <w:r w:rsidR="008745FF">
        <w:rPr>
          <w:rFonts w:ascii="Times New Roman CYR" w:hAnsi="Times New Roman CYR" w:cs="Times New Roman CYR"/>
          <w:bCs/>
          <w:noProof w:val="0"/>
          <w:lang w:val="ru-RU"/>
        </w:rPr>
        <w:t>процесс воспалительного характера) воспаление кожи</w:t>
      </w:r>
    </w:p>
    <w:p w:rsidR="000F3EF5" w:rsidRPr="008745FF"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BC6122">
        <w:rPr>
          <w:rFonts w:ascii="Times New Roman CYR" w:hAnsi="Times New Roman CYR" w:cs="Times New Roman CYR"/>
          <w:b/>
          <w:bCs/>
          <w:noProof w:val="0"/>
          <w:lang w:val="ru-RU"/>
        </w:rPr>
        <w:t>Диплегия</w:t>
      </w:r>
      <w:r>
        <w:rPr>
          <w:rFonts w:ascii="Times New Roman CYR" w:hAnsi="Times New Roman CYR" w:cs="Times New Roman CYR"/>
          <w:bCs/>
          <w:noProof w:val="0"/>
          <w:lang w:val="ru-RU"/>
        </w:rPr>
        <w:t xml:space="preserve"> – </w:t>
      </w:r>
      <w:r w:rsidR="008745FF">
        <w:rPr>
          <w:rFonts w:ascii="Times New Roman CYR" w:hAnsi="Times New Roman CYR" w:cs="Times New Roman CYR"/>
          <w:bCs/>
          <w:noProof w:val="0"/>
        </w:rPr>
        <w:t>diplegia</w:t>
      </w:r>
      <w:r w:rsidR="008745FF" w:rsidRPr="006F0D2F">
        <w:rPr>
          <w:rFonts w:ascii="Times New Roman CYR" w:hAnsi="Times New Roman CYR" w:cs="Times New Roman CYR"/>
          <w:bCs/>
          <w:noProof w:val="0"/>
          <w:lang w:val="ru-RU"/>
        </w:rPr>
        <w:t xml:space="preserve"> (</w:t>
      </w:r>
      <w:r w:rsidR="008745FF">
        <w:rPr>
          <w:rFonts w:ascii="Times New Roman CYR" w:hAnsi="Times New Roman CYR" w:cs="Times New Roman CYR"/>
          <w:bCs/>
          <w:noProof w:val="0"/>
        </w:rPr>
        <w:t>di</w:t>
      </w:r>
      <w:r w:rsidR="008745FF" w:rsidRPr="006F0D2F">
        <w:rPr>
          <w:rFonts w:ascii="Times New Roman CYR" w:hAnsi="Times New Roman CYR" w:cs="Times New Roman CYR"/>
          <w:bCs/>
          <w:noProof w:val="0"/>
          <w:lang w:val="ru-RU"/>
        </w:rPr>
        <w:t xml:space="preserve"> -</w:t>
      </w:r>
      <w:r w:rsidR="008745FF">
        <w:rPr>
          <w:rFonts w:ascii="Times New Roman CYR" w:hAnsi="Times New Roman CYR" w:cs="Times New Roman CYR"/>
          <w:bCs/>
          <w:noProof w:val="0"/>
          <w:lang w:val="ru-RU"/>
        </w:rPr>
        <w:t>два</w:t>
      </w:r>
      <w:r w:rsidR="00844F3B" w:rsidRPr="006F0D2F">
        <w:rPr>
          <w:rFonts w:ascii="Times New Roman CYR" w:hAnsi="Times New Roman CYR" w:cs="Times New Roman CYR"/>
          <w:bCs/>
          <w:noProof w:val="0"/>
          <w:lang w:val="ru-RU"/>
        </w:rPr>
        <w:t>;</w:t>
      </w:r>
      <w:r w:rsidR="008745FF" w:rsidRPr="006F0D2F">
        <w:rPr>
          <w:rFonts w:ascii="Times New Roman CYR" w:hAnsi="Times New Roman CYR" w:cs="Times New Roman CYR"/>
          <w:bCs/>
          <w:noProof w:val="0"/>
          <w:lang w:val="ru-RU"/>
        </w:rPr>
        <w:t xml:space="preserve"> </w:t>
      </w:r>
      <w:r w:rsidR="008745FF">
        <w:rPr>
          <w:rFonts w:ascii="Times New Roman CYR" w:hAnsi="Times New Roman CYR" w:cs="Times New Roman CYR"/>
          <w:bCs/>
          <w:noProof w:val="0"/>
        </w:rPr>
        <w:t>plegia</w:t>
      </w:r>
      <w:r w:rsidR="008745FF" w:rsidRPr="006F0D2F">
        <w:rPr>
          <w:rFonts w:ascii="Times New Roman CYR" w:hAnsi="Times New Roman CYR" w:cs="Times New Roman CYR"/>
          <w:bCs/>
          <w:noProof w:val="0"/>
          <w:lang w:val="ru-RU"/>
        </w:rPr>
        <w:t xml:space="preserve"> – </w:t>
      </w:r>
      <w:r w:rsidR="008745FF">
        <w:rPr>
          <w:rFonts w:ascii="Times New Roman CYR" w:hAnsi="Times New Roman CYR" w:cs="Times New Roman CYR"/>
          <w:bCs/>
          <w:noProof w:val="0"/>
          <w:lang w:val="ru-RU"/>
        </w:rPr>
        <w:t>паралич) паралич обоих сторон тела</w:t>
      </w:r>
    </w:p>
    <w:p w:rsidR="000F3EF5" w:rsidRPr="00702740"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BC6122">
        <w:rPr>
          <w:rFonts w:ascii="Times New Roman CYR" w:hAnsi="Times New Roman CYR" w:cs="Times New Roman CYR"/>
          <w:b/>
          <w:bCs/>
          <w:noProof w:val="0"/>
          <w:lang w:val="ru-RU"/>
        </w:rPr>
        <w:t>Токсемия</w:t>
      </w:r>
      <w:r>
        <w:rPr>
          <w:rFonts w:ascii="Times New Roman CYR" w:hAnsi="Times New Roman CYR" w:cs="Times New Roman CYR"/>
          <w:bCs/>
          <w:noProof w:val="0"/>
          <w:lang w:val="ru-RU"/>
        </w:rPr>
        <w:t xml:space="preserve"> – </w:t>
      </w:r>
      <w:r w:rsidR="00702740">
        <w:rPr>
          <w:rFonts w:ascii="Times New Roman CYR" w:hAnsi="Times New Roman CYR" w:cs="Times New Roman CYR"/>
          <w:bCs/>
          <w:noProof w:val="0"/>
        </w:rPr>
        <w:t>toxaemia</w:t>
      </w:r>
      <w:r w:rsidR="00702740" w:rsidRPr="006F0D2F">
        <w:rPr>
          <w:rFonts w:ascii="Times New Roman CYR" w:hAnsi="Times New Roman CYR" w:cs="Times New Roman CYR"/>
          <w:bCs/>
          <w:noProof w:val="0"/>
          <w:lang w:val="ru-RU"/>
        </w:rPr>
        <w:t xml:space="preserve">, </w:t>
      </w:r>
      <w:r w:rsidR="00702740">
        <w:rPr>
          <w:rFonts w:ascii="Times New Roman CYR" w:hAnsi="Times New Roman CYR" w:cs="Times New Roman CYR"/>
          <w:bCs/>
          <w:noProof w:val="0"/>
        </w:rPr>
        <w:t>ae</w:t>
      </w:r>
      <w:r w:rsidR="00702740" w:rsidRPr="006F0D2F">
        <w:rPr>
          <w:rFonts w:ascii="Times New Roman CYR" w:hAnsi="Times New Roman CYR" w:cs="Times New Roman CYR"/>
          <w:bCs/>
          <w:noProof w:val="0"/>
          <w:lang w:val="ru-RU"/>
        </w:rPr>
        <w:t xml:space="preserve">, </w:t>
      </w:r>
      <w:r w:rsidR="00702740">
        <w:rPr>
          <w:rFonts w:ascii="Times New Roman CYR" w:hAnsi="Times New Roman CYR" w:cs="Times New Roman CYR"/>
          <w:bCs/>
          <w:noProof w:val="0"/>
        </w:rPr>
        <w:t>f</w:t>
      </w:r>
      <w:r w:rsidR="00702740" w:rsidRPr="006F0D2F">
        <w:rPr>
          <w:rFonts w:ascii="Times New Roman CYR" w:hAnsi="Times New Roman CYR" w:cs="Times New Roman CYR"/>
          <w:bCs/>
          <w:noProof w:val="0"/>
          <w:lang w:val="ru-RU"/>
        </w:rPr>
        <w:t xml:space="preserve"> (</w:t>
      </w:r>
      <w:r w:rsidR="00702740">
        <w:rPr>
          <w:rFonts w:ascii="Times New Roman CYR" w:hAnsi="Times New Roman CYR" w:cs="Times New Roman CYR"/>
          <w:bCs/>
          <w:noProof w:val="0"/>
        </w:rPr>
        <w:t>toxi</w:t>
      </w:r>
      <w:r w:rsidR="00702740" w:rsidRPr="006F0D2F">
        <w:rPr>
          <w:rFonts w:ascii="Times New Roman CYR" w:hAnsi="Times New Roman CYR" w:cs="Times New Roman CYR"/>
          <w:bCs/>
          <w:noProof w:val="0"/>
          <w:lang w:val="ru-RU"/>
        </w:rPr>
        <w:t xml:space="preserve"> –</w:t>
      </w:r>
      <w:proofErr w:type="gramStart"/>
      <w:r w:rsidR="00702740">
        <w:rPr>
          <w:rFonts w:ascii="Times New Roman CYR" w:hAnsi="Times New Roman CYR" w:cs="Times New Roman CYR"/>
          <w:bCs/>
          <w:noProof w:val="0"/>
          <w:lang w:val="ru-RU"/>
        </w:rPr>
        <w:t>ядовитый</w:t>
      </w:r>
      <w:proofErr w:type="gramEnd"/>
      <w:r w:rsidR="00702740">
        <w:rPr>
          <w:rFonts w:ascii="Times New Roman CYR" w:hAnsi="Times New Roman CYR" w:cs="Times New Roman CYR"/>
          <w:bCs/>
          <w:noProof w:val="0"/>
          <w:lang w:val="ru-RU"/>
        </w:rPr>
        <w:t>;</w:t>
      </w:r>
      <w:r w:rsidR="00702740" w:rsidRPr="006F0D2F">
        <w:rPr>
          <w:rFonts w:ascii="Times New Roman CYR" w:hAnsi="Times New Roman CYR" w:cs="Times New Roman CYR"/>
          <w:bCs/>
          <w:noProof w:val="0"/>
          <w:lang w:val="ru-RU"/>
        </w:rPr>
        <w:t xml:space="preserve"> </w:t>
      </w:r>
      <w:r w:rsidR="00702740">
        <w:rPr>
          <w:rFonts w:ascii="Times New Roman CYR" w:hAnsi="Times New Roman CYR" w:cs="Times New Roman CYR"/>
          <w:bCs/>
          <w:noProof w:val="0"/>
        </w:rPr>
        <w:t>aemia</w:t>
      </w:r>
      <w:r w:rsidR="00702740" w:rsidRPr="006F0D2F">
        <w:rPr>
          <w:rFonts w:ascii="Times New Roman CYR" w:hAnsi="Times New Roman CYR" w:cs="Times New Roman CYR"/>
          <w:bCs/>
          <w:noProof w:val="0"/>
          <w:lang w:val="ru-RU"/>
        </w:rPr>
        <w:t xml:space="preserve"> – </w:t>
      </w:r>
      <w:r w:rsidR="00702740">
        <w:rPr>
          <w:rFonts w:ascii="Times New Roman CYR" w:hAnsi="Times New Roman CYR" w:cs="Times New Roman CYR"/>
          <w:bCs/>
          <w:noProof w:val="0"/>
          <w:lang w:val="ru-RU"/>
        </w:rPr>
        <w:t>кровь) наличие ядовитых веществ в крови, образованных в клетках тела или выделенных бактериями</w:t>
      </w:r>
    </w:p>
    <w:p w:rsidR="000F3EF5" w:rsidRDefault="000F3EF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BC6122">
        <w:rPr>
          <w:rFonts w:ascii="Times New Roman CYR" w:hAnsi="Times New Roman CYR" w:cs="Times New Roman CYR"/>
          <w:b/>
          <w:bCs/>
          <w:noProof w:val="0"/>
          <w:lang w:val="ru-RU"/>
        </w:rPr>
        <w:t>Периостит</w:t>
      </w:r>
      <w:r>
        <w:rPr>
          <w:rFonts w:ascii="Times New Roman CYR" w:hAnsi="Times New Roman CYR" w:cs="Times New Roman CYR"/>
          <w:bCs/>
          <w:noProof w:val="0"/>
          <w:lang w:val="ru-RU"/>
        </w:rPr>
        <w:t xml:space="preserve"> – </w:t>
      </w:r>
      <w:r w:rsidR="00BA6D32">
        <w:rPr>
          <w:rFonts w:ascii="Times New Roman CYR" w:hAnsi="Times New Roman CYR" w:cs="Times New Roman CYR"/>
          <w:bCs/>
          <w:noProof w:val="0"/>
        </w:rPr>
        <w:t>periostitis</w:t>
      </w:r>
      <w:r w:rsidR="00BA6D32" w:rsidRPr="006F0D2F">
        <w:rPr>
          <w:rFonts w:ascii="Times New Roman CYR" w:hAnsi="Times New Roman CYR" w:cs="Times New Roman CYR"/>
          <w:bCs/>
          <w:noProof w:val="0"/>
          <w:lang w:val="ru-RU"/>
        </w:rPr>
        <w:t xml:space="preserve">, </w:t>
      </w:r>
      <w:r w:rsidR="00BA6D32">
        <w:rPr>
          <w:rFonts w:ascii="Times New Roman CYR" w:hAnsi="Times New Roman CYR" w:cs="Times New Roman CYR"/>
          <w:bCs/>
          <w:noProof w:val="0"/>
        </w:rPr>
        <w:t>itis</w:t>
      </w:r>
      <w:r w:rsidR="00BA6D32" w:rsidRPr="006F0D2F">
        <w:rPr>
          <w:rFonts w:ascii="Times New Roman CYR" w:hAnsi="Times New Roman CYR" w:cs="Times New Roman CYR"/>
          <w:bCs/>
          <w:noProof w:val="0"/>
          <w:lang w:val="ru-RU"/>
        </w:rPr>
        <w:t xml:space="preserve">, </w:t>
      </w:r>
      <w:r w:rsidR="00BA6D32">
        <w:rPr>
          <w:rFonts w:ascii="Times New Roman CYR" w:hAnsi="Times New Roman CYR" w:cs="Times New Roman CYR"/>
          <w:bCs/>
          <w:noProof w:val="0"/>
        </w:rPr>
        <w:t>f</w:t>
      </w:r>
      <w:r w:rsidR="00BA6D32" w:rsidRPr="006F0D2F">
        <w:rPr>
          <w:rFonts w:ascii="Times New Roman CYR" w:hAnsi="Times New Roman CYR" w:cs="Times New Roman CYR"/>
          <w:bCs/>
          <w:noProof w:val="0"/>
          <w:lang w:val="ru-RU"/>
        </w:rPr>
        <w:t xml:space="preserve"> (</w:t>
      </w:r>
      <w:r w:rsidR="00BA6D32">
        <w:rPr>
          <w:rFonts w:ascii="Times New Roman CYR" w:hAnsi="Times New Roman CYR" w:cs="Times New Roman CYR"/>
          <w:bCs/>
          <w:noProof w:val="0"/>
        </w:rPr>
        <w:t>peri</w:t>
      </w:r>
      <w:r w:rsidR="00BA6D32" w:rsidRPr="006F0D2F">
        <w:rPr>
          <w:rFonts w:ascii="Times New Roman CYR" w:hAnsi="Times New Roman CYR" w:cs="Times New Roman CYR"/>
          <w:bCs/>
          <w:noProof w:val="0"/>
          <w:lang w:val="ru-RU"/>
        </w:rPr>
        <w:t xml:space="preserve"> – </w:t>
      </w:r>
      <w:r w:rsidR="00BA6D32">
        <w:rPr>
          <w:rFonts w:ascii="Times New Roman CYR" w:hAnsi="Times New Roman CYR" w:cs="Times New Roman CYR"/>
          <w:bCs/>
          <w:noProof w:val="0"/>
          <w:lang w:val="ru-RU"/>
        </w:rPr>
        <w:t xml:space="preserve">около; </w:t>
      </w:r>
      <w:r w:rsidR="00BA6D32">
        <w:rPr>
          <w:rFonts w:ascii="Times New Roman CYR" w:hAnsi="Times New Roman CYR" w:cs="Times New Roman CYR"/>
          <w:bCs/>
          <w:noProof w:val="0"/>
        </w:rPr>
        <w:t>osteo</w:t>
      </w:r>
      <w:r w:rsidR="00BA6D32" w:rsidRPr="006F0D2F">
        <w:rPr>
          <w:rFonts w:ascii="Times New Roman CYR" w:hAnsi="Times New Roman CYR" w:cs="Times New Roman CYR"/>
          <w:bCs/>
          <w:noProof w:val="0"/>
          <w:lang w:val="ru-RU"/>
        </w:rPr>
        <w:t xml:space="preserve"> –</w:t>
      </w:r>
      <w:r w:rsidR="00BA6D32">
        <w:rPr>
          <w:rFonts w:ascii="Times New Roman CYR" w:hAnsi="Times New Roman CYR" w:cs="Times New Roman CYR"/>
          <w:bCs/>
          <w:noProof w:val="0"/>
          <w:lang w:val="ru-RU"/>
        </w:rPr>
        <w:t xml:space="preserve"> кость;</w:t>
      </w:r>
      <w:r w:rsidR="00BA6D32" w:rsidRPr="006F0D2F">
        <w:rPr>
          <w:rFonts w:ascii="Times New Roman CYR" w:hAnsi="Times New Roman CYR" w:cs="Times New Roman CYR"/>
          <w:bCs/>
          <w:noProof w:val="0"/>
          <w:lang w:val="ru-RU"/>
        </w:rPr>
        <w:t xml:space="preserve"> </w:t>
      </w:r>
      <w:r w:rsidR="00BA6D32">
        <w:rPr>
          <w:rFonts w:ascii="Times New Roman CYR" w:hAnsi="Times New Roman CYR" w:cs="Times New Roman CYR"/>
          <w:bCs/>
          <w:noProof w:val="0"/>
        </w:rPr>
        <w:t>itis</w:t>
      </w:r>
      <w:r w:rsidR="00BA6D32" w:rsidRPr="006F0D2F">
        <w:rPr>
          <w:rFonts w:ascii="Times New Roman CYR" w:hAnsi="Times New Roman CYR" w:cs="Times New Roman CYR"/>
          <w:bCs/>
          <w:noProof w:val="0"/>
          <w:lang w:val="ru-RU"/>
        </w:rPr>
        <w:t xml:space="preserve"> – </w:t>
      </w:r>
      <w:r w:rsidR="00BA6D32">
        <w:rPr>
          <w:rFonts w:ascii="Times New Roman CYR" w:hAnsi="Times New Roman CYR" w:cs="Times New Roman CYR"/>
          <w:bCs/>
          <w:noProof w:val="0"/>
          <w:lang w:val="ru-RU"/>
        </w:rPr>
        <w:t>процесс воспалительного характера) воспаление надкостницы</w:t>
      </w:r>
    </w:p>
    <w:p w:rsidR="008947F1" w:rsidRDefault="008947F1" w:rsidP="00BC682E">
      <w:pPr>
        <w:autoSpaceDE w:val="0"/>
        <w:autoSpaceDN w:val="0"/>
        <w:adjustRightInd w:val="0"/>
        <w:spacing w:line="276" w:lineRule="auto"/>
        <w:ind w:right="142"/>
        <w:jc w:val="both"/>
        <w:rPr>
          <w:rFonts w:ascii="Times New Roman CYR" w:hAnsi="Times New Roman CYR" w:cs="Times New Roman CYR"/>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8A16EB">
        <w:rPr>
          <w:rFonts w:ascii="Times New Roman CYR" w:hAnsi="Times New Roman CYR" w:cs="Times New Roman CYR"/>
          <w:b/>
          <w:bCs/>
          <w:noProof w:val="0"/>
          <w:lang w:val="ru-RU"/>
        </w:rPr>
        <w:t xml:space="preserve"> 17</w:t>
      </w:r>
    </w:p>
    <w:p w:rsidR="008A16EB" w:rsidRDefault="008A16EB" w:rsidP="00BC682E">
      <w:pPr>
        <w:spacing w:line="276" w:lineRule="auto"/>
        <w:rPr>
          <w:lang w:val="ru-RU"/>
        </w:rPr>
      </w:pPr>
      <w:r w:rsidRPr="00113242">
        <w:rPr>
          <w:b/>
          <w:lang w:val="ru-RU"/>
        </w:rPr>
        <w:t>З</w:t>
      </w:r>
      <w:r>
        <w:rPr>
          <w:b/>
          <w:lang w:val="ru-RU"/>
        </w:rPr>
        <w:t>адания</w:t>
      </w:r>
      <w:r>
        <w:rPr>
          <w:lang w:val="ru-RU"/>
        </w:rPr>
        <w:t xml:space="preserve">: </w:t>
      </w:r>
    </w:p>
    <w:p w:rsidR="008A16EB" w:rsidRDefault="008A16EB" w:rsidP="00BC682E">
      <w:pPr>
        <w:spacing w:line="276" w:lineRule="auto"/>
        <w:rPr>
          <w:lang w:val="ru-RU"/>
        </w:rPr>
      </w:pPr>
      <w:r>
        <w:rPr>
          <w:lang w:val="ru-RU"/>
        </w:rPr>
        <w:t>1</w:t>
      </w:r>
      <w:r w:rsidRPr="002B2766">
        <w:rPr>
          <w:lang w:val="ru-RU"/>
        </w:rPr>
        <w:t>.</w:t>
      </w:r>
      <w:r w:rsidR="00C77C61" w:rsidRPr="00C77C61">
        <w:rPr>
          <w:lang w:val="ru-RU"/>
        </w:rPr>
        <w:t xml:space="preserve"> </w:t>
      </w:r>
      <w:r w:rsidR="00C77C61">
        <w:rPr>
          <w:lang w:val="ru-RU"/>
        </w:rPr>
        <w:t>Прочитать и перевести отрывок текста</w:t>
      </w:r>
    </w:p>
    <w:p w:rsidR="008E6D6C" w:rsidRDefault="008E6D6C" w:rsidP="00BC682E">
      <w:pPr>
        <w:spacing w:line="276" w:lineRule="auto"/>
        <w:jc w:val="center"/>
        <w:rPr>
          <w:b/>
          <w:lang w:val="ru-RU"/>
        </w:rPr>
      </w:pPr>
    </w:p>
    <w:p w:rsidR="008A16EB" w:rsidRPr="00936BC7" w:rsidRDefault="008A16EB" w:rsidP="00BC682E">
      <w:pPr>
        <w:spacing w:line="276" w:lineRule="auto"/>
        <w:jc w:val="center"/>
        <w:rPr>
          <w:b/>
        </w:rPr>
      </w:pPr>
      <w:r>
        <w:rPr>
          <w:b/>
        </w:rPr>
        <w:t>De</w:t>
      </w:r>
      <w:r w:rsidRPr="00936BC7">
        <w:rPr>
          <w:b/>
        </w:rPr>
        <w:t xml:space="preserve"> </w:t>
      </w:r>
      <w:r>
        <w:rPr>
          <w:b/>
        </w:rPr>
        <w:t>vertebris</w:t>
      </w:r>
    </w:p>
    <w:p w:rsidR="008A16EB" w:rsidRPr="00B510BA" w:rsidRDefault="008A16EB" w:rsidP="00BC682E">
      <w:pPr>
        <w:spacing w:line="276" w:lineRule="auto"/>
        <w:ind w:firstLine="709"/>
        <w:jc w:val="both"/>
      </w:pPr>
      <w:r>
        <w:t>In corpore humano triginta tres seu triginta quattuor vertebras distinguimus. Compages vertebrarum column</w:t>
      </w:r>
      <w:r w:rsidR="008947F1">
        <w:t xml:space="preserve">a vertebralis vocatur. </w:t>
      </w:r>
      <w:r>
        <w:t>Vertebra ex tribus partibus constat, quarum prima est corpus vetebrae, secunda – arcus vertebrae, tertia – processus. Processus vertebrae sunt: processus spinosus, duo processus transversi, quattuor processus articulares superiores et inferiores.</w:t>
      </w:r>
    </w:p>
    <w:p w:rsidR="008A16EB" w:rsidRPr="008946BF" w:rsidRDefault="008A16EB" w:rsidP="00BC682E">
      <w:pPr>
        <w:spacing w:line="276" w:lineRule="auto"/>
        <w:jc w:val="both"/>
        <w:rPr>
          <w:lang w:val="ru-RU"/>
        </w:rPr>
      </w:pPr>
      <w:r>
        <w:rPr>
          <w:lang w:val="ru-RU"/>
        </w:rPr>
        <w:t>2</w:t>
      </w:r>
      <w:r w:rsidRPr="00113242">
        <w:rPr>
          <w:lang w:val="ru-RU"/>
        </w:rPr>
        <w:t>.</w:t>
      </w:r>
      <w:r>
        <w:rPr>
          <w:lang w:val="ru-RU"/>
        </w:rPr>
        <w:t>Выписать 6 ампул, содержащих по 1 мл 1% масляного раствора прогестерона (</w:t>
      </w:r>
      <w:r>
        <w:t>Progesteronum</w:t>
      </w:r>
      <w:r w:rsidRPr="008946BF">
        <w:rPr>
          <w:lang w:val="ru-RU"/>
        </w:rPr>
        <w:t>)</w:t>
      </w:r>
      <w:r>
        <w:rPr>
          <w:lang w:val="ru-RU"/>
        </w:rPr>
        <w:t>. Назначить по 1 мл внутримышечно 1 раз в день.</w:t>
      </w:r>
    </w:p>
    <w:p w:rsidR="008A16EB" w:rsidRDefault="008A16EB" w:rsidP="00BC682E">
      <w:pPr>
        <w:spacing w:line="276" w:lineRule="auto"/>
        <w:jc w:val="both"/>
        <w:rPr>
          <w:rFonts w:ascii="Times New Roman CYR" w:hAnsi="Times New Roman CYR" w:cs="Times New Roman CYR"/>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г</w:t>
      </w:r>
      <w:r w:rsidRPr="00113242">
        <w:rPr>
          <w:rFonts w:ascii="Times New Roman CYR" w:hAnsi="Times New Roman CYR" w:cs="Times New Roman CYR"/>
          <w:noProof w:val="0"/>
          <w:lang w:val="ru-RU"/>
        </w:rPr>
        <w:t>астроэнтерит, гастроэнтеростомия, гемодиализ, нефрэктазия, нефропексия.</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30D75"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w:t>
      </w:r>
      <w:r w:rsidRPr="00430D75">
        <w:rPr>
          <w:rFonts w:ascii="Times New Roman CYR" w:hAnsi="Times New Roman CYR" w:cs="Times New Roman CYR"/>
          <w:b/>
          <w:bCs/>
          <w:noProof w:val="0"/>
          <w:lang w:val="ru-RU"/>
        </w:rPr>
        <w:t xml:space="preserve"> </w:t>
      </w:r>
      <w:r>
        <w:rPr>
          <w:rFonts w:ascii="Times New Roman CYR" w:hAnsi="Times New Roman CYR" w:cs="Times New Roman CYR"/>
          <w:b/>
          <w:bCs/>
          <w:noProof w:val="0"/>
          <w:lang w:val="ru-RU"/>
        </w:rPr>
        <w:t>ОТВЕТА</w:t>
      </w:r>
    </w:p>
    <w:p w:rsidR="00144E5E" w:rsidRDefault="00267570"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Позвонки</w:t>
      </w:r>
    </w:p>
    <w:p w:rsidR="00267570" w:rsidRPr="00267570" w:rsidRDefault="00267570"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В теле человека насчитывается 33-34 позвонка. Позвонки – составляющие элементы позвоночного столба. Позвонок состоит из трех частей: тело, дуга и отросток. Количество отростков в позвонке: один остистый, два </w:t>
      </w:r>
      <w:r w:rsidR="00844F3B">
        <w:rPr>
          <w:rFonts w:ascii="Times New Roman CYR" w:hAnsi="Times New Roman CYR" w:cs="Times New Roman CYR"/>
          <w:bCs/>
          <w:noProof w:val="0"/>
          <w:lang w:val="ru-RU"/>
        </w:rPr>
        <w:t>поперечных</w:t>
      </w:r>
      <w:r>
        <w:rPr>
          <w:rFonts w:ascii="Times New Roman CYR" w:hAnsi="Times New Roman CYR" w:cs="Times New Roman CYR"/>
          <w:bCs/>
          <w:noProof w:val="0"/>
          <w:lang w:val="ru-RU"/>
        </w:rPr>
        <w:t xml:space="preserve">, четыре верхних и нижних суставных. </w:t>
      </w:r>
    </w:p>
    <w:p w:rsidR="00144E5E" w:rsidRPr="00EB36CF" w:rsidRDefault="00144E5E" w:rsidP="00BC682E">
      <w:pPr>
        <w:spacing w:line="276" w:lineRule="auto"/>
        <w:jc w:val="both"/>
        <w:rPr>
          <w:rFonts w:ascii="Times New Roman CYR" w:hAnsi="Times New Roman CYR" w:cs="Times New Roman CYR"/>
          <w:bCs/>
          <w:noProof w:val="0"/>
          <w:lang w:val="ru-RU"/>
        </w:rPr>
      </w:pPr>
      <w:r w:rsidRPr="00EB36CF">
        <w:rPr>
          <w:rFonts w:ascii="Times New Roman CYR" w:hAnsi="Times New Roman CYR" w:cs="Times New Roman CYR"/>
          <w:bCs/>
          <w:noProof w:val="0"/>
          <w:lang w:val="ru-RU"/>
        </w:rPr>
        <w:t xml:space="preserve">2. </w:t>
      </w:r>
      <w:proofErr w:type="spellStart"/>
      <w:r w:rsidRPr="009C7BC2">
        <w:rPr>
          <w:rFonts w:ascii="Times New Roman CYR" w:hAnsi="Times New Roman CYR" w:cs="Times New Roman CYR"/>
          <w:bCs/>
          <w:noProof w:val="0"/>
        </w:rPr>
        <w:t>Rp</w:t>
      </w:r>
      <w:proofErr w:type="spellEnd"/>
      <w:r w:rsidRPr="00EB36CF">
        <w:rPr>
          <w:rFonts w:ascii="Times New Roman CYR" w:hAnsi="Times New Roman CYR" w:cs="Times New Roman CYR"/>
          <w:bCs/>
          <w:noProof w:val="0"/>
          <w:lang w:val="ru-RU"/>
        </w:rPr>
        <w:t>:</w:t>
      </w:r>
      <w:r w:rsidR="004D5253" w:rsidRPr="00EB36CF">
        <w:rPr>
          <w:rFonts w:ascii="Times New Roman CYR" w:hAnsi="Times New Roman CYR" w:cs="Times New Roman CYR"/>
          <w:bCs/>
          <w:noProof w:val="0"/>
          <w:lang w:val="ru-RU"/>
        </w:rPr>
        <w:t xml:space="preserve"> </w:t>
      </w:r>
      <w:r w:rsidR="004D5253">
        <w:rPr>
          <w:rFonts w:ascii="Times New Roman CYR" w:hAnsi="Times New Roman CYR" w:cs="Times New Roman CYR"/>
          <w:bCs/>
          <w:noProof w:val="0"/>
        </w:rPr>
        <w:t>Sol</w:t>
      </w:r>
      <w:r w:rsidR="004D5253" w:rsidRPr="00EB36CF">
        <w:rPr>
          <w:rFonts w:ascii="Times New Roman CYR" w:hAnsi="Times New Roman CYR" w:cs="Times New Roman CYR"/>
          <w:bCs/>
          <w:noProof w:val="0"/>
          <w:lang w:val="ru-RU"/>
        </w:rPr>
        <w:t xml:space="preserve">. </w:t>
      </w:r>
      <w:proofErr w:type="spellStart"/>
      <w:r w:rsidR="004D5253">
        <w:rPr>
          <w:rFonts w:ascii="Times New Roman CYR" w:hAnsi="Times New Roman CYR" w:cs="Times New Roman CYR"/>
          <w:bCs/>
          <w:noProof w:val="0"/>
        </w:rPr>
        <w:t>Progesteroni</w:t>
      </w:r>
      <w:proofErr w:type="spellEnd"/>
      <w:r w:rsidR="004D5253" w:rsidRPr="00EB36CF">
        <w:rPr>
          <w:rFonts w:ascii="Times New Roman CYR" w:hAnsi="Times New Roman CYR" w:cs="Times New Roman CYR"/>
          <w:bCs/>
          <w:noProof w:val="0"/>
          <w:lang w:val="ru-RU"/>
        </w:rPr>
        <w:t xml:space="preserve"> </w:t>
      </w:r>
      <w:proofErr w:type="spellStart"/>
      <w:r w:rsidR="004D5253">
        <w:rPr>
          <w:rFonts w:ascii="Times New Roman CYR" w:hAnsi="Times New Roman CYR" w:cs="Times New Roman CYR"/>
          <w:bCs/>
          <w:noProof w:val="0"/>
        </w:rPr>
        <w:t>ol</w:t>
      </w:r>
      <w:proofErr w:type="spellEnd"/>
      <w:r w:rsidR="004D5253" w:rsidRPr="00EB36CF">
        <w:rPr>
          <w:rFonts w:ascii="Times New Roman CYR" w:hAnsi="Times New Roman CYR" w:cs="Times New Roman CYR"/>
          <w:bCs/>
          <w:noProof w:val="0"/>
          <w:lang w:val="ru-RU"/>
        </w:rPr>
        <w:t xml:space="preserve">. 1% 1 </w:t>
      </w:r>
      <w:r w:rsidR="004D5253">
        <w:rPr>
          <w:rFonts w:ascii="Times New Roman CYR" w:hAnsi="Times New Roman CYR" w:cs="Times New Roman CYR"/>
          <w:bCs/>
          <w:noProof w:val="0"/>
        </w:rPr>
        <w:t>ml</w:t>
      </w:r>
    </w:p>
    <w:p w:rsidR="004D5253" w:rsidRPr="00EB36CF" w:rsidRDefault="004D5253" w:rsidP="00BC682E">
      <w:pPr>
        <w:spacing w:line="276" w:lineRule="auto"/>
        <w:jc w:val="both"/>
        <w:rPr>
          <w:rFonts w:ascii="Times New Roman CYR" w:hAnsi="Times New Roman CYR" w:cs="Times New Roman CYR"/>
          <w:bCs/>
          <w:noProof w:val="0"/>
          <w:lang w:val="ru-RU"/>
        </w:rPr>
      </w:pPr>
      <w:r w:rsidRPr="00EB36CF">
        <w:rPr>
          <w:rFonts w:ascii="Times New Roman CYR" w:hAnsi="Times New Roman CYR" w:cs="Times New Roman CYR"/>
          <w:bCs/>
          <w:noProof w:val="0"/>
          <w:lang w:val="ru-RU"/>
        </w:rPr>
        <w:t xml:space="preserve">           </w:t>
      </w:r>
      <w:proofErr w:type="gramStart"/>
      <w:r>
        <w:rPr>
          <w:rFonts w:ascii="Times New Roman CYR" w:hAnsi="Times New Roman CYR" w:cs="Times New Roman CYR"/>
          <w:bCs/>
          <w:noProof w:val="0"/>
        </w:rPr>
        <w:t>D</w:t>
      </w:r>
      <w:r w:rsidRPr="00EB36CF">
        <w:rPr>
          <w:rFonts w:ascii="Times New Roman CYR" w:hAnsi="Times New Roman CYR" w:cs="Times New Roman CYR"/>
          <w:bCs/>
          <w:noProof w:val="0"/>
          <w:lang w:val="ru-RU"/>
        </w:rPr>
        <w:t>.</w:t>
      </w:r>
      <w:r>
        <w:rPr>
          <w:rFonts w:ascii="Times New Roman CYR" w:hAnsi="Times New Roman CYR" w:cs="Times New Roman CYR"/>
          <w:bCs/>
          <w:noProof w:val="0"/>
        </w:rPr>
        <w:t>t</w:t>
      </w:r>
      <w:r w:rsidRPr="00EB36CF">
        <w:rPr>
          <w:rFonts w:ascii="Times New Roman CYR" w:hAnsi="Times New Roman CYR" w:cs="Times New Roman CYR"/>
          <w:bCs/>
          <w:noProof w:val="0"/>
          <w:lang w:val="ru-RU"/>
        </w:rPr>
        <w:t>.</w:t>
      </w:r>
      <w:r>
        <w:rPr>
          <w:rFonts w:ascii="Times New Roman CYR" w:hAnsi="Times New Roman CYR" w:cs="Times New Roman CYR"/>
          <w:bCs/>
          <w:noProof w:val="0"/>
        </w:rPr>
        <w:t>d</w:t>
      </w:r>
      <w:r w:rsidRPr="00EB36CF">
        <w:rPr>
          <w:rFonts w:ascii="Times New Roman CYR" w:hAnsi="Times New Roman CYR" w:cs="Times New Roman CYR"/>
          <w:bCs/>
          <w:noProof w:val="0"/>
          <w:lang w:val="ru-RU"/>
        </w:rPr>
        <w:t xml:space="preserve">. № 6 </w:t>
      </w:r>
      <w:r>
        <w:rPr>
          <w:rFonts w:ascii="Times New Roman CYR" w:hAnsi="Times New Roman CYR" w:cs="Times New Roman CYR"/>
          <w:bCs/>
          <w:noProof w:val="0"/>
        </w:rPr>
        <w:t>in</w:t>
      </w:r>
      <w:r w:rsidRPr="00EB36CF">
        <w:rPr>
          <w:rFonts w:ascii="Times New Roman CYR" w:hAnsi="Times New Roman CYR" w:cs="Times New Roman CYR"/>
          <w:bCs/>
          <w:noProof w:val="0"/>
          <w:lang w:val="ru-RU"/>
        </w:rPr>
        <w:t xml:space="preserve"> </w:t>
      </w:r>
      <w:r>
        <w:rPr>
          <w:rFonts w:ascii="Times New Roman CYR" w:hAnsi="Times New Roman CYR" w:cs="Times New Roman CYR"/>
          <w:bCs/>
          <w:noProof w:val="0"/>
        </w:rPr>
        <w:t>amp</w:t>
      </w:r>
      <w:r w:rsidRPr="00EB36CF">
        <w:rPr>
          <w:rFonts w:ascii="Times New Roman CYR" w:hAnsi="Times New Roman CYR" w:cs="Times New Roman CYR"/>
          <w:bCs/>
          <w:noProof w:val="0"/>
          <w:lang w:val="ru-RU"/>
        </w:rPr>
        <w:t>.</w:t>
      </w:r>
      <w:proofErr w:type="gramEnd"/>
    </w:p>
    <w:p w:rsidR="004D5253" w:rsidRDefault="004D5253" w:rsidP="00BC682E">
      <w:pPr>
        <w:spacing w:line="276" w:lineRule="auto"/>
        <w:jc w:val="both"/>
        <w:rPr>
          <w:rFonts w:ascii="Times New Roman CYR" w:hAnsi="Times New Roman CYR" w:cs="Times New Roman CYR"/>
          <w:bCs/>
          <w:noProof w:val="0"/>
          <w:lang w:val="ru-RU"/>
        </w:rPr>
      </w:pPr>
      <w:r w:rsidRPr="00EB36CF">
        <w:rPr>
          <w:rFonts w:ascii="Times New Roman CYR" w:hAnsi="Times New Roman CYR" w:cs="Times New Roman CYR"/>
          <w:bCs/>
          <w:noProof w:val="0"/>
          <w:lang w:val="ru-RU"/>
        </w:rPr>
        <w:t xml:space="preserve">           </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По 1 мл внутримышечно 1 раз в день</w:t>
      </w:r>
    </w:p>
    <w:p w:rsidR="000F3EF5" w:rsidRPr="00912907" w:rsidRDefault="000F3EF5" w:rsidP="00BC682E">
      <w:pPr>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3. </w:t>
      </w:r>
      <w:r w:rsidRPr="00F15028">
        <w:rPr>
          <w:rFonts w:ascii="Times New Roman CYR" w:hAnsi="Times New Roman CYR" w:cs="Times New Roman CYR"/>
          <w:b/>
          <w:bCs/>
          <w:noProof w:val="0"/>
          <w:lang w:val="ru-RU"/>
        </w:rPr>
        <w:t>Гастроэнтерит</w:t>
      </w:r>
      <w:r>
        <w:rPr>
          <w:rFonts w:ascii="Times New Roman CYR" w:hAnsi="Times New Roman CYR" w:cs="Times New Roman CYR"/>
          <w:bCs/>
          <w:noProof w:val="0"/>
          <w:lang w:val="ru-RU"/>
        </w:rPr>
        <w:t xml:space="preserve"> – </w:t>
      </w:r>
      <w:r w:rsidR="00912907">
        <w:rPr>
          <w:rFonts w:ascii="Times New Roman CYR" w:hAnsi="Times New Roman CYR" w:cs="Times New Roman CYR"/>
          <w:bCs/>
          <w:noProof w:val="0"/>
        </w:rPr>
        <w:t>gastroenteritis</w:t>
      </w:r>
      <w:r w:rsidR="00912907" w:rsidRPr="006F0D2F">
        <w:rPr>
          <w:rFonts w:ascii="Times New Roman CYR" w:hAnsi="Times New Roman CYR" w:cs="Times New Roman CYR"/>
          <w:bCs/>
          <w:noProof w:val="0"/>
          <w:lang w:val="ru-RU"/>
        </w:rPr>
        <w:t>,</w:t>
      </w:r>
      <w:r w:rsidR="00912907">
        <w:rPr>
          <w:rFonts w:ascii="Times New Roman CYR" w:hAnsi="Times New Roman CYR" w:cs="Times New Roman CYR"/>
          <w:bCs/>
          <w:noProof w:val="0"/>
        </w:rPr>
        <w:t>tidis</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rPr>
        <w:t>f</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rPr>
        <w:t>gaster</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lang w:val="ru-RU"/>
        </w:rPr>
        <w:t xml:space="preserve"> желудок</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rPr>
        <w:t>enter</w:t>
      </w:r>
      <w:r w:rsidR="00912907" w:rsidRPr="006F0D2F">
        <w:rPr>
          <w:rFonts w:ascii="Times New Roman CYR" w:hAnsi="Times New Roman CYR" w:cs="Times New Roman CYR"/>
          <w:bCs/>
          <w:noProof w:val="0"/>
          <w:lang w:val="ru-RU"/>
        </w:rPr>
        <w:t xml:space="preserve"> – </w:t>
      </w:r>
      <w:r w:rsidR="00912907">
        <w:rPr>
          <w:rFonts w:ascii="Times New Roman CYR" w:hAnsi="Times New Roman CYR" w:cs="Times New Roman CYR"/>
          <w:bCs/>
          <w:noProof w:val="0"/>
          <w:lang w:val="ru-RU"/>
        </w:rPr>
        <w:t xml:space="preserve">кишка, кишечник; </w:t>
      </w:r>
      <w:r w:rsidR="00912907">
        <w:rPr>
          <w:rFonts w:ascii="Times New Roman CYR" w:hAnsi="Times New Roman CYR" w:cs="Times New Roman CYR"/>
          <w:bCs/>
          <w:noProof w:val="0"/>
        </w:rPr>
        <w:t>itis</w:t>
      </w:r>
      <w:r w:rsidR="00912907">
        <w:rPr>
          <w:rFonts w:ascii="Times New Roman CYR" w:hAnsi="Times New Roman CYR" w:cs="Times New Roman CYR"/>
          <w:bCs/>
          <w:noProof w:val="0"/>
          <w:lang w:val="ru-RU"/>
        </w:rPr>
        <w:t xml:space="preserve"> – процесс воспалительного характера</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lang w:val="ru-RU"/>
        </w:rPr>
        <w:t>воспалительное заболевание слизистой оболочки желудка и тонкой кишки</w:t>
      </w:r>
    </w:p>
    <w:p w:rsidR="000F3EF5" w:rsidRPr="007B605E" w:rsidRDefault="000F3EF5" w:rsidP="00BC682E">
      <w:pPr>
        <w:spacing w:line="276" w:lineRule="auto"/>
        <w:jc w:val="both"/>
        <w:rPr>
          <w:rFonts w:ascii="Times New Roman CYR" w:hAnsi="Times New Roman CYR" w:cs="Times New Roman CYR"/>
          <w:bCs/>
          <w:noProof w:val="0"/>
          <w:lang w:val="ru-RU"/>
        </w:rPr>
      </w:pPr>
      <w:r w:rsidRPr="00F15028">
        <w:rPr>
          <w:rFonts w:ascii="Times New Roman CYR" w:hAnsi="Times New Roman CYR" w:cs="Times New Roman CYR"/>
          <w:b/>
          <w:bCs/>
          <w:noProof w:val="0"/>
          <w:lang w:val="ru-RU"/>
        </w:rPr>
        <w:t>Гастроэнтеростомия</w:t>
      </w:r>
      <w:r>
        <w:rPr>
          <w:rFonts w:ascii="Times New Roman CYR" w:hAnsi="Times New Roman CYR" w:cs="Times New Roman CYR"/>
          <w:bCs/>
          <w:noProof w:val="0"/>
          <w:lang w:val="ru-RU"/>
        </w:rPr>
        <w:t xml:space="preserve"> – </w:t>
      </w:r>
      <w:r w:rsidR="00912907">
        <w:rPr>
          <w:rFonts w:ascii="Times New Roman CYR" w:hAnsi="Times New Roman CYR" w:cs="Times New Roman CYR"/>
          <w:bCs/>
          <w:noProof w:val="0"/>
        </w:rPr>
        <w:t>gastroenter</w:t>
      </w:r>
      <w:r w:rsidR="00844F3B">
        <w:rPr>
          <w:rFonts w:ascii="Times New Roman CYR" w:hAnsi="Times New Roman CYR" w:cs="Times New Roman CYR"/>
          <w:bCs/>
          <w:noProof w:val="0"/>
          <w:lang w:val="ru-RU"/>
        </w:rPr>
        <w:t>o</w:t>
      </w:r>
      <w:r w:rsidR="00912907">
        <w:rPr>
          <w:rFonts w:ascii="Times New Roman CYR" w:hAnsi="Times New Roman CYR" w:cs="Times New Roman CYR"/>
          <w:bCs/>
          <w:noProof w:val="0"/>
        </w:rPr>
        <w:t>stomia</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rPr>
        <w:t>ae</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rPr>
        <w:t>f</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rPr>
        <w:t>gaster</w:t>
      </w:r>
      <w:r w:rsidR="00912907" w:rsidRPr="006F0D2F">
        <w:rPr>
          <w:rFonts w:ascii="Times New Roman CYR" w:hAnsi="Times New Roman CYR" w:cs="Times New Roman CYR"/>
          <w:bCs/>
          <w:noProof w:val="0"/>
          <w:lang w:val="ru-RU"/>
        </w:rPr>
        <w:t xml:space="preserve"> –</w:t>
      </w:r>
      <w:r w:rsidR="007B605E">
        <w:rPr>
          <w:rFonts w:ascii="Times New Roman CYR" w:hAnsi="Times New Roman CYR" w:cs="Times New Roman CYR"/>
          <w:bCs/>
          <w:noProof w:val="0"/>
          <w:lang w:val="ru-RU"/>
        </w:rPr>
        <w:t xml:space="preserve"> желудок</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rPr>
        <w:t>enter</w:t>
      </w:r>
      <w:r w:rsidR="00912907" w:rsidRPr="006F0D2F">
        <w:rPr>
          <w:rFonts w:ascii="Times New Roman CYR" w:hAnsi="Times New Roman CYR" w:cs="Times New Roman CYR"/>
          <w:bCs/>
          <w:noProof w:val="0"/>
          <w:lang w:val="ru-RU"/>
        </w:rPr>
        <w:t xml:space="preserve"> – </w:t>
      </w:r>
      <w:r w:rsidR="007B605E">
        <w:rPr>
          <w:rFonts w:ascii="Times New Roman CYR" w:hAnsi="Times New Roman CYR" w:cs="Times New Roman CYR"/>
          <w:bCs/>
          <w:noProof w:val="0"/>
          <w:lang w:val="ru-RU"/>
        </w:rPr>
        <w:t xml:space="preserve">кишка, </w:t>
      </w:r>
      <w:r w:rsidR="00844F3B">
        <w:rPr>
          <w:rFonts w:ascii="Times New Roman CYR" w:hAnsi="Times New Roman CYR" w:cs="Times New Roman CYR"/>
          <w:bCs/>
          <w:noProof w:val="0"/>
          <w:lang w:val="ru-RU"/>
        </w:rPr>
        <w:t>кишечник</w:t>
      </w:r>
      <w:r w:rsidR="00912907" w:rsidRPr="006F0D2F">
        <w:rPr>
          <w:rFonts w:ascii="Times New Roman CYR" w:hAnsi="Times New Roman CYR" w:cs="Times New Roman CYR"/>
          <w:bCs/>
          <w:noProof w:val="0"/>
          <w:lang w:val="ru-RU"/>
        </w:rPr>
        <w:t xml:space="preserve">; </w:t>
      </w:r>
      <w:r w:rsidR="00912907">
        <w:rPr>
          <w:rFonts w:ascii="Times New Roman CYR" w:hAnsi="Times New Roman CYR" w:cs="Times New Roman CYR"/>
          <w:bCs/>
          <w:noProof w:val="0"/>
        </w:rPr>
        <w:t>stomia</w:t>
      </w:r>
      <w:r w:rsidR="00912907" w:rsidRPr="006F0D2F">
        <w:rPr>
          <w:rFonts w:ascii="Times New Roman CYR" w:hAnsi="Times New Roman CYR" w:cs="Times New Roman CYR"/>
          <w:bCs/>
          <w:noProof w:val="0"/>
          <w:lang w:val="ru-RU"/>
        </w:rPr>
        <w:t xml:space="preserve"> </w:t>
      </w:r>
      <w:r w:rsidR="007B605E" w:rsidRPr="006F0D2F">
        <w:rPr>
          <w:rFonts w:ascii="Times New Roman CYR" w:hAnsi="Times New Roman CYR" w:cs="Times New Roman CYR"/>
          <w:bCs/>
          <w:noProof w:val="0"/>
          <w:lang w:val="ru-RU"/>
        </w:rPr>
        <w:t>–</w:t>
      </w:r>
      <w:r w:rsidR="007B605E">
        <w:rPr>
          <w:rFonts w:ascii="Times New Roman CYR" w:hAnsi="Times New Roman CYR" w:cs="Times New Roman CYR"/>
          <w:bCs/>
          <w:noProof w:val="0"/>
          <w:lang w:val="ru-RU"/>
        </w:rPr>
        <w:t xml:space="preserve"> </w:t>
      </w:r>
      <w:r w:rsidR="00844F3B">
        <w:rPr>
          <w:rFonts w:ascii="Times New Roman CYR" w:hAnsi="Times New Roman CYR" w:cs="Times New Roman CYR"/>
          <w:bCs/>
          <w:noProof w:val="0"/>
          <w:lang w:val="ru-RU"/>
        </w:rPr>
        <w:t>отверстие</w:t>
      </w:r>
      <w:r w:rsidR="007B605E">
        <w:rPr>
          <w:rFonts w:ascii="Times New Roman CYR" w:hAnsi="Times New Roman CYR" w:cs="Times New Roman CYR"/>
          <w:bCs/>
          <w:noProof w:val="0"/>
          <w:lang w:val="ru-RU"/>
        </w:rPr>
        <w:t>, свищ, устье</w:t>
      </w:r>
      <w:r w:rsidR="00912907" w:rsidRPr="006F0D2F">
        <w:rPr>
          <w:rFonts w:ascii="Times New Roman CYR" w:hAnsi="Times New Roman CYR" w:cs="Times New Roman CYR"/>
          <w:bCs/>
          <w:noProof w:val="0"/>
          <w:lang w:val="ru-RU"/>
        </w:rPr>
        <w:t xml:space="preserve">) </w:t>
      </w:r>
      <w:r w:rsidR="007B605E">
        <w:rPr>
          <w:rFonts w:ascii="Times New Roman CYR" w:hAnsi="Times New Roman CYR" w:cs="Times New Roman CYR"/>
          <w:bCs/>
          <w:noProof w:val="0"/>
          <w:lang w:val="ru-RU"/>
        </w:rPr>
        <w:t>оперативное соединение желудка с тощей кишкой при непроходимости привратника</w:t>
      </w:r>
    </w:p>
    <w:p w:rsidR="000F3EF5" w:rsidRPr="006F0D2F" w:rsidRDefault="000F3EF5" w:rsidP="00BC682E">
      <w:pPr>
        <w:spacing w:line="276" w:lineRule="auto"/>
        <w:jc w:val="both"/>
        <w:rPr>
          <w:rFonts w:ascii="Times New Roman CYR" w:hAnsi="Times New Roman CYR" w:cs="Times New Roman CYR"/>
          <w:bCs/>
          <w:noProof w:val="0"/>
          <w:lang w:val="ru-RU"/>
        </w:rPr>
      </w:pPr>
      <w:r w:rsidRPr="00F15028">
        <w:rPr>
          <w:rFonts w:ascii="Times New Roman CYR" w:hAnsi="Times New Roman CYR" w:cs="Times New Roman CYR"/>
          <w:b/>
          <w:bCs/>
          <w:noProof w:val="0"/>
          <w:lang w:val="ru-RU"/>
        </w:rPr>
        <w:lastRenderedPageBreak/>
        <w:t>Гемодиализ</w:t>
      </w:r>
      <w:r>
        <w:rPr>
          <w:rFonts w:ascii="Times New Roman CYR" w:hAnsi="Times New Roman CYR" w:cs="Times New Roman CYR"/>
          <w:bCs/>
          <w:noProof w:val="0"/>
          <w:lang w:val="ru-RU"/>
        </w:rPr>
        <w:t xml:space="preserve"> – </w:t>
      </w:r>
      <w:r w:rsidR="00611C95">
        <w:rPr>
          <w:rFonts w:ascii="Times New Roman CYR" w:hAnsi="Times New Roman CYR" w:cs="Times New Roman CYR"/>
          <w:bCs/>
          <w:noProof w:val="0"/>
        </w:rPr>
        <w:t>haemodialysis</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is</w:t>
      </w:r>
      <w:r w:rsidR="00611C95" w:rsidRPr="006F0D2F">
        <w:rPr>
          <w:rFonts w:ascii="Times New Roman CYR" w:hAnsi="Times New Roman CYR" w:cs="Times New Roman CYR"/>
          <w:bCs/>
          <w:noProof w:val="0"/>
          <w:lang w:val="ru-RU"/>
        </w:rPr>
        <w:t>,</w:t>
      </w:r>
      <w:r w:rsidR="00611C95">
        <w:rPr>
          <w:rFonts w:ascii="Times New Roman CYR" w:hAnsi="Times New Roman CYR" w:cs="Times New Roman CYR"/>
          <w:bCs/>
          <w:noProof w:val="0"/>
        </w:rPr>
        <w:t>f</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haem</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lang w:val="ru-RU"/>
        </w:rPr>
        <w:t xml:space="preserve"> кровь</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di</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lang w:val="ru-RU"/>
        </w:rPr>
        <w:t>два</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lysis</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lang w:val="ru-RU"/>
        </w:rPr>
        <w:t xml:space="preserve"> распад, разрушение</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lang w:val="ru-RU"/>
        </w:rPr>
        <w:t>метод внепочечного очищения крови при острой и хронической почечной недостаточности с помощью аппарата «искусственная почка»</w:t>
      </w:r>
      <w:r w:rsidR="00611C95" w:rsidRPr="006F0D2F">
        <w:rPr>
          <w:rFonts w:ascii="Times New Roman CYR" w:hAnsi="Times New Roman CYR" w:cs="Times New Roman CYR"/>
          <w:bCs/>
          <w:noProof w:val="0"/>
          <w:lang w:val="ru-RU"/>
        </w:rPr>
        <w:t xml:space="preserve"> </w:t>
      </w:r>
    </w:p>
    <w:p w:rsidR="000F3EF5" w:rsidRPr="00611C95" w:rsidRDefault="000F3EF5" w:rsidP="00BC682E">
      <w:pPr>
        <w:spacing w:line="276" w:lineRule="auto"/>
        <w:jc w:val="both"/>
        <w:rPr>
          <w:rFonts w:ascii="Times New Roman CYR" w:hAnsi="Times New Roman CYR" w:cs="Times New Roman CYR"/>
          <w:bCs/>
          <w:noProof w:val="0"/>
          <w:lang w:val="ru-RU"/>
        </w:rPr>
      </w:pPr>
      <w:r w:rsidRPr="00F15028">
        <w:rPr>
          <w:rFonts w:ascii="Times New Roman CYR" w:hAnsi="Times New Roman CYR" w:cs="Times New Roman CYR"/>
          <w:b/>
          <w:bCs/>
          <w:noProof w:val="0"/>
          <w:lang w:val="ru-RU"/>
        </w:rPr>
        <w:t>Нефрэктазия</w:t>
      </w:r>
      <w:r>
        <w:rPr>
          <w:rFonts w:ascii="Times New Roman CYR" w:hAnsi="Times New Roman CYR" w:cs="Times New Roman CYR"/>
          <w:bCs/>
          <w:noProof w:val="0"/>
          <w:lang w:val="ru-RU"/>
        </w:rPr>
        <w:t xml:space="preserve"> – </w:t>
      </w:r>
      <w:r w:rsidR="00611C95">
        <w:rPr>
          <w:rFonts w:ascii="Times New Roman CYR" w:hAnsi="Times New Roman CYR" w:cs="Times New Roman CYR"/>
          <w:bCs/>
          <w:noProof w:val="0"/>
        </w:rPr>
        <w:t>nephrectasia</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ae</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f</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nephr</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lang w:val="ru-RU"/>
        </w:rPr>
        <w:t xml:space="preserve"> почка</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ectasia</w:t>
      </w:r>
      <w:r w:rsidR="00611C95" w:rsidRPr="006F0D2F">
        <w:rPr>
          <w:rFonts w:ascii="Times New Roman CYR" w:hAnsi="Times New Roman CYR" w:cs="Times New Roman CYR"/>
          <w:bCs/>
          <w:noProof w:val="0"/>
          <w:lang w:val="ru-RU"/>
        </w:rPr>
        <w:t xml:space="preserve"> – </w:t>
      </w:r>
      <w:r w:rsidR="00611C95">
        <w:rPr>
          <w:rFonts w:ascii="Times New Roman CYR" w:hAnsi="Times New Roman CYR" w:cs="Times New Roman CYR"/>
          <w:bCs/>
          <w:noProof w:val="0"/>
          <w:lang w:val="ru-RU"/>
        </w:rPr>
        <w:t>расширение) патологическое расширение почки</w:t>
      </w:r>
    </w:p>
    <w:p w:rsidR="000F3EF5" w:rsidRPr="00611C95" w:rsidRDefault="000F3EF5" w:rsidP="00BC682E">
      <w:pPr>
        <w:spacing w:line="276" w:lineRule="auto"/>
        <w:jc w:val="both"/>
        <w:rPr>
          <w:rFonts w:ascii="Times New Roman CYR" w:hAnsi="Times New Roman CYR" w:cs="Times New Roman CYR"/>
          <w:bCs/>
          <w:noProof w:val="0"/>
          <w:lang w:val="ru-RU"/>
        </w:rPr>
      </w:pPr>
      <w:r w:rsidRPr="00F15028">
        <w:rPr>
          <w:rFonts w:ascii="Times New Roman CYR" w:hAnsi="Times New Roman CYR" w:cs="Times New Roman CYR"/>
          <w:b/>
          <w:bCs/>
          <w:noProof w:val="0"/>
          <w:lang w:val="ru-RU"/>
        </w:rPr>
        <w:t>Нефропексия</w:t>
      </w:r>
      <w:r>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nephropexia</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nephr</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lang w:val="ru-RU"/>
        </w:rPr>
        <w:t xml:space="preserve"> почка</w:t>
      </w:r>
      <w:r w:rsidR="00611C95" w:rsidRPr="006F0D2F">
        <w:rPr>
          <w:rFonts w:ascii="Times New Roman CYR" w:hAnsi="Times New Roman CYR" w:cs="Times New Roman CYR"/>
          <w:bCs/>
          <w:noProof w:val="0"/>
          <w:lang w:val="ru-RU"/>
        </w:rPr>
        <w:t xml:space="preserve">; </w:t>
      </w:r>
      <w:r w:rsidR="00611C95">
        <w:rPr>
          <w:rFonts w:ascii="Times New Roman CYR" w:hAnsi="Times New Roman CYR" w:cs="Times New Roman CYR"/>
          <w:bCs/>
          <w:noProof w:val="0"/>
        </w:rPr>
        <w:t>pexia</w:t>
      </w:r>
      <w:r w:rsidR="00611C95" w:rsidRPr="006F0D2F">
        <w:rPr>
          <w:rFonts w:ascii="Times New Roman CYR" w:hAnsi="Times New Roman CYR" w:cs="Times New Roman CYR"/>
          <w:bCs/>
          <w:noProof w:val="0"/>
          <w:lang w:val="ru-RU"/>
        </w:rPr>
        <w:t xml:space="preserve"> – </w:t>
      </w:r>
      <w:r w:rsidR="00611C95">
        <w:rPr>
          <w:rFonts w:ascii="Times New Roman CYR" w:hAnsi="Times New Roman CYR" w:cs="Times New Roman CYR"/>
          <w:bCs/>
          <w:noProof w:val="0"/>
          <w:lang w:val="ru-RU"/>
        </w:rPr>
        <w:t xml:space="preserve">фиксация, </w:t>
      </w:r>
      <w:r w:rsidR="00844F3B">
        <w:rPr>
          <w:rFonts w:ascii="Times New Roman CYR" w:hAnsi="Times New Roman CYR" w:cs="Times New Roman CYR"/>
          <w:bCs/>
          <w:noProof w:val="0"/>
          <w:lang w:val="ru-RU"/>
        </w:rPr>
        <w:t>прикрепление</w:t>
      </w:r>
      <w:r w:rsidR="00611C95">
        <w:rPr>
          <w:rFonts w:ascii="Times New Roman CYR" w:hAnsi="Times New Roman CYR" w:cs="Times New Roman CYR"/>
          <w:bCs/>
          <w:noProof w:val="0"/>
          <w:lang w:val="ru-RU"/>
        </w:rPr>
        <w:t>) фиксация почки при ее подвижности или опущении</w:t>
      </w:r>
    </w:p>
    <w:p w:rsidR="00144E5E" w:rsidRPr="00973E89" w:rsidRDefault="00144E5E" w:rsidP="00BC682E">
      <w:pPr>
        <w:spacing w:line="276" w:lineRule="auto"/>
        <w:jc w:val="both"/>
        <w:rP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8A16EB">
        <w:rPr>
          <w:rFonts w:ascii="Times New Roman CYR" w:hAnsi="Times New Roman CYR" w:cs="Times New Roman CYR"/>
          <w:b/>
          <w:bCs/>
          <w:noProof w:val="0"/>
          <w:lang w:val="ru-RU"/>
        </w:rPr>
        <w:t xml:space="preserve"> 18</w:t>
      </w:r>
    </w:p>
    <w:p w:rsidR="008A16EB" w:rsidRDefault="008A16EB" w:rsidP="00BC682E">
      <w:pPr>
        <w:spacing w:line="276" w:lineRule="auto"/>
        <w:rPr>
          <w:lang w:val="ru-RU"/>
        </w:rPr>
      </w:pPr>
      <w:r w:rsidRPr="00113242">
        <w:rPr>
          <w:b/>
          <w:lang w:val="ru-RU"/>
        </w:rPr>
        <w:t>З</w:t>
      </w:r>
      <w:r>
        <w:rPr>
          <w:b/>
          <w:lang w:val="ru-RU"/>
        </w:rPr>
        <w:t>адания</w:t>
      </w:r>
      <w:r>
        <w:rPr>
          <w:lang w:val="ru-RU"/>
        </w:rPr>
        <w:t xml:space="preserve">: </w:t>
      </w:r>
    </w:p>
    <w:p w:rsidR="008A16EB" w:rsidRDefault="008A16EB" w:rsidP="00BC682E">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8E6D6C" w:rsidRDefault="008E6D6C" w:rsidP="00BC682E">
      <w:pPr>
        <w:spacing w:line="276" w:lineRule="auto"/>
        <w:rPr>
          <w:lang w:val="ru-RU"/>
        </w:rPr>
      </w:pPr>
    </w:p>
    <w:p w:rsidR="008A16EB" w:rsidRPr="00EB36CF" w:rsidRDefault="008A16EB" w:rsidP="00BC682E">
      <w:pPr>
        <w:spacing w:line="276" w:lineRule="auto"/>
        <w:jc w:val="center"/>
        <w:rPr>
          <w:b/>
        </w:rPr>
      </w:pPr>
      <w:r>
        <w:rPr>
          <w:b/>
        </w:rPr>
        <w:t>Columna</w:t>
      </w:r>
      <w:r w:rsidRPr="00EB36CF">
        <w:rPr>
          <w:b/>
        </w:rPr>
        <w:t xml:space="preserve"> </w:t>
      </w:r>
      <w:r>
        <w:rPr>
          <w:b/>
        </w:rPr>
        <w:t>vertebrarum</w:t>
      </w:r>
    </w:p>
    <w:p w:rsidR="008A16EB" w:rsidRPr="00EB36CF" w:rsidRDefault="008A16EB" w:rsidP="00BC682E">
      <w:pPr>
        <w:spacing w:line="276" w:lineRule="auto"/>
        <w:ind w:firstLine="709"/>
        <w:jc w:val="both"/>
      </w:pPr>
      <w:r>
        <w:t>Columna</w:t>
      </w:r>
      <w:r w:rsidRPr="00973E89">
        <w:t xml:space="preserve"> </w:t>
      </w:r>
      <w:r>
        <w:t>vertebrarum</w:t>
      </w:r>
      <w:r w:rsidRPr="00973E89">
        <w:t xml:space="preserve"> </w:t>
      </w:r>
      <w:r>
        <w:t>est</w:t>
      </w:r>
      <w:r w:rsidRPr="00973E89">
        <w:t xml:space="preserve"> </w:t>
      </w:r>
      <w:r>
        <w:t>ex</w:t>
      </w:r>
      <w:r w:rsidRPr="00973E89">
        <w:t xml:space="preserve"> </w:t>
      </w:r>
      <w:r>
        <w:t>quattuor</w:t>
      </w:r>
      <w:r w:rsidRPr="00973E89">
        <w:t xml:space="preserve"> </w:t>
      </w:r>
      <w:r>
        <w:t>et</w:t>
      </w:r>
      <w:r w:rsidRPr="00973E89">
        <w:t xml:space="preserve"> </w:t>
      </w:r>
      <w:r>
        <w:t>viginti</w:t>
      </w:r>
      <w:r w:rsidRPr="00973E89">
        <w:t xml:space="preserve"> </w:t>
      </w:r>
      <w:r>
        <w:t>vertebris</w:t>
      </w:r>
      <w:r w:rsidRPr="00973E89">
        <w:t xml:space="preserve">: </w:t>
      </w:r>
      <w:r>
        <w:t>ex</w:t>
      </w:r>
      <w:r w:rsidRPr="00973E89">
        <w:t xml:space="preserve"> </w:t>
      </w:r>
      <w:r>
        <w:t>septem</w:t>
      </w:r>
      <w:r w:rsidRPr="00973E89">
        <w:t xml:space="preserve"> </w:t>
      </w:r>
      <w:r>
        <w:t>vertebris</w:t>
      </w:r>
      <w:r w:rsidRPr="00973E89">
        <w:t xml:space="preserve"> </w:t>
      </w:r>
      <w:r>
        <w:t>colli</w:t>
      </w:r>
      <w:r w:rsidRPr="00973E89">
        <w:t xml:space="preserve">, </w:t>
      </w:r>
      <w:r>
        <w:t>duodecim</w:t>
      </w:r>
      <w:r w:rsidRPr="00973E89">
        <w:t xml:space="preserve"> – </w:t>
      </w:r>
      <w:r>
        <w:t>dorsi</w:t>
      </w:r>
      <w:r w:rsidRPr="00973E89">
        <w:t xml:space="preserve">, </w:t>
      </w:r>
      <w:r>
        <w:t>quinque</w:t>
      </w:r>
      <w:r w:rsidRPr="00973E89">
        <w:t xml:space="preserve"> </w:t>
      </w:r>
      <w:r>
        <w:t>lumborum</w:t>
      </w:r>
      <w:r w:rsidRPr="00973E89">
        <w:t xml:space="preserve">. </w:t>
      </w:r>
      <w:r>
        <w:t>Incipit haec columna ab atlante et desinit ad os coccygis, quod etsi ad pelvim quoque pertineat, tamen una cum osse sacro ad spinam dorsi referri debet. Junguntur vertebrae inter se et cum vicinis ossibu</w:t>
      </w:r>
      <w:r w:rsidR="008947F1">
        <w:t xml:space="preserve">s per ligamenta. </w:t>
      </w:r>
    </w:p>
    <w:p w:rsidR="008E6D6C" w:rsidRPr="00EB36CF" w:rsidRDefault="008E6D6C" w:rsidP="00BC682E">
      <w:pPr>
        <w:spacing w:line="276" w:lineRule="auto"/>
        <w:ind w:firstLine="709"/>
        <w:jc w:val="both"/>
      </w:pPr>
    </w:p>
    <w:p w:rsidR="008A16EB" w:rsidRPr="00BD6EC9" w:rsidRDefault="008A16EB" w:rsidP="00BC682E">
      <w:pPr>
        <w:spacing w:line="276" w:lineRule="auto"/>
        <w:jc w:val="both"/>
        <w:rPr>
          <w:lang w:val="ru-RU"/>
        </w:rPr>
      </w:pPr>
      <w:r>
        <w:rPr>
          <w:lang w:val="ru-RU"/>
        </w:rPr>
        <w:t>2</w:t>
      </w:r>
      <w:r w:rsidRPr="00113242">
        <w:rPr>
          <w:lang w:val="ru-RU"/>
        </w:rPr>
        <w:t>.</w:t>
      </w:r>
      <w:r>
        <w:rPr>
          <w:lang w:val="ru-RU"/>
        </w:rPr>
        <w:t xml:space="preserve"> Выписать 25 мл жидкого экстракта крушины (</w:t>
      </w:r>
      <w:r>
        <w:t>Frangula</w:t>
      </w:r>
      <w:r w:rsidRPr="00BD6EC9">
        <w:rPr>
          <w:lang w:val="ru-RU"/>
        </w:rPr>
        <w:t xml:space="preserve">). </w:t>
      </w:r>
      <w:r>
        <w:rPr>
          <w:lang w:val="ru-RU"/>
        </w:rPr>
        <w:t>Назначить по 20-40 капель утром и вечером.</w:t>
      </w:r>
    </w:p>
    <w:p w:rsidR="008A16EB" w:rsidRDefault="008A16EB" w:rsidP="00BC682E">
      <w:pPr>
        <w:autoSpaceDE w:val="0"/>
        <w:autoSpaceDN w:val="0"/>
        <w:adjustRightInd w:val="0"/>
        <w:spacing w:line="276" w:lineRule="auto"/>
        <w:ind w:right="142"/>
        <w:jc w:val="both"/>
        <w:rPr>
          <w:rFonts w:ascii="Times New Roman CYR" w:hAnsi="Times New Roman CYR" w:cs="Times New Roman CYR"/>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w:t>
      </w:r>
      <w:r w:rsidRPr="00113242">
        <w:rPr>
          <w:rFonts w:ascii="Times New Roman CYR" w:hAnsi="Times New Roman CYR" w:cs="Times New Roman CYR"/>
          <w:noProof w:val="0"/>
          <w:lang w:val="ru-RU"/>
        </w:rPr>
        <w:t xml:space="preserve"> </w:t>
      </w:r>
      <w:r>
        <w:rPr>
          <w:rFonts w:ascii="Times New Roman CYR" w:hAnsi="Times New Roman CYR" w:cs="Times New Roman CYR"/>
          <w:noProof w:val="0"/>
          <w:lang w:val="ru-RU"/>
        </w:rPr>
        <w:t>п</w:t>
      </w:r>
      <w:r w:rsidRPr="00113242">
        <w:rPr>
          <w:rFonts w:ascii="Times New Roman CYR" w:hAnsi="Times New Roman CYR" w:cs="Times New Roman CYR"/>
          <w:noProof w:val="0"/>
          <w:lang w:val="ru-RU"/>
        </w:rPr>
        <w:t>атогенез, вазорафия, фарингит, ларингит, кардиорекс.</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30D75"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w:t>
      </w:r>
      <w:r w:rsidRPr="00430D75">
        <w:rPr>
          <w:rFonts w:ascii="Times New Roman CYR" w:hAnsi="Times New Roman CYR" w:cs="Times New Roman CYR"/>
          <w:b/>
          <w:bCs/>
          <w:noProof w:val="0"/>
          <w:lang w:val="ru-RU"/>
        </w:rPr>
        <w:t xml:space="preserve"> </w:t>
      </w:r>
      <w:r>
        <w:rPr>
          <w:rFonts w:ascii="Times New Roman CYR" w:hAnsi="Times New Roman CYR" w:cs="Times New Roman CYR"/>
          <w:b/>
          <w:bCs/>
          <w:noProof w:val="0"/>
          <w:lang w:val="ru-RU"/>
        </w:rPr>
        <w:t>ОТВЕТА</w:t>
      </w:r>
    </w:p>
    <w:p w:rsidR="00144E5E" w:rsidRDefault="00E60895"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Позвоночник</w:t>
      </w:r>
    </w:p>
    <w:p w:rsidR="00E60895" w:rsidRPr="00E60895"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E60895">
        <w:rPr>
          <w:rFonts w:ascii="Times New Roman CYR" w:hAnsi="Times New Roman CYR" w:cs="Times New Roman CYR"/>
          <w:bCs/>
          <w:noProof w:val="0"/>
          <w:lang w:val="ru-RU"/>
        </w:rPr>
        <w:t xml:space="preserve">Позвоночник состоит из двадцати четырех позвонков: семи шейных позвонков, </w:t>
      </w:r>
      <w:r w:rsidR="00844F3B">
        <w:rPr>
          <w:rFonts w:ascii="Times New Roman CYR" w:hAnsi="Times New Roman CYR" w:cs="Times New Roman CYR"/>
          <w:bCs/>
          <w:noProof w:val="0"/>
          <w:lang w:val="ru-RU"/>
        </w:rPr>
        <w:t>двенадцати</w:t>
      </w:r>
      <w:r w:rsidR="00E60895">
        <w:rPr>
          <w:rFonts w:ascii="Times New Roman CYR" w:hAnsi="Times New Roman CYR" w:cs="Times New Roman CYR"/>
          <w:bCs/>
          <w:noProof w:val="0"/>
          <w:lang w:val="ru-RU"/>
        </w:rPr>
        <w:t xml:space="preserve"> грудных и пяти поясничных. Верхний шейный позвонок – атлант</w:t>
      </w:r>
      <w:r w:rsidR="00C44EE5">
        <w:rPr>
          <w:rFonts w:ascii="Times New Roman CYR" w:hAnsi="Times New Roman CYR" w:cs="Times New Roman CYR"/>
          <w:bCs/>
          <w:noProof w:val="0"/>
          <w:lang w:val="ru-RU"/>
        </w:rPr>
        <w:t xml:space="preserve"> формирует начало позвоночного столба, копчик – завершает. Позвоночник посредством крестца соединяется с двумя тазовыми костями. Позвонки  с двадцатью костями соединены при помощи </w:t>
      </w:r>
      <w:r w:rsidR="008947F1">
        <w:rPr>
          <w:rFonts w:ascii="Times New Roman CYR" w:hAnsi="Times New Roman CYR" w:cs="Times New Roman CYR"/>
          <w:bCs/>
          <w:noProof w:val="0"/>
          <w:lang w:val="ru-RU"/>
        </w:rPr>
        <w:t xml:space="preserve">связок. </w:t>
      </w:r>
    </w:p>
    <w:p w:rsidR="008A16EB" w:rsidRPr="00057F08" w:rsidRDefault="00144E5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30D75">
        <w:rPr>
          <w:rFonts w:ascii="Times New Roman CYR" w:hAnsi="Times New Roman CYR" w:cs="Times New Roman CYR"/>
          <w:bCs/>
          <w:noProof w:val="0"/>
          <w:lang w:val="ru-RU"/>
        </w:rPr>
        <w:t xml:space="preserve">2. </w:t>
      </w:r>
      <w:r w:rsidRPr="009C7BC2">
        <w:rPr>
          <w:rFonts w:ascii="Times New Roman CYR" w:hAnsi="Times New Roman CYR" w:cs="Times New Roman CYR"/>
          <w:bCs/>
          <w:noProof w:val="0"/>
        </w:rPr>
        <w:t>Rp</w:t>
      </w:r>
      <w:r w:rsidRPr="00430D75">
        <w:rPr>
          <w:rFonts w:ascii="Times New Roman CYR" w:hAnsi="Times New Roman CYR" w:cs="Times New Roman CYR"/>
          <w:bCs/>
          <w:noProof w:val="0"/>
          <w:lang w:val="ru-RU"/>
        </w:rPr>
        <w:t>:</w:t>
      </w:r>
      <w:r w:rsidR="004D5253" w:rsidRPr="00430D75">
        <w:rPr>
          <w:rFonts w:ascii="Times New Roman CYR" w:hAnsi="Times New Roman CYR" w:cs="Times New Roman CYR"/>
          <w:bCs/>
          <w:noProof w:val="0"/>
          <w:lang w:val="ru-RU"/>
        </w:rPr>
        <w:t xml:space="preserve"> </w:t>
      </w:r>
      <w:r w:rsidR="004D5253">
        <w:rPr>
          <w:rFonts w:ascii="Times New Roman CYR" w:hAnsi="Times New Roman CYR" w:cs="Times New Roman CYR"/>
          <w:bCs/>
          <w:noProof w:val="0"/>
        </w:rPr>
        <w:t>Extr</w:t>
      </w:r>
      <w:r w:rsidR="004D5253" w:rsidRPr="00430D75">
        <w:rPr>
          <w:rFonts w:ascii="Times New Roman CYR" w:hAnsi="Times New Roman CYR" w:cs="Times New Roman CYR"/>
          <w:bCs/>
          <w:noProof w:val="0"/>
          <w:lang w:val="ru-RU"/>
        </w:rPr>
        <w:t xml:space="preserve">. </w:t>
      </w:r>
      <w:proofErr w:type="gramStart"/>
      <w:r w:rsidR="004D5253">
        <w:rPr>
          <w:rFonts w:ascii="Times New Roman CYR" w:hAnsi="Times New Roman CYR" w:cs="Times New Roman CYR"/>
          <w:bCs/>
          <w:noProof w:val="0"/>
        </w:rPr>
        <w:t>Frangulae</w:t>
      </w:r>
      <w:r w:rsidR="004D5253" w:rsidRPr="00430D75">
        <w:rPr>
          <w:rFonts w:ascii="Times New Roman CYR" w:hAnsi="Times New Roman CYR" w:cs="Times New Roman CYR"/>
          <w:bCs/>
          <w:noProof w:val="0"/>
          <w:lang w:val="ru-RU"/>
        </w:rPr>
        <w:t xml:space="preserve"> </w:t>
      </w:r>
      <w:r w:rsidR="004D5253">
        <w:rPr>
          <w:rFonts w:ascii="Times New Roman CYR" w:hAnsi="Times New Roman CYR" w:cs="Times New Roman CYR"/>
          <w:bCs/>
          <w:noProof w:val="0"/>
        </w:rPr>
        <w:t>fluid</w:t>
      </w:r>
      <w:r w:rsidR="004D5253" w:rsidRPr="00430D75">
        <w:rPr>
          <w:rFonts w:ascii="Times New Roman CYR" w:hAnsi="Times New Roman CYR" w:cs="Times New Roman CYR"/>
          <w:bCs/>
          <w:noProof w:val="0"/>
          <w:lang w:val="ru-RU"/>
        </w:rPr>
        <w:t>.</w:t>
      </w:r>
      <w:proofErr w:type="gramEnd"/>
      <w:r w:rsidR="004D5253" w:rsidRPr="00430D75">
        <w:rPr>
          <w:rFonts w:ascii="Times New Roman CYR" w:hAnsi="Times New Roman CYR" w:cs="Times New Roman CYR"/>
          <w:bCs/>
          <w:noProof w:val="0"/>
          <w:lang w:val="ru-RU"/>
        </w:rPr>
        <w:t xml:space="preserve"> </w:t>
      </w:r>
      <w:r w:rsidR="004D5253" w:rsidRPr="00057F08">
        <w:rPr>
          <w:rFonts w:ascii="Times New Roman CYR" w:hAnsi="Times New Roman CYR" w:cs="Times New Roman CYR"/>
          <w:bCs/>
          <w:noProof w:val="0"/>
          <w:lang w:val="ru-RU"/>
        </w:rPr>
        <w:t xml:space="preserve">25 </w:t>
      </w:r>
      <w:r w:rsidR="004D5253">
        <w:rPr>
          <w:rFonts w:ascii="Times New Roman CYR" w:hAnsi="Times New Roman CYR" w:cs="Times New Roman CYR"/>
          <w:bCs/>
          <w:noProof w:val="0"/>
        </w:rPr>
        <w:t>ml</w:t>
      </w:r>
    </w:p>
    <w:p w:rsidR="004D5253" w:rsidRDefault="004D5253"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По 20-40 капель утром и вечером</w:t>
      </w:r>
    </w:p>
    <w:p w:rsidR="003D557E" w:rsidRPr="00741CE3"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3. </w:t>
      </w:r>
      <w:r w:rsidRPr="00277408">
        <w:rPr>
          <w:rFonts w:ascii="Times New Roman CYR" w:hAnsi="Times New Roman CYR" w:cs="Times New Roman CYR"/>
          <w:b/>
          <w:bCs/>
          <w:noProof w:val="0"/>
          <w:lang w:val="ru-RU"/>
        </w:rPr>
        <w:t>Патогенез</w:t>
      </w:r>
      <w:r>
        <w:rPr>
          <w:rFonts w:ascii="Times New Roman CYR" w:hAnsi="Times New Roman CYR" w:cs="Times New Roman CYR"/>
          <w:bCs/>
          <w:noProof w:val="0"/>
          <w:lang w:val="ru-RU"/>
        </w:rPr>
        <w:t xml:space="preserve"> – </w:t>
      </w:r>
      <w:r w:rsidR="00741CE3">
        <w:rPr>
          <w:rFonts w:ascii="Times New Roman CYR" w:hAnsi="Times New Roman CYR" w:cs="Times New Roman CYR"/>
          <w:bCs/>
          <w:noProof w:val="0"/>
        </w:rPr>
        <w:t>pathogenesis</w:t>
      </w:r>
      <w:r w:rsidR="00741CE3" w:rsidRPr="006F0D2F">
        <w:rPr>
          <w:rFonts w:ascii="Times New Roman CYR" w:hAnsi="Times New Roman CYR" w:cs="Times New Roman CYR"/>
          <w:bCs/>
          <w:noProof w:val="0"/>
          <w:lang w:val="ru-RU"/>
        </w:rPr>
        <w:t>,</w:t>
      </w:r>
      <w:r w:rsidR="00741CE3">
        <w:rPr>
          <w:rFonts w:ascii="Times New Roman CYR" w:hAnsi="Times New Roman CYR" w:cs="Times New Roman CYR"/>
          <w:bCs/>
          <w:noProof w:val="0"/>
        </w:rPr>
        <w:t>is</w:t>
      </w:r>
      <w:r w:rsidR="00741CE3" w:rsidRPr="006F0D2F">
        <w:rPr>
          <w:rFonts w:ascii="Times New Roman CYR" w:hAnsi="Times New Roman CYR" w:cs="Times New Roman CYR"/>
          <w:bCs/>
          <w:noProof w:val="0"/>
          <w:lang w:val="ru-RU"/>
        </w:rPr>
        <w:t>,</w:t>
      </w:r>
      <w:r w:rsidR="00741CE3">
        <w:rPr>
          <w:rFonts w:ascii="Times New Roman CYR" w:hAnsi="Times New Roman CYR" w:cs="Times New Roman CYR"/>
          <w:bCs/>
          <w:noProof w:val="0"/>
        </w:rPr>
        <w:t>f</w:t>
      </w:r>
      <w:r w:rsidR="00741CE3" w:rsidRPr="006F0D2F">
        <w:rPr>
          <w:rFonts w:ascii="Times New Roman CYR" w:hAnsi="Times New Roman CYR" w:cs="Times New Roman CYR"/>
          <w:bCs/>
          <w:noProof w:val="0"/>
          <w:lang w:val="ru-RU"/>
        </w:rPr>
        <w:t xml:space="preserve"> (</w:t>
      </w:r>
      <w:r w:rsidR="00741CE3">
        <w:rPr>
          <w:rFonts w:ascii="Times New Roman CYR" w:hAnsi="Times New Roman CYR" w:cs="Times New Roman CYR"/>
          <w:bCs/>
          <w:noProof w:val="0"/>
        </w:rPr>
        <w:t>pathos</w:t>
      </w:r>
      <w:r w:rsidR="00741CE3" w:rsidRPr="006F0D2F">
        <w:rPr>
          <w:rFonts w:ascii="Times New Roman CYR" w:hAnsi="Times New Roman CYR" w:cs="Times New Roman CYR"/>
          <w:bCs/>
          <w:noProof w:val="0"/>
          <w:lang w:val="ru-RU"/>
        </w:rPr>
        <w:t xml:space="preserve"> </w:t>
      </w:r>
      <w:r w:rsidR="00672324" w:rsidRPr="006F0D2F">
        <w:rPr>
          <w:rFonts w:ascii="Times New Roman CYR" w:hAnsi="Times New Roman CYR" w:cs="Times New Roman CYR"/>
          <w:bCs/>
          <w:noProof w:val="0"/>
          <w:lang w:val="ru-RU"/>
        </w:rPr>
        <w:t>–</w:t>
      </w:r>
      <w:r w:rsidR="00741CE3">
        <w:rPr>
          <w:rFonts w:ascii="Times New Roman CYR" w:hAnsi="Times New Roman CYR" w:cs="Times New Roman CYR"/>
          <w:bCs/>
          <w:noProof w:val="0"/>
          <w:lang w:val="ru-RU"/>
        </w:rPr>
        <w:t xml:space="preserve"> при</w:t>
      </w:r>
      <w:r w:rsidR="00672324">
        <w:rPr>
          <w:rFonts w:ascii="Times New Roman CYR" w:hAnsi="Times New Roman CYR" w:cs="Times New Roman CYR"/>
          <w:bCs/>
          <w:noProof w:val="0"/>
          <w:lang w:val="ru-RU"/>
        </w:rPr>
        <w:t>чина развития</w:t>
      </w:r>
      <w:r w:rsidR="00741CE3" w:rsidRPr="006F0D2F">
        <w:rPr>
          <w:rFonts w:ascii="Times New Roman CYR" w:hAnsi="Times New Roman CYR" w:cs="Times New Roman CYR"/>
          <w:bCs/>
          <w:noProof w:val="0"/>
          <w:lang w:val="ru-RU"/>
        </w:rPr>
        <w:t>;</w:t>
      </w:r>
      <w:r w:rsidR="00741CE3">
        <w:rPr>
          <w:rFonts w:ascii="Times New Roman CYR" w:hAnsi="Times New Roman CYR" w:cs="Times New Roman CYR"/>
          <w:bCs/>
          <w:noProof w:val="0"/>
          <w:lang w:val="ru-RU"/>
        </w:rPr>
        <w:t xml:space="preserve"> </w:t>
      </w:r>
      <w:r w:rsidR="00741CE3">
        <w:rPr>
          <w:rFonts w:ascii="Times New Roman CYR" w:hAnsi="Times New Roman CYR" w:cs="Times New Roman CYR"/>
          <w:bCs/>
          <w:noProof w:val="0"/>
        </w:rPr>
        <w:t>genes</w:t>
      </w:r>
      <w:r w:rsidR="00741CE3" w:rsidRPr="006F0D2F">
        <w:rPr>
          <w:rFonts w:ascii="Times New Roman CYR" w:hAnsi="Times New Roman CYR" w:cs="Times New Roman CYR"/>
          <w:bCs/>
          <w:noProof w:val="0"/>
          <w:lang w:val="ru-RU"/>
        </w:rPr>
        <w:t xml:space="preserve"> – </w:t>
      </w:r>
      <w:r w:rsidR="00741CE3">
        <w:rPr>
          <w:rFonts w:ascii="Times New Roman CYR" w:hAnsi="Times New Roman CYR" w:cs="Times New Roman CYR"/>
          <w:bCs/>
          <w:noProof w:val="0"/>
          <w:lang w:val="ru-RU"/>
        </w:rPr>
        <w:t>образование, возникновение)</w:t>
      </w:r>
      <w:r w:rsidR="00672324">
        <w:rPr>
          <w:rFonts w:ascii="Times New Roman CYR" w:hAnsi="Times New Roman CYR" w:cs="Times New Roman CYR"/>
          <w:bCs/>
          <w:noProof w:val="0"/>
          <w:lang w:val="ru-RU"/>
        </w:rPr>
        <w:t xml:space="preserve"> происхождение и развитие болезни или болезненного процесса: внутренний механизм возникновения и развития патологических процессов, определяющих клиническую картину заболевания</w:t>
      </w:r>
    </w:p>
    <w:p w:rsidR="003D557E" w:rsidRPr="006F0D2F"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Вазорафия</w:t>
      </w:r>
      <w:r>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vasorrhaphia</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ae</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f</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vas</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lang w:val="ru-RU"/>
        </w:rPr>
        <w:t xml:space="preserve"> сосуд</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raphe</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lang w:val="ru-RU"/>
        </w:rPr>
        <w:t>шов</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lang w:val="ru-RU"/>
        </w:rPr>
        <w:t>сосудистый шов, зашивание кровеносного сосуда</w:t>
      </w:r>
      <w:r w:rsidR="00672324" w:rsidRPr="006F0D2F">
        <w:rPr>
          <w:rFonts w:ascii="Times New Roman CYR" w:hAnsi="Times New Roman CYR" w:cs="Times New Roman CYR"/>
          <w:bCs/>
          <w:noProof w:val="0"/>
          <w:lang w:val="ru-RU"/>
        </w:rPr>
        <w:t xml:space="preserve"> </w:t>
      </w:r>
    </w:p>
    <w:p w:rsidR="003D557E" w:rsidRPr="00C37567"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Фарингит</w:t>
      </w:r>
      <w:r>
        <w:rPr>
          <w:rFonts w:ascii="Times New Roman CYR" w:hAnsi="Times New Roman CYR" w:cs="Times New Roman CYR"/>
          <w:bCs/>
          <w:noProof w:val="0"/>
          <w:lang w:val="ru-RU"/>
        </w:rPr>
        <w:t xml:space="preserve"> – </w:t>
      </w:r>
      <w:r w:rsidR="00672324">
        <w:rPr>
          <w:rFonts w:ascii="Times New Roman CYR" w:hAnsi="Times New Roman CYR" w:cs="Times New Roman CYR"/>
          <w:bCs/>
          <w:noProof w:val="0"/>
        </w:rPr>
        <w:t>pharyngitis</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tidis</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f</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pharyng</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lang w:val="ru-RU"/>
        </w:rPr>
        <w:t xml:space="preserve"> глотка</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itis</w:t>
      </w:r>
      <w:r w:rsidR="00672324" w:rsidRPr="006F0D2F">
        <w:rPr>
          <w:rFonts w:ascii="Times New Roman CYR" w:hAnsi="Times New Roman CYR" w:cs="Times New Roman CYR"/>
          <w:bCs/>
          <w:noProof w:val="0"/>
          <w:lang w:val="ru-RU"/>
        </w:rPr>
        <w:t xml:space="preserve"> – </w:t>
      </w:r>
      <w:r w:rsidR="00672324">
        <w:rPr>
          <w:rFonts w:ascii="Times New Roman CYR" w:hAnsi="Times New Roman CYR" w:cs="Times New Roman CYR"/>
          <w:bCs/>
          <w:noProof w:val="0"/>
          <w:lang w:val="ru-RU"/>
        </w:rPr>
        <w:t>процесс воспалительного характера</w:t>
      </w:r>
      <w:r w:rsidR="00672324" w:rsidRPr="006F0D2F">
        <w:rPr>
          <w:rFonts w:ascii="Times New Roman CYR" w:hAnsi="Times New Roman CYR" w:cs="Times New Roman CYR"/>
          <w:bCs/>
          <w:noProof w:val="0"/>
          <w:lang w:val="ru-RU"/>
        </w:rPr>
        <w:t>)</w:t>
      </w:r>
      <w:r w:rsidR="00844F3B">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lang w:val="ru-RU"/>
        </w:rPr>
        <w:t>воспаление слизистой оболочки глотки</w:t>
      </w:r>
    </w:p>
    <w:p w:rsidR="003D557E" w:rsidRPr="006F0D2F"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Ларингит</w:t>
      </w:r>
      <w:r>
        <w:rPr>
          <w:rFonts w:ascii="Times New Roman CYR" w:hAnsi="Times New Roman CYR" w:cs="Times New Roman CYR"/>
          <w:bCs/>
          <w:noProof w:val="0"/>
          <w:lang w:val="ru-RU"/>
        </w:rPr>
        <w:t xml:space="preserve"> – </w:t>
      </w:r>
      <w:r w:rsidR="00672324">
        <w:rPr>
          <w:rFonts w:ascii="Times New Roman CYR" w:hAnsi="Times New Roman CYR" w:cs="Times New Roman CYR"/>
          <w:bCs/>
          <w:noProof w:val="0"/>
        </w:rPr>
        <w:t>laryngitis</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idis</w:t>
      </w:r>
      <w:r w:rsidR="00672324" w:rsidRPr="006F0D2F">
        <w:rPr>
          <w:rFonts w:ascii="Times New Roman CYR" w:hAnsi="Times New Roman CYR" w:cs="Times New Roman CYR"/>
          <w:bCs/>
          <w:noProof w:val="0"/>
          <w:lang w:val="ru-RU"/>
        </w:rPr>
        <w:t>,</w:t>
      </w:r>
      <w:r w:rsidR="00672324">
        <w:rPr>
          <w:rFonts w:ascii="Times New Roman CYR" w:hAnsi="Times New Roman CYR" w:cs="Times New Roman CYR"/>
          <w:bCs/>
          <w:noProof w:val="0"/>
        </w:rPr>
        <w:t>f</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laryng</w:t>
      </w:r>
      <w:r w:rsidR="00672324" w:rsidRPr="006F0D2F">
        <w:rPr>
          <w:rFonts w:ascii="Times New Roman CYR" w:hAnsi="Times New Roman CYR" w:cs="Times New Roman CYR"/>
          <w:bCs/>
          <w:noProof w:val="0"/>
          <w:lang w:val="ru-RU"/>
        </w:rPr>
        <w:t xml:space="preserve"> - </w:t>
      </w:r>
      <w:r w:rsidR="00672324">
        <w:rPr>
          <w:rFonts w:ascii="Times New Roman CYR" w:hAnsi="Times New Roman CYR" w:cs="Times New Roman CYR"/>
          <w:bCs/>
          <w:noProof w:val="0"/>
          <w:lang w:val="ru-RU"/>
        </w:rPr>
        <w:t>гортань</w:t>
      </w:r>
      <w:r w:rsidR="00672324" w:rsidRPr="006F0D2F">
        <w:rPr>
          <w:rFonts w:ascii="Times New Roman CYR" w:hAnsi="Times New Roman CYR" w:cs="Times New Roman CYR"/>
          <w:bCs/>
          <w:noProof w:val="0"/>
          <w:lang w:val="ru-RU"/>
        </w:rPr>
        <w:t xml:space="preserve">; </w:t>
      </w:r>
      <w:r w:rsidR="00672324">
        <w:rPr>
          <w:rFonts w:ascii="Times New Roman CYR" w:hAnsi="Times New Roman CYR" w:cs="Times New Roman CYR"/>
          <w:bCs/>
          <w:noProof w:val="0"/>
        </w:rPr>
        <w:t>itis</w:t>
      </w:r>
      <w:r w:rsidR="00672324" w:rsidRPr="006F0D2F">
        <w:rPr>
          <w:rFonts w:ascii="Times New Roman CYR" w:hAnsi="Times New Roman CYR" w:cs="Times New Roman CYR"/>
          <w:bCs/>
          <w:noProof w:val="0"/>
          <w:lang w:val="ru-RU"/>
        </w:rPr>
        <w:t xml:space="preserve"> – </w:t>
      </w:r>
      <w:r w:rsidR="00672324">
        <w:rPr>
          <w:rFonts w:ascii="Times New Roman CYR" w:hAnsi="Times New Roman CYR" w:cs="Times New Roman CYR"/>
          <w:bCs/>
          <w:noProof w:val="0"/>
          <w:lang w:val="ru-RU"/>
        </w:rPr>
        <w:t>процесс воспалительного характера</w:t>
      </w:r>
      <w:r w:rsidR="00672324" w:rsidRPr="006F0D2F">
        <w:rPr>
          <w:rFonts w:ascii="Times New Roman CYR" w:hAnsi="Times New Roman CYR" w:cs="Times New Roman CYR"/>
          <w:bCs/>
          <w:noProof w:val="0"/>
          <w:lang w:val="ru-RU"/>
        </w:rPr>
        <w:t>)</w:t>
      </w:r>
    </w:p>
    <w:p w:rsidR="003D557E" w:rsidRPr="00C37567"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Кардиорекс</w:t>
      </w:r>
      <w:r>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cardiorrhexis</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is</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f</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cardi</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lang w:val="ru-RU"/>
        </w:rPr>
        <w:t xml:space="preserve"> сердце</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rrhexis</w:t>
      </w:r>
      <w:r w:rsidR="00C37567" w:rsidRPr="006F0D2F">
        <w:rPr>
          <w:rFonts w:ascii="Times New Roman CYR" w:hAnsi="Times New Roman CYR" w:cs="Times New Roman CYR"/>
          <w:bCs/>
          <w:noProof w:val="0"/>
          <w:lang w:val="ru-RU"/>
        </w:rPr>
        <w:t xml:space="preserve"> – </w:t>
      </w:r>
      <w:r w:rsidR="00C37567">
        <w:rPr>
          <w:rFonts w:ascii="Times New Roman CYR" w:hAnsi="Times New Roman CYR" w:cs="Times New Roman CYR"/>
          <w:bCs/>
          <w:noProof w:val="0"/>
          <w:lang w:val="ru-RU"/>
        </w:rPr>
        <w:t>разрыв) разрыв сердца часто следствие острого размягчения миокарда при обширном инфаркте</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lastRenderedPageBreak/>
        <w:t>БИЛЕТ №</w:t>
      </w:r>
      <w:r w:rsidR="008A16EB">
        <w:rPr>
          <w:rFonts w:ascii="Times New Roman CYR" w:hAnsi="Times New Roman CYR" w:cs="Times New Roman CYR"/>
          <w:b/>
          <w:bCs/>
          <w:noProof w:val="0"/>
          <w:lang w:val="ru-RU"/>
        </w:rPr>
        <w:t xml:space="preserve"> 19</w:t>
      </w:r>
    </w:p>
    <w:p w:rsidR="008A16EB" w:rsidRPr="00113242" w:rsidRDefault="008A16EB" w:rsidP="00BC682E">
      <w:pPr>
        <w:spacing w:line="276" w:lineRule="auto"/>
        <w:rPr>
          <w:lang w:val="ru-RU"/>
        </w:rPr>
      </w:pPr>
      <w:r w:rsidRPr="00113242">
        <w:rPr>
          <w:b/>
          <w:lang w:val="ru-RU"/>
        </w:rPr>
        <w:t>З</w:t>
      </w:r>
      <w:r>
        <w:rPr>
          <w:b/>
          <w:lang w:val="ru-RU"/>
        </w:rPr>
        <w:t>адания</w:t>
      </w:r>
      <w:r>
        <w:rPr>
          <w:lang w:val="ru-RU"/>
        </w:rPr>
        <w:t xml:space="preserve">: </w:t>
      </w:r>
    </w:p>
    <w:p w:rsidR="008A16EB" w:rsidRDefault="008A16EB" w:rsidP="00BC682E">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8E6D6C" w:rsidRDefault="008E6D6C" w:rsidP="00BC682E">
      <w:pPr>
        <w:spacing w:line="276" w:lineRule="auto"/>
        <w:jc w:val="center"/>
        <w:rPr>
          <w:b/>
          <w:lang w:val="ru-RU"/>
        </w:rPr>
      </w:pPr>
    </w:p>
    <w:p w:rsidR="008A16EB" w:rsidRDefault="008A16EB" w:rsidP="00BC682E">
      <w:pPr>
        <w:spacing w:line="276" w:lineRule="auto"/>
        <w:jc w:val="center"/>
        <w:rPr>
          <w:b/>
        </w:rPr>
      </w:pPr>
      <w:r>
        <w:rPr>
          <w:b/>
        </w:rPr>
        <w:t>De corpore humano</w:t>
      </w:r>
    </w:p>
    <w:p w:rsidR="008A16EB" w:rsidRPr="00EB36CF" w:rsidRDefault="008A16EB" w:rsidP="00BC682E">
      <w:pPr>
        <w:spacing w:line="276" w:lineRule="auto"/>
        <w:ind w:firstLine="709"/>
        <w:jc w:val="both"/>
      </w:pPr>
      <w:r>
        <w:t>Copus ex capite, trunco et quattor membis constat. Caput ope cervicis cum trunco jungitur. Truncus thoracem et abdomen continet. Pars posterior trunci dorsum vocatur. Truncus bina membra superiora et bina membra inferiora habet. Membra inferiora majora et longiora membris superioribus sunt.</w:t>
      </w:r>
    </w:p>
    <w:p w:rsidR="008E6D6C" w:rsidRPr="00EB36CF" w:rsidRDefault="008E6D6C" w:rsidP="00BC682E">
      <w:pPr>
        <w:spacing w:line="276" w:lineRule="auto"/>
        <w:ind w:firstLine="709"/>
        <w:jc w:val="both"/>
      </w:pPr>
    </w:p>
    <w:p w:rsidR="008A16EB" w:rsidRPr="00113242" w:rsidRDefault="008A16EB" w:rsidP="00BC682E">
      <w:pPr>
        <w:spacing w:line="276" w:lineRule="auto"/>
        <w:jc w:val="both"/>
        <w:rPr>
          <w:lang w:val="ru-RU"/>
        </w:rPr>
      </w:pPr>
      <w:r>
        <w:rPr>
          <w:lang w:val="ru-RU"/>
        </w:rPr>
        <w:t>2</w:t>
      </w:r>
      <w:r w:rsidRPr="00113242">
        <w:rPr>
          <w:lang w:val="ru-RU"/>
        </w:rPr>
        <w:t>.</w:t>
      </w:r>
      <w:r>
        <w:rPr>
          <w:lang w:val="ru-RU"/>
        </w:rPr>
        <w:t xml:space="preserve"> Выписать 50 таблеток «Аллохол», покрытых оболочкой. Принимать по 2 таблетки 3 раза в день после еды.</w:t>
      </w:r>
    </w:p>
    <w:p w:rsidR="008A16EB" w:rsidRDefault="008A16EB" w:rsidP="00BC682E">
      <w:pPr>
        <w:autoSpaceDE w:val="0"/>
        <w:autoSpaceDN w:val="0"/>
        <w:adjustRightInd w:val="0"/>
        <w:spacing w:line="276" w:lineRule="auto"/>
        <w:ind w:right="142"/>
        <w:jc w:val="both"/>
        <w:rPr>
          <w:rFonts w:ascii="Times New Roman CYR" w:hAnsi="Times New Roman CYR" w:cs="Times New Roman CYR"/>
          <w:noProof w:val="0"/>
          <w:lang w:val="ru-RU"/>
        </w:rPr>
      </w:pPr>
      <w:r>
        <w:rPr>
          <w:lang w:val="ru-RU"/>
        </w:rPr>
        <w:t>3</w:t>
      </w:r>
      <w:r w:rsidRPr="00113242">
        <w:rPr>
          <w:lang w:val="ru-RU"/>
        </w:rPr>
        <w:t>.</w:t>
      </w:r>
      <w:r w:rsidRPr="00113242">
        <w:rPr>
          <w:rFonts w:ascii="Times New Roman CYR" w:hAnsi="Times New Roman CYR" w:cs="Times New Roman CYR"/>
          <w:noProof w:val="0"/>
          <w:lang w:val="ru-RU"/>
        </w:rPr>
        <w:t xml:space="preserve">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к</w:t>
      </w:r>
      <w:r w:rsidRPr="00113242">
        <w:rPr>
          <w:rFonts w:ascii="Times New Roman CYR" w:hAnsi="Times New Roman CYR" w:cs="Times New Roman CYR"/>
          <w:noProof w:val="0"/>
          <w:lang w:val="ru-RU"/>
        </w:rPr>
        <w:t>атамнез, анамнез, тромбоцитоз, стоматоррагия, пневмоторакс.</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17BE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144E5E" w:rsidRDefault="000D6240"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В человеческом теле</w:t>
      </w:r>
    </w:p>
    <w:p w:rsidR="000D6240" w:rsidRPr="000D6240"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610E1E">
        <w:rPr>
          <w:rFonts w:ascii="Times New Roman CYR" w:hAnsi="Times New Roman CYR" w:cs="Times New Roman CYR"/>
          <w:bCs/>
          <w:noProof w:val="0"/>
          <w:lang w:val="ru-RU"/>
        </w:rPr>
        <w:t xml:space="preserve">Тело человека состоит из головы, туловища и четырех конечностей. Голова </w:t>
      </w:r>
      <w:r w:rsidR="00844F3B">
        <w:rPr>
          <w:rFonts w:ascii="Times New Roman CYR" w:hAnsi="Times New Roman CYR" w:cs="Times New Roman CYR"/>
          <w:bCs/>
          <w:noProof w:val="0"/>
          <w:lang w:val="ru-RU"/>
        </w:rPr>
        <w:t>шеей</w:t>
      </w:r>
      <w:r w:rsidR="00610E1E">
        <w:rPr>
          <w:rFonts w:ascii="Times New Roman CYR" w:hAnsi="Times New Roman CYR" w:cs="Times New Roman CYR"/>
          <w:bCs/>
          <w:noProof w:val="0"/>
          <w:lang w:val="ru-RU"/>
        </w:rPr>
        <w:t xml:space="preserve"> соединена с туловищем. Задняя часть туловища – спина. Туловище  состоит из д</w:t>
      </w:r>
      <w:r w:rsidR="00844F3B">
        <w:rPr>
          <w:rFonts w:ascii="Times New Roman CYR" w:hAnsi="Times New Roman CYR" w:cs="Times New Roman CYR"/>
          <w:bCs/>
          <w:noProof w:val="0"/>
          <w:lang w:val="ru-RU"/>
        </w:rPr>
        <w:t>в</w:t>
      </w:r>
      <w:r w:rsidR="00610E1E">
        <w:rPr>
          <w:rFonts w:ascii="Times New Roman CYR" w:hAnsi="Times New Roman CYR" w:cs="Times New Roman CYR"/>
          <w:bCs/>
          <w:noProof w:val="0"/>
          <w:lang w:val="ru-RU"/>
        </w:rPr>
        <w:t xml:space="preserve">ух нижних и двух верхних конечностей. </w:t>
      </w:r>
      <w:r w:rsidR="00633596">
        <w:rPr>
          <w:rFonts w:ascii="Times New Roman CYR" w:hAnsi="Times New Roman CYR" w:cs="Times New Roman CYR"/>
          <w:bCs/>
          <w:noProof w:val="0"/>
          <w:lang w:val="ru-RU"/>
        </w:rPr>
        <w:t>Нижние конечности – более крупные, верхние – длинные.</w:t>
      </w:r>
    </w:p>
    <w:p w:rsidR="008A16EB" w:rsidRPr="00057F08" w:rsidRDefault="00144E5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17BEE">
        <w:rPr>
          <w:rFonts w:ascii="Times New Roman CYR" w:hAnsi="Times New Roman CYR" w:cs="Times New Roman CYR"/>
          <w:bCs/>
          <w:noProof w:val="0"/>
          <w:lang w:val="ru-RU"/>
        </w:rPr>
        <w:t xml:space="preserve">2. </w:t>
      </w:r>
      <w:r w:rsidRPr="009C7BC2">
        <w:rPr>
          <w:rFonts w:ascii="Times New Roman CYR" w:hAnsi="Times New Roman CYR" w:cs="Times New Roman CYR"/>
          <w:bCs/>
          <w:noProof w:val="0"/>
        </w:rPr>
        <w:t>Rp</w:t>
      </w:r>
      <w:r w:rsidRPr="00417BEE">
        <w:rPr>
          <w:rFonts w:ascii="Times New Roman CYR" w:hAnsi="Times New Roman CYR" w:cs="Times New Roman CYR"/>
          <w:bCs/>
          <w:noProof w:val="0"/>
          <w:lang w:val="ru-RU"/>
        </w:rPr>
        <w:t>:</w:t>
      </w:r>
      <w:r w:rsidR="004D5253">
        <w:rPr>
          <w:rFonts w:ascii="Times New Roman CYR" w:hAnsi="Times New Roman CYR" w:cs="Times New Roman CYR"/>
          <w:bCs/>
          <w:noProof w:val="0"/>
          <w:lang w:val="ru-RU"/>
        </w:rPr>
        <w:t xml:space="preserve"> </w:t>
      </w:r>
      <w:r w:rsidR="004D5253">
        <w:rPr>
          <w:rFonts w:ascii="Times New Roman CYR" w:hAnsi="Times New Roman CYR" w:cs="Times New Roman CYR"/>
          <w:bCs/>
          <w:noProof w:val="0"/>
        </w:rPr>
        <w:t>Tab</w:t>
      </w:r>
      <w:r w:rsidR="004D5253" w:rsidRPr="00057F08">
        <w:rPr>
          <w:rFonts w:ascii="Times New Roman CYR" w:hAnsi="Times New Roman CYR" w:cs="Times New Roman CYR"/>
          <w:bCs/>
          <w:noProof w:val="0"/>
          <w:lang w:val="ru-RU"/>
        </w:rPr>
        <w:t>.”</w:t>
      </w:r>
      <w:r w:rsidR="004D5253">
        <w:rPr>
          <w:rFonts w:ascii="Times New Roman CYR" w:hAnsi="Times New Roman CYR" w:cs="Times New Roman CYR"/>
          <w:bCs/>
          <w:noProof w:val="0"/>
        </w:rPr>
        <w:t>Alloholum</w:t>
      </w:r>
      <w:r w:rsidR="004D5253" w:rsidRPr="00057F08">
        <w:rPr>
          <w:rFonts w:ascii="Times New Roman CYR" w:hAnsi="Times New Roman CYR" w:cs="Times New Roman CYR"/>
          <w:bCs/>
          <w:noProof w:val="0"/>
          <w:lang w:val="ru-RU"/>
        </w:rPr>
        <w:t xml:space="preserve">” </w:t>
      </w:r>
      <w:r w:rsidR="004D5253">
        <w:rPr>
          <w:rFonts w:ascii="Times New Roman CYR" w:hAnsi="Times New Roman CYR" w:cs="Times New Roman CYR"/>
          <w:bCs/>
          <w:noProof w:val="0"/>
          <w:lang w:val="ru-RU"/>
        </w:rPr>
        <w:t>№</w:t>
      </w:r>
      <w:r w:rsidR="004D5253" w:rsidRPr="00057F08">
        <w:rPr>
          <w:rFonts w:ascii="Times New Roman CYR" w:hAnsi="Times New Roman CYR" w:cs="Times New Roman CYR"/>
          <w:bCs/>
          <w:noProof w:val="0"/>
          <w:lang w:val="ru-RU"/>
        </w:rPr>
        <w:t>50</w:t>
      </w:r>
    </w:p>
    <w:p w:rsidR="004D5253" w:rsidRDefault="004D5253"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По 2 таблетки 3 раза в день после еды</w:t>
      </w:r>
    </w:p>
    <w:p w:rsidR="003D557E" w:rsidRPr="00C37567"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3. </w:t>
      </w:r>
      <w:r w:rsidRPr="00277408">
        <w:rPr>
          <w:rFonts w:ascii="Times New Roman CYR" w:hAnsi="Times New Roman CYR" w:cs="Times New Roman CYR"/>
          <w:b/>
          <w:bCs/>
          <w:noProof w:val="0"/>
          <w:lang w:val="ru-RU"/>
        </w:rPr>
        <w:t>Катамнез</w:t>
      </w:r>
      <w:r>
        <w:rPr>
          <w:rFonts w:ascii="Times New Roman CYR" w:hAnsi="Times New Roman CYR" w:cs="Times New Roman CYR"/>
          <w:bCs/>
          <w:noProof w:val="0"/>
          <w:lang w:val="ru-RU"/>
        </w:rPr>
        <w:t xml:space="preserve"> – </w:t>
      </w:r>
      <w:r w:rsidR="00C37567">
        <w:rPr>
          <w:rFonts w:ascii="Times New Roman CYR" w:hAnsi="Times New Roman CYR" w:cs="Times New Roman CYR"/>
          <w:bCs/>
          <w:noProof w:val="0"/>
        </w:rPr>
        <w:t>catamnesis</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is</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f</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cata</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lang w:val="ru-RU"/>
        </w:rPr>
        <w:t xml:space="preserve"> внизу, после, за</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mnesia</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lang w:val="ru-RU"/>
        </w:rPr>
        <w:t xml:space="preserve"> память) совокупность сведений о болезни, полученных после </w:t>
      </w:r>
      <w:r w:rsidR="00B65E86">
        <w:rPr>
          <w:rFonts w:ascii="Times New Roman CYR" w:hAnsi="Times New Roman CYR" w:cs="Times New Roman CYR"/>
          <w:bCs/>
          <w:noProof w:val="0"/>
          <w:lang w:val="ru-RU"/>
        </w:rPr>
        <w:t>ее окончания вместе с данными кл</w:t>
      </w:r>
      <w:r w:rsidR="00F77B1C">
        <w:rPr>
          <w:rFonts w:ascii="Times New Roman CYR" w:hAnsi="Times New Roman CYR" w:cs="Times New Roman CYR"/>
          <w:bCs/>
          <w:noProof w:val="0"/>
          <w:lang w:val="ru-RU"/>
        </w:rPr>
        <w:t>инических и лабора</w:t>
      </w:r>
      <w:r w:rsidR="00C37567">
        <w:rPr>
          <w:rFonts w:ascii="Times New Roman CYR" w:hAnsi="Times New Roman CYR" w:cs="Times New Roman CYR"/>
          <w:bCs/>
          <w:noProof w:val="0"/>
          <w:lang w:val="ru-RU"/>
        </w:rPr>
        <w:t>торных исследований</w:t>
      </w:r>
    </w:p>
    <w:p w:rsidR="003D557E" w:rsidRPr="006F0D2F"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Анамнез</w:t>
      </w:r>
      <w:r>
        <w:rPr>
          <w:rFonts w:ascii="Times New Roman CYR" w:hAnsi="Times New Roman CYR" w:cs="Times New Roman CYR"/>
          <w:bCs/>
          <w:noProof w:val="0"/>
          <w:lang w:val="ru-RU"/>
        </w:rPr>
        <w:t xml:space="preserve"> – </w:t>
      </w:r>
      <w:r w:rsidR="00C37567">
        <w:rPr>
          <w:rFonts w:ascii="Times New Roman CYR" w:hAnsi="Times New Roman CYR" w:cs="Times New Roman CYR"/>
          <w:bCs/>
          <w:noProof w:val="0"/>
        </w:rPr>
        <w:t>anamnesis</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is</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f</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a</w:t>
      </w:r>
      <w:r w:rsidR="00C37567" w:rsidRPr="006F0D2F">
        <w:rPr>
          <w:rFonts w:ascii="Times New Roman CYR" w:hAnsi="Times New Roman CYR" w:cs="Times New Roman CYR"/>
          <w:bCs/>
          <w:noProof w:val="0"/>
          <w:lang w:val="ru-RU"/>
        </w:rPr>
        <w:t xml:space="preserve">, </w:t>
      </w:r>
      <w:r w:rsidR="00C37567">
        <w:rPr>
          <w:rFonts w:ascii="Times New Roman CYR" w:hAnsi="Times New Roman CYR" w:cs="Times New Roman CYR"/>
          <w:bCs/>
          <w:noProof w:val="0"/>
        </w:rPr>
        <w:t>an</w:t>
      </w:r>
      <w:r w:rsidR="00C37567" w:rsidRPr="006F0D2F">
        <w:rPr>
          <w:rFonts w:ascii="Times New Roman CYR" w:hAnsi="Times New Roman CYR" w:cs="Times New Roman CYR"/>
          <w:bCs/>
          <w:noProof w:val="0"/>
          <w:lang w:val="ru-RU"/>
        </w:rPr>
        <w:t xml:space="preserve"> – </w:t>
      </w:r>
      <w:r w:rsidR="00C37567">
        <w:rPr>
          <w:rFonts w:ascii="Times New Roman CYR" w:hAnsi="Times New Roman CYR" w:cs="Times New Roman CYR"/>
          <w:bCs/>
          <w:noProof w:val="0"/>
          <w:lang w:val="ru-RU"/>
        </w:rPr>
        <w:t xml:space="preserve">отсутствие; </w:t>
      </w:r>
      <w:r w:rsidR="00C37567">
        <w:rPr>
          <w:rFonts w:ascii="Times New Roman CYR" w:hAnsi="Times New Roman CYR" w:cs="Times New Roman CYR"/>
          <w:bCs/>
          <w:noProof w:val="0"/>
        </w:rPr>
        <w:t>mnesia</w:t>
      </w:r>
      <w:r w:rsidR="00C37567" w:rsidRPr="006F0D2F">
        <w:rPr>
          <w:rFonts w:ascii="Times New Roman CYR" w:hAnsi="Times New Roman CYR" w:cs="Times New Roman CYR"/>
          <w:bCs/>
          <w:noProof w:val="0"/>
          <w:lang w:val="ru-RU"/>
        </w:rPr>
        <w:t xml:space="preserve"> – </w:t>
      </w:r>
      <w:r w:rsidR="00C37567">
        <w:rPr>
          <w:rFonts w:ascii="Times New Roman CYR" w:hAnsi="Times New Roman CYR" w:cs="Times New Roman CYR"/>
          <w:bCs/>
          <w:noProof w:val="0"/>
          <w:lang w:val="ru-RU"/>
        </w:rPr>
        <w:t>память)</w:t>
      </w:r>
      <w:r w:rsidR="00B65E86">
        <w:rPr>
          <w:rFonts w:ascii="Times New Roman CYR" w:hAnsi="Times New Roman CYR" w:cs="Times New Roman CYR"/>
          <w:bCs/>
          <w:noProof w:val="0"/>
          <w:lang w:val="ru-RU"/>
        </w:rPr>
        <w:t xml:space="preserve"> сведения о начале и развитии болезни, полученные путем опроса самого больного или его родственников</w:t>
      </w:r>
    </w:p>
    <w:p w:rsidR="003D557E" w:rsidRPr="005F70EC"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Тромбоцитоз</w:t>
      </w:r>
      <w:r>
        <w:rPr>
          <w:rFonts w:ascii="Times New Roman CYR" w:hAnsi="Times New Roman CYR" w:cs="Times New Roman CYR"/>
          <w:bCs/>
          <w:noProof w:val="0"/>
          <w:lang w:val="ru-RU"/>
        </w:rPr>
        <w:t xml:space="preserve"> – </w:t>
      </w:r>
      <w:r w:rsidR="00B65E86">
        <w:rPr>
          <w:rFonts w:ascii="Times New Roman CYR" w:hAnsi="Times New Roman CYR" w:cs="Times New Roman CYR"/>
          <w:bCs/>
          <w:noProof w:val="0"/>
        </w:rPr>
        <w:t>trombocytopena</w:t>
      </w:r>
      <w:r w:rsidR="00B65E86" w:rsidRPr="006F0D2F">
        <w:rPr>
          <w:rFonts w:ascii="Times New Roman CYR" w:hAnsi="Times New Roman CYR" w:cs="Times New Roman CYR"/>
          <w:bCs/>
          <w:noProof w:val="0"/>
          <w:lang w:val="ru-RU"/>
        </w:rPr>
        <w:t xml:space="preserve">, </w:t>
      </w:r>
      <w:r w:rsidR="00B65E86">
        <w:rPr>
          <w:rFonts w:ascii="Times New Roman CYR" w:hAnsi="Times New Roman CYR" w:cs="Times New Roman CYR"/>
          <w:bCs/>
          <w:noProof w:val="0"/>
        </w:rPr>
        <w:t>ae</w:t>
      </w:r>
      <w:r w:rsidR="00B65E86" w:rsidRPr="006F0D2F">
        <w:rPr>
          <w:rFonts w:ascii="Times New Roman CYR" w:hAnsi="Times New Roman CYR" w:cs="Times New Roman CYR"/>
          <w:bCs/>
          <w:noProof w:val="0"/>
          <w:lang w:val="ru-RU"/>
        </w:rPr>
        <w:t xml:space="preserve">, </w:t>
      </w:r>
      <w:r w:rsidR="00B65E86">
        <w:rPr>
          <w:rFonts w:ascii="Times New Roman CYR" w:hAnsi="Times New Roman CYR" w:cs="Times New Roman CYR"/>
          <w:bCs/>
          <w:noProof w:val="0"/>
        </w:rPr>
        <w:t>f</w:t>
      </w:r>
      <w:r w:rsidR="00B65E86" w:rsidRPr="006F0D2F">
        <w:rPr>
          <w:rFonts w:ascii="Times New Roman CYR" w:hAnsi="Times New Roman CYR" w:cs="Times New Roman CYR"/>
          <w:bCs/>
          <w:noProof w:val="0"/>
          <w:lang w:val="ru-RU"/>
        </w:rPr>
        <w:t xml:space="preserve"> (</w:t>
      </w:r>
      <w:r w:rsidR="00B65E86">
        <w:rPr>
          <w:rFonts w:ascii="Times New Roman CYR" w:hAnsi="Times New Roman CYR" w:cs="Times New Roman CYR"/>
          <w:bCs/>
          <w:noProof w:val="0"/>
        </w:rPr>
        <w:t>tromb</w:t>
      </w:r>
      <w:r w:rsidR="00B65E86" w:rsidRPr="006F0D2F">
        <w:rPr>
          <w:rFonts w:ascii="Times New Roman CYR" w:hAnsi="Times New Roman CYR" w:cs="Times New Roman CYR"/>
          <w:bCs/>
          <w:noProof w:val="0"/>
          <w:lang w:val="ru-RU"/>
        </w:rPr>
        <w:t xml:space="preserve"> -</w:t>
      </w:r>
      <w:r w:rsidR="005F70EC">
        <w:rPr>
          <w:rFonts w:ascii="Times New Roman CYR" w:hAnsi="Times New Roman CYR" w:cs="Times New Roman CYR"/>
          <w:bCs/>
          <w:noProof w:val="0"/>
          <w:lang w:val="ru-RU"/>
        </w:rPr>
        <w:t xml:space="preserve"> тромб</w:t>
      </w:r>
      <w:r w:rsidR="00B65E86" w:rsidRPr="006F0D2F">
        <w:rPr>
          <w:rFonts w:ascii="Times New Roman CYR" w:hAnsi="Times New Roman CYR" w:cs="Times New Roman CYR"/>
          <w:bCs/>
          <w:noProof w:val="0"/>
          <w:lang w:val="ru-RU"/>
        </w:rPr>
        <w:t xml:space="preserve">; </w:t>
      </w:r>
      <w:r w:rsidR="00B65E86">
        <w:rPr>
          <w:rFonts w:ascii="Times New Roman CYR" w:hAnsi="Times New Roman CYR" w:cs="Times New Roman CYR"/>
          <w:bCs/>
          <w:noProof w:val="0"/>
        </w:rPr>
        <w:t>cytus</w:t>
      </w:r>
      <w:r w:rsidR="00B65E86" w:rsidRPr="006F0D2F">
        <w:rPr>
          <w:rFonts w:ascii="Times New Roman CYR" w:hAnsi="Times New Roman CYR" w:cs="Times New Roman CYR"/>
          <w:bCs/>
          <w:noProof w:val="0"/>
          <w:lang w:val="ru-RU"/>
        </w:rPr>
        <w:t xml:space="preserve">, </w:t>
      </w:r>
      <w:r w:rsidR="00B65E86">
        <w:rPr>
          <w:rFonts w:ascii="Times New Roman CYR" w:hAnsi="Times New Roman CYR" w:cs="Times New Roman CYR"/>
          <w:bCs/>
          <w:noProof w:val="0"/>
        </w:rPr>
        <w:t>i</w:t>
      </w:r>
      <w:r w:rsidR="00B65E86" w:rsidRPr="006F0D2F">
        <w:rPr>
          <w:rFonts w:ascii="Times New Roman CYR" w:hAnsi="Times New Roman CYR" w:cs="Times New Roman CYR"/>
          <w:bCs/>
          <w:noProof w:val="0"/>
          <w:lang w:val="ru-RU"/>
        </w:rPr>
        <w:t xml:space="preserve">, </w:t>
      </w:r>
      <w:r w:rsidR="00B65E86">
        <w:rPr>
          <w:rFonts w:ascii="Times New Roman CYR" w:hAnsi="Times New Roman CYR" w:cs="Times New Roman CYR"/>
          <w:bCs/>
          <w:noProof w:val="0"/>
        </w:rPr>
        <w:t>m</w:t>
      </w:r>
      <w:r w:rsidR="005F70EC">
        <w:rPr>
          <w:rFonts w:ascii="Times New Roman CYR" w:hAnsi="Times New Roman CYR" w:cs="Times New Roman CYR"/>
          <w:bCs/>
          <w:noProof w:val="0"/>
          <w:lang w:val="ru-RU"/>
        </w:rPr>
        <w:t xml:space="preserve"> - клетка</w:t>
      </w:r>
      <w:r w:rsidR="005F70EC" w:rsidRPr="006F0D2F">
        <w:rPr>
          <w:rFonts w:ascii="Times New Roman CYR" w:hAnsi="Times New Roman CYR" w:cs="Times New Roman CYR"/>
          <w:bCs/>
          <w:noProof w:val="0"/>
          <w:lang w:val="ru-RU"/>
        </w:rPr>
        <w:t xml:space="preserve">; </w:t>
      </w:r>
      <w:r w:rsidR="005F70EC">
        <w:rPr>
          <w:rFonts w:ascii="Times New Roman CYR" w:hAnsi="Times New Roman CYR" w:cs="Times New Roman CYR"/>
          <w:bCs/>
          <w:noProof w:val="0"/>
        </w:rPr>
        <w:t>penia</w:t>
      </w:r>
      <w:r w:rsidR="005F70EC" w:rsidRPr="006F0D2F">
        <w:rPr>
          <w:rFonts w:ascii="Times New Roman CYR" w:hAnsi="Times New Roman CYR" w:cs="Times New Roman CYR"/>
          <w:bCs/>
          <w:noProof w:val="0"/>
          <w:lang w:val="ru-RU"/>
        </w:rPr>
        <w:t xml:space="preserve"> – </w:t>
      </w:r>
      <w:r w:rsidR="005F70EC">
        <w:rPr>
          <w:rFonts w:ascii="Times New Roman CYR" w:hAnsi="Times New Roman CYR" w:cs="Times New Roman CYR"/>
          <w:bCs/>
          <w:noProof w:val="0"/>
          <w:lang w:val="ru-RU"/>
        </w:rPr>
        <w:t>нехватка, недостаток) недостаток тромбоцитов в крови</w:t>
      </w:r>
    </w:p>
    <w:p w:rsidR="003D557E" w:rsidRPr="008640DC"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Стоматоррагия</w:t>
      </w:r>
      <w:r w:rsidRPr="008640DC">
        <w:rPr>
          <w:rFonts w:ascii="Times New Roman CYR" w:hAnsi="Times New Roman CYR" w:cs="Times New Roman CYR"/>
          <w:bCs/>
          <w:noProof w:val="0"/>
          <w:lang w:val="ru-RU"/>
        </w:rPr>
        <w:t xml:space="preserve"> – </w:t>
      </w:r>
      <w:r w:rsidR="008640DC">
        <w:rPr>
          <w:rFonts w:ascii="Times New Roman CYR" w:hAnsi="Times New Roman CYR" w:cs="Times New Roman CYR"/>
          <w:bCs/>
          <w:noProof w:val="0"/>
        </w:rPr>
        <w:t>stomatorrhagia</w:t>
      </w:r>
      <w:r w:rsidR="008640DC" w:rsidRPr="008640DC">
        <w:rPr>
          <w:rFonts w:ascii="Times New Roman CYR" w:hAnsi="Times New Roman CYR" w:cs="Times New Roman CYR"/>
          <w:bCs/>
          <w:noProof w:val="0"/>
          <w:lang w:val="ru-RU"/>
        </w:rPr>
        <w:t xml:space="preserve">, </w:t>
      </w:r>
      <w:r w:rsidR="008640DC">
        <w:rPr>
          <w:rFonts w:ascii="Times New Roman CYR" w:hAnsi="Times New Roman CYR" w:cs="Times New Roman CYR"/>
          <w:bCs/>
          <w:noProof w:val="0"/>
        </w:rPr>
        <w:t>ae</w:t>
      </w:r>
      <w:r w:rsidR="008640DC" w:rsidRPr="008640DC">
        <w:rPr>
          <w:rFonts w:ascii="Times New Roman CYR" w:hAnsi="Times New Roman CYR" w:cs="Times New Roman CYR"/>
          <w:bCs/>
          <w:noProof w:val="0"/>
          <w:lang w:val="ru-RU"/>
        </w:rPr>
        <w:t xml:space="preserve">, </w:t>
      </w:r>
      <w:r w:rsidR="008640DC">
        <w:rPr>
          <w:rFonts w:ascii="Times New Roman CYR" w:hAnsi="Times New Roman CYR" w:cs="Times New Roman CYR"/>
          <w:bCs/>
          <w:noProof w:val="0"/>
        </w:rPr>
        <w:t>f</w:t>
      </w:r>
      <w:r w:rsidR="008640DC" w:rsidRPr="008640DC">
        <w:rPr>
          <w:rFonts w:ascii="Times New Roman CYR" w:hAnsi="Times New Roman CYR" w:cs="Times New Roman CYR"/>
          <w:bCs/>
          <w:noProof w:val="0"/>
          <w:lang w:val="ru-RU"/>
        </w:rPr>
        <w:t xml:space="preserve"> (</w:t>
      </w:r>
      <w:r w:rsidR="008640DC">
        <w:rPr>
          <w:rFonts w:ascii="Times New Roman CYR" w:hAnsi="Times New Roman CYR" w:cs="Times New Roman CYR"/>
          <w:bCs/>
          <w:noProof w:val="0"/>
        </w:rPr>
        <w:t>stomat</w:t>
      </w:r>
      <w:r w:rsidR="008640DC" w:rsidRPr="008640DC">
        <w:rPr>
          <w:rFonts w:ascii="Times New Roman CYR" w:hAnsi="Times New Roman CYR" w:cs="Times New Roman CYR"/>
          <w:bCs/>
          <w:noProof w:val="0"/>
          <w:lang w:val="ru-RU"/>
        </w:rPr>
        <w:t xml:space="preserve"> </w:t>
      </w:r>
      <w:r w:rsidR="00F77B1C">
        <w:rPr>
          <w:rFonts w:ascii="Times New Roman CYR" w:hAnsi="Times New Roman CYR" w:cs="Times New Roman CYR"/>
          <w:bCs/>
          <w:noProof w:val="0"/>
          <w:lang w:val="ru-RU"/>
        </w:rPr>
        <w:t>–рот, ротовая полость</w:t>
      </w:r>
      <w:r w:rsidR="008640DC" w:rsidRPr="008640DC">
        <w:rPr>
          <w:rFonts w:ascii="Times New Roman CYR" w:hAnsi="Times New Roman CYR" w:cs="Times New Roman CYR"/>
          <w:bCs/>
          <w:noProof w:val="0"/>
          <w:lang w:val="ru-RU"/>
        </w:rPr>
        <w:t xml:space="preserve">; </w:t>
      </w:r>
      <w:r w:rsidR="008640DC">
        <w:rPr>
          <w:rFonts w:ascii="Times New Roman CYR" w:hAnsi="Times New Roman CYR" w:cs="Times New Roman CYR"/>
          <w:bCs/>
          <w:noProof w:val="0"/>
        </w:rPr>
        <w:t>rrhagia</w:t>
      </w:r>
      <w:r w:rsidR="008640DC" w:rsidRPr="008640DC">
        <w:rPr>
          <w:rFonts w:ascii="Times New Roman CYR" w:hAnsi="Times New Roman CYR" w:cs="Times New Roman CYR"/>
          <w:bCs/>
          <w:noProof w:val="0"/>
          <w:lang w:val="ru-RU"/>
        </w:rPr>
        <w:t xml:space="preserve"> – </w:t>
      </w:r>
      <w:r w:rsidR="008640DC">
        <w:rPr>
          <w:rFonts w:ascii="Times New Roman CYR" w:hAnsi="Times New Roman CYR" w:cs="Times New Roman CYR"/>
          <w:bCs/>
          <w:noProof w:val="0"/>
          <w:lang w:val="ru-RU"/>
        </w:rPr>
        <w:t>кровотечение)</w:t>
      </w:r>
      <w:r w:rsidR="00F77B1C">
        <w:rPr>
          <w:rFonts w:ascii="Times New Roman CYR" w:hAnsi="Times New Roman CYR" w:cs="Times New Roman CYR"/>
          <w:bCs/>
          <w:noProof w:val="0"/>
          <w:lang w:val="ru-RU"/>
        </w:rPr>
        <w:t xml:space="preserve"> – кровотечение из ротовой полости</w:t>
      </w:r>
    </w:p>
    <w:p w:rsidR="003D557E" w:rsidRPr="00F77B1C" w:rsidRDefault="003D557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Пневмоторакс</w:t>
      </w:r>
      <w:r>
        <w:rPr>
          <w:rFonts w:ascii="Times New Roman CYR" w:hAnsi="Times New Roman CYR" w:cs="Times New Roman CYR"/>
          <w:bCs/>
          <w:noProof w:val="0"/>
          <w:lang w:val="ru-RU"/>
        </w:rPr>
        <w:t xml:space="preserve"> </w:t>
      </w:r>
      <w:r w:rsidR="00777F5B">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F77B1C">
        <w:rPr>
          <w:rFonts w:ascii="Times New Roman CYR" w:hAnsi="Times New Roman CYR" w:cs="Times New Roman CYR"/>
          <w:bCs/>
          <w:noProof w:val="0"/>
        </w:rPr>
        <w:t>pneumothorax</w:t>
      </w:r>
      <w:r w:rsidR="00F77B1C" w:rsidRPr="00F77B1C">
        <w:rPr>
          <w:rFonts w:ascii="Times New Roman CYR" w:hAnsi="Times New Roman CYR" w:cs="Times New Roman CYR"/>
          <w:bCs/>
          <w:noProof w:val="0"/>
          <w:lang w:val="ru-RU"/>
        </w:rPr>
        <w:t xml:space="preserve">, </w:t>
      </w:r>
      <w:r w:rsidR="00F77B1C">
        <w:rPr>
          <w:rFonts w:ascii="Times New Roman CYR" w:hAnsi="Times New Roman CYR" w:cs="Times New Roman CYR"/>
          <w:bCs/>
          <w:noProof w:val="0"/>
        </w:rPr>
        <w:t>acis</w:t>
      </w:r>
      <w:r w:rsidR="00F77B1C" w:rsidRPr="00F77B1C">
        <w:rPr>
          <w:rFonts w:ascii="Times New Roman CYR" w:hAnsi="Times New Roman CYR" w:cs="Times New Roman CYR"/>
          <w:bCs/>
          <w:noProof w:val="0"/>
          <w:lang w:val="ru-RU"/>
        </w:rPr>
        <w:t xml:space="preserve">, </w:t>
      </w:r>
      <w:r w:rsidR="00F77B1C">
        <w:rPr>
          <w:rFonts w:ascii="Times New Roman CYR" w:hAnsi="Times New Roman CYR" w:cs="Times New Roman CYR"/>
          <w:bCs/>
          <w:noProof w:val="0"/>
        </w:rPr>
        <w:t>m</w:t>
      </w:r>
      <w:r w:rsidR="00F77B1C" w:rsidRPr="00F77B1C">
        <w:rPr>
          <w:rFonts w:ascii="Times New Roman CYR" w:hAnsi="Times New Roman CYR" w:cs="Times New Roman CYR"/>
          <w:bCs/>
          <w:noProof w:val="0"/>
          <w:lang w:val="ru-RU"/>
        </w:rPr>
        <w:t xml:space="preserve"> (</w:t>
      </w:r>
      <w:r w:rsidR="00F77B1C">
        <w:rPr>
          <w:rFonts w:ascii="Times New Roman CYR" w:hAnsi="Times New Roman CYR" w:cs="Times New Roman CYR"/>
          <w:bCs/>
          <w:noProof w:val="0"/>
        </w:rPr>
        <w:t>pneumo</w:t>
      </w:r>
      <w:r w:rsidR="00F77B1C" w:rsidRPr="00F77B1C">
        <w:rPr>
          <w:rFonts w:ascii="Times New Roman CYR" w:hAnsi="Times New Roman CYR" w:cs="Times New Roman CYR"/>
          <w:bCs/>
          <w:noProof w:val="0"/>
          <w:lang w:val="ru-RU"/>
        </w:rPr>
        <w:t xml:space="preserve"> -</w:t>
      </w:r>
      <w:r w:rsidR="00F77B1C">
        <w:rPr>
          <w:rFonts w:ascii="Times New Roman CYR" w:hAnsi="Times New Roman CYR" w:cs="Times New Roman CYR"/>
          <w:bCs/>
          <w:noProof w:val="0"/>
          <w:lang w:val="ru-RU"/>
        </w:rPr>
        <w:t xml:space="preserve"> легкое</w:t>
      </w:r>
      <w:r w:rsidR="00844F3B" w:rsidRPr="00F77B1C">
        <w:rPr>
          <w:rFonts w:ascii="Times New Roman CYR" w:hAnsi="Times New Roman CYR" w:cs="Times New Roman CYR"/>
          <w:bCs/>
          <w:noProof w:val="0"/>
          <w:lang w:val="ru-RU"/>
        </w:rPr>
        <w:t>;</w:t>
      </w:r>
      <w:r w:rsidR="00F77B1C" w:rsidRPr="00F77B1C">
        <w:rPr>
          <w:rFonts w:ascii="Times New Roman CYR" w:hAnsi="Times New Roman CYR" w:cs="Times New Roman CYR"/>
          <w:bCs/>
          <w:noProof w:val="0"/>
          <w:lang w:val="ru-RU"/>
        </w:rPr>
        <w:t xml:space="preserve"> </w:t>
      </w:r>
      <w:r w:rsidR="00F77B1C">
        <w:rPr>
          <w:rFonts w:ascii="Times New Roman CYR" w:hAnsi="Times New Roman CYR" w:cs="Times New Roman CYR"/>
          <w:bCs/>
          <w:noProof w:val="0"/>
        </w:rPr>
        <w:t>thorax</w:t>
      </w:r>
      <w:r w:rsidR="00F77B1C" w:rsidRPr="00F77B1C">
        <w:rPr>
          <w:rFonts w:ascii="Times New Roman CYR" w:hAnsi="Times New Roman CYR" w:cs="Times New Roman CYR"/>
          <w:bCs/>
          <w:noProof w:val="0"/>
          <w:lang w:val="ru-RU"/>
        </w:rPr>
        <w:t xml:space="preserve"> </w:t>
      </w:r>
      <w:r w:rsidR="00F77B1C">
        <w:rPr>
          <w:rFonts w:ascii="Times New Roman CYR" w:hAnsi="Times New Roman CYR" w:cs="Times New Roman CYR"/>
          <w:bCs/>
          <w:noProof w:val="0"/>
          <w:lang w:val="ru-RU"/>
        </w:rPr>
        <w:t>–грудная полость</w:t>
      </w:r>
      <w:r w:rsidR="00F77B1C" w:rsidRPr="00F77B1C">
        <w:rPr>
          <w:rFonts w:ascii="Times New Roman CYR" w:hAnsi="Times New Roman CYR" w:cs="Times New Roman CYR"/>
          <w:bCs/>
          <w:noProof w:val="0"/>
          <w:lang w:val="ru-RU"/>
        </w:rPr>
        <w:t>)</w:t>
      </w:r>
      <w:r w:rsidR="00F77B1C">
        <w:rPr>
          <w:rFonts w:ascii="Times New Roman CYR" w:hAnsi="Times New Roman CYR" w:cs="Times New Roman CYR"/>
          <w:bCs/>
          <w:noProof w:val="0"/>
          <w:lang w:val="ru-RU"/>
        </w:rPr>
        <w:t xml:space="preserve"> скопление воздуха или газов в плевральной полости после туберкулезной каверны или после ранения грудной клетки, возникающее спонтанно при отсутствии каких-либо изменений в легких; часто сопровождается образованием серозного ил гнойного экссудата</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8A16EB">
        <w:rPr>
          <w:rFonts w:ascii="Times New Roman CYR" w:hAnsi="Times New Roman CYR" w:cs="Times New Roman CYR"/>
          <w:b/>
          <w:bCs/>
          <w:noProof w:val="0"/>
          <w:lang w:val="ru-RU"/>
        </w:rPr>
        <w:t xml:space="preserve"> 20</w:t>
      </w:r>
    </w:p>
    <w:p w:rsidR="008A16EB" w:rsidRPr="00113242" w:rsidRDefault="008A16EB" w:rsidP="00BC682E">
      <w:pPr>
        <w:spacing w:line="276" w:lineRule="auto"/>
        <w:rPr>
          <w:lang w:val="ru-RU"/>
        </w:rPr>
      </w:pPr>
      <w:r w:rsidRPr="00113242">
        <w:rPr>
          <w:b/>
          <w:lang w:val="ru-RU"/>
        </w:rPr>
        <w:t>З</w:t>
      </w:r>
      <w:r>
        <w:rPr>
          <w:b/>
          <w:lang w:val="ru-RU"/>
        </w:rPr>
        <w:t>адания</w:t>
      </w:r>
      <w:r>
        <w:rPr>
          <w:lang w:val="ru-RU"/>
        </w:rPr>
        <w:t>:</w:t>
      </w:r>
    </w:p>
    <w:p w:rsidR="008A16EB" w:rsidRDefault="008A16EB" w:rsidP="00BC682E">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8E6D6C" w:rsidRDefault="008E6D6C" w:rsidP="00BC682E">
      <w:pPr>
        <w:autoSpaceDE w:val="0"/>
        <w:autoSpaceDN w:val="0"/>
        <w:adjustRightInd w:val="0"/>
        <w:spacing w:line="276" w:lineRule="auto"/>
        <w:jc w:val="center"/>
        <w:rPr>
          <w:rFonts w:ascii="Times New Roman CYR" w:hAnsi="Times New Roman CYR" w:cs="Times New Roman CYR"/>
          <w:b/>
          <w:bCs/>
          <w:noProof w:val="0"/>
          <w:lang w:val="ru-RU"/>
        </w:rPr>
      </w:pPr>
    </w:p>
    <w:p w:rsidR="008A16EB" w:rsidRDefault="008A16EB" w:rsidP="00BC682E">
      <w:pPr>
        <w:autoSpaceDE w:val="0"/>
        <w:autoSpaceDN w:val="0"/>
        <w:adjustRightInd w:val="0"/>
        <w:spacing w:line="276" w:lineRule="auto"/>
        <w:jc w:val="center"/>
        <w:rPr>
          <w:rFonts w:ascii="Times New Roman CYR" w:hAnsi="Times New Roman CYR" w:cs="Times New Roman CYR"/>
          <w:b/>
          <w:bCs/>
          <w:noProof w:val="0"/>
        </w:rPr>
      </w:pPr>
      <w:r>
        <w:rPr>
          <w:rFonts w:ascii="Times New Roman CYR" w:hAnsi="Times New Roman CYR" w:cs="Times New Roman CYR"/>
          <w:b/>
          <w:bCs/>
          <w:noProof w:val="0"/>
        </w:rPr>
        <w:t>De corpore humano</w:t>
      </w:r>
    </w:p>
    <w:p w:rsidR="008A16EB" w:rsidRPr="00EB36CF" w:rsidRDefault="008A16EB" w:rsidP="00BC682E">
      <w:pPr>
        <w:autoSpaceDE w:val="0"/>
        <w:autoSpaceDN w:val="0"/>
        <w:adjustRightInd w:val="0"/>
        <w:spacing w:line="276" w:lineRule="auto"/>
        <w:ind w:firstLine="709"/>
        <w:jc w:val="both"/>
        <w:rPr>
          <w:rFonts w:ascii="Times New Roman CYR" w:hAnsi="Times New Roman CYR" w:cs="Times New Roman CYR"/>
          <w:bCs/>
          <w:noProof w:val="0"/>
        </w:rPr>
      </w:pPr>
      <w:r>
        <w:rPr>
          <w:rFonts w:ascii="Times New Roman CYR" w:hAnsi="Times New Roman CYR" w:cs="Times New Roman CYR"/>
          <w:bCs/>
          <w:noProof w:val="0"/>
        </w:rPr>
        <w:t xml:space="preserve">Mesogastrium in partem medianam seu regionem umbilicalem </w:t>
      </w:r>
      <w:proofErr w:type="gramStart"/>
      <w:r>
        <w:rPr>
          <w:rFonts w:ascii="Times New Roman CYR" w:hAnsi="Times New Roman CYR" w:cs="Times New Roman CYR"/>
          <w:bCs/>
          <w:noProof w:val="0"/>
        </w:rPr>
        <w:t>et</w:t>
      </w:r>
      <w:proofErr w:type="gramEnd"/>
      <w:r>
        <w:rPr>
          <w:rFonts w:ascii="Times New Roman CYR" w:hAnsi="Times New Roman CYR" w:cs="Times New Roman CYR"/>
          <w:bCs/>
          <w:noProof w:val="0"/>
        </w:rPr>
        <w:t xml:space="preserve"> duas regiones abdominales laterales dividitur. Hypogastrium ex regione pubica </w:t>
      </w:r>
      <w:proofErr w:type="gramStart"/>
      <w:r>
        <w:rPr>
          <w:rFonts w:ascii="Times New Roman CYR" w:hAnsi="Times New Roman CYR" w:cs="Times New Roman CYR"/>
          <w:bCs/>
          <w:noProof w:val="0"/>
        </w:rPr>
        <w:t>et</w:t>
      </w:r>
      <w:proofErr w:type="gramEnd"/>
      <w:r>
        <w:rPr>
          <w:rFonts w:ascii="Times New Roman CYR" w:hAnsi="Times New Roman CYR" w:cs="Times New Roman CYR"/>
          <w:bCs/>
          <w:noProof w:val="0"/>
        </w:rPr>
        <w:t xml:space="preserve"> diabus regionibus </w:t>
      </w:r>
      <w:r>
        <w:rPr>
          <w:rFonts w:ascii="Times New Roman CYR" w:hAnsi="Times New Roman CYR" w:cs="Times New Roman CYR"/>
          <w:bCs/>
          <w:noProof w:val="0"/>
        </w:rPr>
        <w:lastRenderedPageBreak/>
        <w:t xml:space="preserve">inguinalibus constat. Membrum superius ex brachio, cubito, antebrachio, manu </w:t>
      </w:r>
      <w:proofErr w:type="gramStart"/>
      <w:r>
        <w:rPr>
          <w:rFonts w:ascii="Times New Roman CYR" w:hAnsi="Times New Roman CYR" w:cs="Times New Roman CYR"/>
          <w:bCs/>
          <w:noProof w:val="0"/>
        </w:rPr>
        <w:t>et</w:t>
      </w:r>
      <w:proofErr w:type="gramEnd"/>
      <w:r>
        <w:rPr>
          <w:rFonts w:ascii="Times New Roman CYR" w:hAnsi="Times New Roman CYR" w:cs="Times New Roman CYR"/>
          <w:bCs/>
          <w:noProof w:val="0"/>
        </w:rPr>
        <w:t xml:space="preserve"> digitis manus constat. Membrum inferius femur, genu, crus </w:t>
      </w:r>
      <w:proofErr w:type="gramStart"/>
      <w:r>
        <w:rPr>
          <w:rFonts w:ascii="Times New Roman CYR" w:hAnsi="Times New Roman CYR" w:cs="Times New Roman CYR"/>
          <w:bCs/>
          <w:noProof w:val="0"/>
        </w:rPr>
        <w:t>et</w:t>
      </w:r>
      <w:proofErr w:type="gramEnd"/>
      <w:r>
        <w:rPr>
          <w:rFonts w:ascii="Times New Roman CYR" w:hAnsi="Times New Roman CYR" w:cs="Times New Roman CYR"/>
          <w:bCs/>
          <w:noProof w:val="0"/>
        </w:rPr>
        <w:t xml:space="preserve"> pedem continet. In manu </w:t>
      </w:r>
      <w:proofErr w:type="gramStart"/>
      <w:r>
        <w:rPr>
          <w:rFonts w:ascii="Times New Roman CYR" w:hAnsi="Times New Roman CYR" w:cs="Times New Roman CYR"/>
          <w:bCs/>
          <w:noProof w:val="0"/>
        </w:rPr>
        <w:t>palma</w:t>
      </w:r>
      <w:proofErr w:type="gramEnd"/>
      <w:r>
        <w:rPr>
          <w:rFonts w:ascii="Times New Roman CYR" w:hAnsi="Times New Roman CYR" w:cs="Times New Roman CYR"/>
          <w:bCs/>
          <w:noProof w:val="0"/>
        </w:rPr>
        <w:t xml:space="preserve"> manus, dorsum m</w:t>
      </w:r>
      <w:r w:rsidR="00BC6122">
        <w:rPr>
          <w:rFonts w:ascii="Times New Roman CYR" w:hAnsi="Times New Roman CYR" w:cs="Times New Roman CYR"/>
          <w:bCs/>
          <w:noProof w:val="0"/>
        </w:rPr>
        <w:t>anus et digiti manus sunt. In p</w:t>
      </w:r>
      <w:r w:rsidR="00BC6122">
        <w:rPr>
          <w:rFonts w:ascii="Times New Roman CYR" w:hAnsi="Times New Roman CYR" w:cs="Times New Roman CYR"/>
          <w:bCs/>
          <w:noProof w:val="0"/>
          <w:lang w:val="ru-RU"/>
        </w:rPr>
        <w:t>е</w:t>
      </w:r>
      <w:r>
        <w:rPr>
          <w:rFonts w:ascii="Times New Roman CYR" w:hAnsi="Times New Roman CYR" w:cs="Times New Roman CYR"/>
          <w:bCs/>
          <w:noProof w:val="0"/>
        </w:rPr>
        <w:t xml:space="preserve">de </w:t>
      </w:r>
      <w:proofErr w:type="spellStart"/>
      <w:r>
        <w:rPr>
          <w:rFonts w:ascii="Times New Roman CYR" w:hAnsi="Times New Roman CYR" w:cs="Times New Roman CYR"/>
          <w:bCs/>
          <w:noProof w:val="0"/>
        </w:rPr>
        <w:t>planta</w:t>
      </w:r>
      <w:proofErr w:type="spellEnd"/>
      <w:r>
        <w:rPr>
          <w:rFonts w:ascii="Times New Roman CYR" w:hAnsi="Times New Roman CYR" w:cs="Times New Roman CYR"/>
          <w:bCs/>
          <w:noProof w:val="0"/>
        </w:rPr>
        <w:t xml:space="preserve"> </w:t>
      </w:r>
      <w:proofErr w:type="spellStart"/>
      <w:r>
        <w:rPr>
          <w:rFonts w:ascii="Times New Roman CYR" w:hAnsi="Times New Roman CYR" w:cs="Times New Roman CYR"/>
          <w:bCs/>
          <w:noProof w:val="0"/>
        </w:rPr>
        <w:t>pedis</w:t>
      </w:r>
      <w:proofErr w:type="spellEnd"/>
      <w:r>
        <w:rPr>
          <w:rFonts w:ascii="Times New Roman CYR" w:hAnsi="Times New Roman CYR" w:cs="Times New Roman CYR"/>
          <w:bCs/>
          <w:noProof w:val="0"/>
        </w:rPr>
        <w:t xml:space="preserve">, dorsum </w:t>
      </w:r>
      <w:proofErr w:type="spellStart"/>
      <w:r>
        <w:rPr>
          <w:rFonts w:ascii="Times New Roman CYR" w:hAnsi="Times New Roman CYR" w:cs="Times New Roman CYR"/>
          <w:bCs/>
          <w:noProof w:val="0"/>
        </w:rPr>
        <w:t>pedis</w:t>
      </w:r>
      <w:proofErr w:type="spellEnd"/>
      <w:r>
        <w:rPr>
          <w:rFonts w:ascii="Times New Roman CYR" w:hAnsi="Times New Roman CYR" w:cs="Times New Roman CYR"/>
          <w:bCs/>
          <w:noProof w:val="0"/>
        </w:rPr>
        <w:t xml:space="preserve"> </w:t>
      </w:r>
      <w:proofErr w:type="gramStart"/>
      <w:r>
        <w:rPr>
          <w:rFonts w:ascii="Times New Roman CYR" w:hAnsi="Times New Roman CYR" w:cs="Times New Roman CYR"/>
          <w:bCs/>
          <w:noProof w:val="0"/>
        </w:rPr>
        <w:t>et</w:t>
      </w:r>
      <w:proofErr w:type="gramEnd"/>
      <w:r>
        <w:rPr>
          <w:rFonts w:ascii="Times New Roman CYR" w:hAnsi="Times New Roman CYR" w:cs="Times New Roman CYR"/>
          <w:bCs/>
          <w:noProof w:val="0"/>
        </w:rPr>
        <w:t xml:space="preserve"> </w:t>
      </w:r>
      <w:proofErr w:type="spellStart"/>
      <w:r>
        <w:rPr>
          <w:rFonts w:ascii="Times New Roman CYR" w:hAnsi="Times New Roman CYR" w:cs="Times New Roman CYR"/>
          <w:bCs/>
          <w:noProof w:val="0"/>
        </w:rPr>
        <w:t>digiti</w:t>
      </w:r>
      <w:proofErr w:type="spellEnd"/>
      <w:r>
        <w:rPr>
          <w:rFonts w:ascii="Times New Roman CYR" w:hAnsi="Times New Roman CYR" w:cs="Times New Roman CYR"/>
          <w:bCs/>
          <w:noProof w:val="0"/>
        </w:rPr>
        <w:t xml:space="preserve"> </w:t>
      </w:r>
      <w:proofErr w:type="spellStart"/>
      <w:r>
        <w:rPr>
          <w:rFonts w:ascii="Times New Roman CYR" w:hAnsi="Times New Roman CYR" w:cs="Times New Roman CYR"/>
          <w:bCs/>
          <w:noProof w:val="0"/>
        </w:rPr>
        <w:t>pedis</w:t>
      </w:r>
      <w:proofErr w:type="spellEnd"/>
      <w:r>
        <w:rPr>
          <w:rFonts w:ascii="Times New Roman CYR" w:hAnsi="Times New Roman CYR" w:cs="Times New Roman CYR"/>
          <w:bCs/>
          <w:noProof w:val="0"/>
        </w:rPr>
        <w:t xml:space="preserve"> </w:t>
      </w:r>
      <w:proofErr w:type="spellStart"/>
      <w:r>
        <w:rPr>
          <w:rFonts w:ascii="Times New Roman CYR" w:hAnsi="Times New Roman CYR" w:cs="Times New Roman CYR"/>
          <w:bCs/>
          <w:noProof w:val="0"/>
        </w:rPr>
        <w:t>sunt</w:t>
      </w:r>
      <w:proofErr w:type="spellEnd"/>
      <w:r>
        <w:rPr>
          <w:rFonts w:ascii="Times New Roman CYR" w:hAnsi="Times New Roman CYR" w:cs="Times New Roman CYR"/>
          <w:bCs/>
          <w:noProof w:val="0"/>
        </w:rPr>
        <w:t>.</w:t>
      </w:r>
    </w:p>
    <w:p w:rsidR="008E6D6C" w:rsidRPr="00EB36CF" w:rsidRDefault="008E6D6C" w:rsidP="00BC682E">
      <w:pPr>
        <w:autoSpaceDE w:val="0"/>
        <w:autoSpaceDN w:val="0"/>
        <w:adjustRightInd w:val="0"/>
        <w:spacing w:line="276" w:lineRule="auto"/>
        <w:ind w:firstLine="709"/>
        <w:jc w:val="both"/>
        <w:rPr>
          <w:rFonts w:ascii="Times New Roman CYR" w:hAnsi="Times New Roman CYR" w:cs="Times New Roman CYR"/>
          <w:bCs/>
          <w:noProof w:val="0"/>
        </w:rPr>
      </w:pPr>
    </w:p>
    <w:p w:rsidR="008A16EB" w:rsidRPr="004930A5" w:rsidRDefault="008A16EB" w:rsidP="00BC682E">
      <w:pPr>
        <w:spacing w:line="276" w:lineRule="auto"/>
        <w:jc w:val="both"/>
        <w:rPr>
          <w:lang w:val="ru-RU"/>
        </w:rPr>
      </w:pPr>
      <w:r>
        <w:rPr>
          <w:lang w:val="ru-RU"/>
        </w:rPr>
        <w:t>2</w:t>
      </w:r>
      <w:r w:rsidRPr="00113242">
        <w:rPr>
          <w:lang w:val="ru-RU"/>
        </w:rPr>
        <w:t>.</w:t>
      </w:r>
      <w:r>
        <w:rPr>
          <w:lang w:val="ru-RU"/>
        </w:rPr>
        <w:t xml:space="preserve"> Выписать 10 порошков,содержащих окиси магния и натрия гидрокабоната по 0,5, экстракта красавки (</w:t>
      </w:r>
      <w:r>
        <w:t>Belladonna</w:t>
      </w:r>
      <w:r w:rsidRPr="004930A5">
        <w:rPr>
          <w:lang w:val="ru-RU"/>
        </w:rPr>
        <w:t xml:space="preserve">) </w:t>
      </w:r>
      <w:r>
        <w:rPr>
          <w:lang w:val="ru-RU"/>
        </w:rPr>
        <w:t>по 0,015. Принимать по порошку после еды.</w:t>
      </w:r>
    </w:p>
    <w:p w:rsidR="008A16EB" w:rsidRPr="00973E89" w:rsidRDefault="008A16EB" w:rsidP="00BC682E">
      <w:pPr>
        <w:spacing w:line="276" w:lineRule="auto"/>
        <w:jc w:val="both"/>
        <w:rPr>
          <w:b/>
          <w:bCs/>
          <w:noProof w:val="0"/>
          <w:lang w:val="ru-RU"/>
        </w:rPr>
      </w:pPr>
      <w:r>
        <w:rPr>
          <w:lang w:val="ru-RU"/>
        </w:rPr>
        <w:t xml:space="preserve">3. </w:t>
      </w:r>
      <w:r w:rsidRPr="00113242">
        <w:rPr>
          <w:lang w:val="ru-RU"/>
        </w:rPr>
        <w:t>Расскрыть значение клинических терминов</w:t>
      </w:r>
      <w:r>
        <w:rPr>
          <w:lang w:val="ru-RU"/>
        </w:rPr>
        <w:t xml:space="preserve">: </w:t>
      </w:r>
      <w:r>
        <w:rPr>
          <w:rFonts w:ascii="Times New Roman CYR" w:hAnsi="Times New Roman CYR" w:cs="Times New Roman CYR"/>
          <w:noProof w:val="0"/>
          <w:lang w:val="ru-RU"/>
        </w:rPr>
        <w:t>п</w:t>
      </w:r>
      <w:r w:rsidRPr="00113242">
        <w:rPr>
          <w:rFonts w:ascii="Times New Roman CYR" w:hAnsi="Times New Roman CYR" w:cs="Times New Roman CYR"/>
          <w:noProof w:val="0"/>
          <w:lang w:val="ru-RU"/>
        </w:rPr>
        <w:t>илоростеноз, ортодонтия, мастит, никтурия, дакриоаденит</w:t>
      </w:r>
      <w:r w:rsidRPr="00113242">
        <w:rPr>
          <w:lang w:val="ru-RU"/>
        </w:rPr>
        <w:t>.</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17BE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144E5E" w:rsidRDefault="0069106E"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Pr>
          <w:rFonts w:ascii="Times New Roman CYR" w:hAnsi="Times New Roman CYR" w:cs="Times New Roman CYR"/>
          <w:b/>
          <w:bCs/>
          <w:noProof w:val="0"/>
          <w:lang w:val="ru-RU"/>
        </w:rPr>
        <w:t>В человеческом теле</w:t>
      </w:r>
    </w:p>
    <w:p w:rsidR="0069106E" w:rsidRPr="0069106E"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E73AAD">
        <w:rPr>
          <w:rFonts w:ascii="Times New Roman CYR" w:hAnsi="Times New Roman CYR" w:cs="Times New Roman CYR"/>
          <w:bCs/>
          <w:noProof w:val="0"/>
          <w:lang w:val="ru-RU"/>
        </w:rPr>
        <w:t xml:space="preserve">Брыжейка делится на  среднюю часть </w:t>
      </w:r>
      <w:r w:rsidR="002800DD">
        <w:rPr>
          <w:rFonts w:ascii="Times New Roman CYR" w:hAnsi="Times New Roman CYR" w:cs="Times New Roman CYR"/>
          <w:bCs/>
          <w:noProof w:val="0"/>
          <w:lang w:val="ru-RU"/>
        </w:rPr>
        <w:t>(пупочная область) и две брюшные области. Гипогастрий со</w:t>
      </w:r>
      <w:r w:rsidR="00567863">
        <w:rPr>
          <w:rFonts w:ascii="Times New Roman CYR" w:hAnsi="Times New Roman CYR" w:cs="Times New Roman CYR"/>
          <w:bCs/>
          <w:noProof w:val="0"/>
          <w:lang w:val="ru-RU"/>
        </w:rPr>
        <w:t>с</w:t>
      </w:r>
      <w:r w:rsidR="002800DD">
        <w:rPr>
          <w:rFonts w:ascii="Times New Roman CYR" w:hAnsi="Times New Roman CYR" w:cs="Times New Roman CYR"/>
          <w:bCs/>
          <w:noProof w:val="0"/>
          <w:lang w:val="ru-RU"/>
        </w:rPr>
        <w:t xml:space="preserve">тоит из </w:t>
      </w:r>
      <w:proofErr w:type="gramStart"/>
      <w:r w:rsidR="002800DD">
        <w:rPr>
          <w:rFonts w:ascii="Times New Roman CYR" w:hAnsi="Times New Roman CYR" w:cs="Times New Roman CYR"/>
          <w:bCs/>
          <w:noProof w:val="0"/>
          <w:lang w:val="ru-RU"/>
        </w:rPr>
        <w:t>правой</w:t>
      </w:r>
      <w:proofErr w:type="gramEnd"/>
      <w:r w:rsidR="002800DD">
        <w:rPr>
          <w:rFonts w:ascii="Times New Roman CYR" w:hAnsi="Times New Roman CYR" w:cs="Times New Roman CYR"/>
          <w:bCs/>
          <w:noProof w:val="0"/>
          <w:lang w:val="ru-RU"/>
        </w:rPr>
        <w:t xml:space="preserve"> и левой паховых областей</w:t>
      </w:r>
      <w:r w:rsidR="00567863">
        <w:rPr>
          <w:rFonts w:ascii="Times New Roman CYR" w:hAnsi="Times New Roman CYR" w:cs="Times New Roman CYR"/>
          <w:bCs/>
          <w:noProof w:val="0"/>
          <w:lang w:val="ru-RU"/>
        </w:rPr>
        <w:t xml:space="preserve"> и лонной. Верхняя конечность в</w:t>
      </w:r>
      <w:r w:rsidR="002800DD">
        <w:rPr>
          <w:rFonts w:ascii="Times New Roman CYR" w:hAnsi="Times New Roman CYR" w:cs="Times New Roman CYR"/>
          <w:bCs/>
          <w:noProof w:val="0"/>
          <w:lang w:val="ru-RU"/>
        </w:rPr>
        <w:t xml:space="preserve">ключает в себя плечо, предплечье, </w:t>
      </w:r>
      <w:r w:rsidR="003D76B3">
        <w:rPr>
          <w:rFonts w:ascii="Times New Roman CYR" w:hAnsi="Times New Roman CYR" w:cs="Times New Roman CYR"/>
          <w:bCs/>
          <w:noProof w:val="0"/>
          <w:lang w:val="ru-RU"/>
        </w:rPr>
        <w:t xml:space="preserve">локоть, </w:t>
      </w:r>
      <w:r w:rsidR="002800DD">
        <w:rPr>
          <w:rFonts w:ascii="Times New Roman CYR" w:hAnsi="Times New Roman CYR" w:cs="Times New Roman CYR"/>
          <w:bCs/>
          <w:noProof w:val="0"/>
          <w:lang w:val="ru-RU"/>
        </w:rPr>
        <w:t xml:space="preserve">кисть и пальцы кисти. </w:t>
      </w:r>
      <w:r w:rsidR="007E4BC8">
        <w:rPr>
          <w:rFonts w:ascii="Times New Roman CYR" w:hAnsi="Times New Roman CYR" w:cs="Times New Roman CYR"/>
          <w:bCs/>
          <w:noProof w:val="0"/>
          <w:lang w:val="ru-RU"/>
        </w:rPr>
        <w:t>Нижняя конечность включает в себя бедро, колено, голень и стопа ноги. Кисть руки состоит из ладони, тыльной стороны руки</w:t>
      </w:r>
      <w:r w:rsidR="00844F3B">
        <w:rPr>
          <w:rFonts w:ascii="Times New Roman CYR" w:hAnsi="Times New Roman CYR" w:cs="Times New Roman CYR"/>
          <w:bCs/>
          <w:noProof w:val="0"/>
          <w:lang w:val="ru-RU"/>
        </w:rPr>
        <w:t xml:space="preserve"> и пальцев. Стопа ноги включает</w:t>
      </w:r>
      <w:r w:rsidR="007E4BC8">
        <w:rPr>
          <w:rFonts w:ascii="Times New Roman CYR" w:hAnsi="Times New Roman CYR" w:cs="Times New Roman CYR"/>
          <w:bCs/>
          <w:noProof w:val="0"/>
          <w:lang w:val="ru-RU"/>
        </w:rPr>
        <w:t xml:space="preserve"> в себя подошву, тыльную сторону стопы и пальцы.</w:t>
      </w:r>
    </w:p>
    <w:p w:rsidR="008A16EB" w:rsidRPr="00430D75" w:rsidRDefault="00144E5E" w:rsidP="00BC682E">
      <w:pPr>
        <w:autoSpaceDE w:val="0"/>
        <w:autoSpaceDN w:val="0"/>
        <w:adjustRightInd w:val="0"/>
        <w:spacing w:line="276" w:lineRule="auto"/>
        <w:ind w:right="142"/>
        <w:jc w:val="both"/>
        <w:rPr>
          <w:rFonts w:ascii="Times New Roman CYR" w:hAnsi="Times New Roman CYR" w:cs="Times New Roman CYR"/>
          <w:bCs/>
          <w:noProof w:val="0"/>
        </w:rPr>
      </w:pPr>
      <w:r w:rsidRPr="00430D75">
        <w:rPr>
          <w:rFonts w:ascii="Times New Roman CYR" w:hAnsi="Times New Roman CYR" w:cs="Times New Roman CYR"/>
          <w:bCs/>
          <w:noProof w:val="0"/>
        </w:rPr>
        <w:t xml:space="preserve">2. </w:t>
      </w:r>
      <w:r w:rsidRPr="009C7BC2">
        <w:rPr>
          <w:rFonts w:ascii="Times New Roman CYR" w:hAnsi="Times New Roman CYR" w:cs="Times New Roman CYR"/>
          <w:bCs/>
          <w:noProof w:val="0"/>
        </w:rPr>
        <w:t>Rp</w:t>
      </w:r>
      <w:r w:rsidRPr="00430D75">
        <w:rPr>
          <w:rFonts w:ascii="Times New Roman CYR" w:hAnsi="Times New Roman CYR" w:cs="Times New Roman CYR"/>
          <w:bCs/>
          <w:noProof w:val="0"/>
        </w:rPr>
        <w:t>:</w:t>
      </w:r>
      <w:r w:rsidR="007708E5" w:rsidRPr="00430D75">
        <w:rPr>
          <w:rFonts w:ascii="Times New Roman CYR" w:hAnsi="Times New Roman CYR" w:cs="Times New Roman CYR"/>
          <w:bCs/>
          <w:noProof w:val="0"/>
        </w:rPr>
        <w:t xml:space="preserve"> </w:t>
      </w:r>
      <w:r w:rsidR="00DB0CB0">
        <w:rPr>
          <w:rFonts w:ascii="Times New Roman CYR" w:hAnsi="Times New Roman CYR" w:cs="Times New Roman CYR"/>
          <w:bCs/>
          <w:noProof w:val="0"/>
        </w:rPr>
        <w:t>Magnii</w:t>
      </w:r>
      <w:r w:rsidR="00DB0CB0" w:rsidRPr="00430D75">
        <w:rPr>
          <w:rFonts w:ascii="Times New Roman CYR" w:hAnsi="Times New Roman CYR" w:cs="Times New Roman CYR"/>
          <w:bCs/>
          <w:noProof w:val="0"/>
        </w:rPr>
        <w:t xml:space="preserve"> </w:t>
      </w:r>
      <w:r w:rsidR="00DB0CB0">
        <w:rPr>
          <w:rFonts w:ascii="Times New Roman CYR" w:hAnsi="Times New Roman CYR" w:cs="Times New Roman CYR"/>
          <w:bCs/>
          <w:noProof w:val="0"/>
        </w:rPr>
        <w:t>oxydi</w:t>
      </w:r>
    </w:p>
    <w:p w:rsidR="00DB0CB0" w:rsidRPr="00430D75" w:rsidRDefault="00DB0CB0" w:rsidP="00BC682E">
      <w:pPr>
        <w:autoSpaceDE w:val="0"/>
        <w:autoSpaceDN w:val="0"/>
        <w:adjustRightInd w:val="0"/>
        <w:spacing w:line="276" w:lineRule="auto"/>
        <w:ind w:right="142"/>
        <w:jc w:val="both"/>
        <w:rPr>
          <w:rFonts w:ascii="Times New Roman CYR" w:hAnsi="Times New Roman CYR" w:cs="Times New Roman CYR"/>
          <w:bCs/>
          <w:noProof w:val="0"/>
        </w:rPr>
      </w:pPr>
      <w:r w:rsidRPr="00430D75">
        <w:rPr>
          <w:rFonts w:ascii="Times New Roman CYR" w:hAnsi="Times New Roman CYR" w:cs="Times New Roman CYR"/>
          <w:bCs/>
          <w:noProof w:val="0"/>
        </w:rPr>
        <w:t xml:space="preserve">           </w:t>
      </w:r>
      <w:r>
        <w:rPr>
          <w:rFonts w:ascii="Times New Roman CYR" w:hAnsi="Times New Roman CYR" w:cs="Times New Roman CYR"/>
          <w:bCs/>
          <w:noProof w:val="0"/>
        </w:rPr>
        <w:t>Natrii</w:t>
      </w:r>
      <w:r w:rsidRPr="00430D75">
        <w:rPr>
          <w:rFonts w:ascii="Times New Roman CYR" w:hAnsi="Times New Roman CYR" w:cs="Times New Roman CYR"/>
          <w:bCs/>
          <w:noProof w:val="0"/>
        </w:rPr>
        <w:t xml:space="preserve"> </w:t>
      </w:r>
      <w:r>
        <w:rPr>
          <w:rFonts w:ascii="Times New Roman CYR" w:hAnsi="Times New Roman CYR" w:cs="Times New Roman CYR"/>
          <w:bCs/>
          <w:noProof w:val="0"/>
        </w:rPr>
        <w:t>hydrocarbonatis</w:t>
      </w:r>
      <w:r w:rsidRPr="00430D75">
        <w:rPr>
          <w:rFonts w:ascii="Times New Roman CYR" w:hAnsi="Times New Roman CYR" w:cs="Times New Roman CYR"/>
          <w:bCs/>
          <w:noProof w:val="0"/>
        </w:rPr>
        <w:t xml:space="preserve"> </w:t>
      </w:r>
      <w:r>
        <w:rPr>
          <w:rFonts w:ascii="Times New Roman CYR" w:hAnsi="Times New Roman CYR" w:cs="Times New Roman CYR"/>
          <w:bCs/>
          <w:noProof w:val="0"/>
        </w:rPr>
        <w:t>aa</w:t>
      </w:r>
      <w:r w:rsidRPr="00430D75">
        <w:rPr>
          <w:rFonts w:ascii="Times New Roman CYR" w:hAnsi="Times New Roman CYR" w:cs="Times New Roman CYR"/>
          <w:bCs/>
          <w:noProof w:val="0"/>
        </w:rPr>
        <w:t xml:space="preserve"> 0</w:t>
      </w:r>
      <w:proofErr w:type="gramStart"/>
      <w:r w:rsidRPr="00430D75">
        <w:rPr>
          <w:rFonts w:ascii="Times New Roman CYR" w:hAnsi="Times New Roman CYR" w:cs="Times New Roman CYR"/>
          <w:bCs/>
          <w:noProof w:val="0"/>
        </w:rPr>
        <w:t>,5</w:t>
      </w:r>
      <w:proofErr w:type="gramEnd"/>
    </w:p>
    <w:p w:rsidR="00DB0CB0" w:rsidRPr="00057F08" w:rsidRDefault="00DB0CB0" w:rsidP="00BC682E">
      <w:pPr>
        <w:autoSpaceDE w:val="0"/>
        <w:autoSpaceDN w:val="0"/>
        <w:adjustRightInd w:val="0"/>
        <w:spacing w:line="276" w:lineRule="auto"/>
        <w:ind w:right="142"/>
        <w:jc w:val="both"/>
        <w:rPr>
          <w:rFonts w:ascii="Times New Roman CYR" w:hAnsi="Times New Roman CYR" w:cs="Times New Roman CYR"/>
          <w:bCs/>
          <w:noProof w:val="0"/>
        </w:rPr>
      </w:pPr>
      <w:r w:rsidRPr="00430D75">
        <w:rPr>
          <w:rFonts w:ascii="Times New Roman CYR" w:hAnsi="Times New Roman CYR" w:cs="Times New Roman CYR"/>
          <w:bCs/>
          <w:noProof w:val="0"/>
        </w:rPr>
        <w:t xml:space="preserve">           </w:t>
      </w:r>
      <w:proofErr w:type="gramStart"/>
      <w:r w:rsidR="00844F3B">
        <w:rPr>
          <w:rFonts w:ascii="Times New Roman CYR" w:hAnsi="Times New Roman CYR" w:cs="Times New Roman CYR"/>
          <w:bCs/>
          <w:noProof w:val="0"/>
        </w:rPr>
        <w:t>Extr.</w:t>
      </w:r>
      <w:proofErr w:type="gramEnd"/>
      <w:r w:rsidR="00844F3B">
        <w:rPr>
          <w:rFonts w:ascii="Times New Roman CYR" w:hAnsi="Times New Roman CYR" w:cs="Times New Roman CYR"/>
          <w:bCs/>
          <w:noProof w:val="0"/>
        </w:rPr>
        <w:t xml:space="preserve"> Bel</w:t>
      </w:r>
      <w:r>
        <w:rPr>
          <w:rFonts w:ascii="Times New Roman CYR" w:hAnsi="Times New Roman CYR" w:cs="Times New Roman CYR"/>
          <w:bCs/>
          <w:noProof w:val="0"/>
        </w:rPr>
        <w:t>ladonnae 0,015</w:t>
      </w:r>
    </w:p>
    <w:p w:rsidR="00DB0CB0" w:rsidRPr="00EB36CF" w:rsidRDefault="00DB0CB0"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Cs/>
          <w:noProof w:val="0"/>
        </w:rPr>
        <w:t xml:space="preserve">           </w:t>
      </w:r>
      <w:proofErr w:type="gramStart"/>
      <w:r>
        <w:rPr>
          <w:rFonts w:ascii="Times New Roman CYR" w:hAnsi="Times New Roman CYR" w:cs="Times New Roman CYR"/>
          <w:bCs/>
          <w:noProof w:val="0"/>
        </w:rPr>
        <w:t>M</w:t>
      </w:r>
      <w:r w:rsidRPr="00EB36CF">
        <w:rPr>
          <w:rFonts w:ascii="Times New Roman CYR" w:hAnsi="Times New Roman CYR" w:cs="Times New Roman CYR"/>
          <w:bCs/>
          <w:noProof w:val="0"/>
          <w:lang w:val="ru-RU"/>
        </w:rPr>
        <w:t>.</w:t>
      </w:r>
      <w:r w:rsidR="00844F3B">
        <w:rPr>
          <w:rFonts w:ascii="Times New Roman CYR" w:hAnsi="Times New Roman CYR" w:cs="Times New Roman CYR"/>
          <w:bCs/>
          <w:noProof w:val="0"/>
          <w:lang w:val="ru-RU"/>
        </w:rPr>
        <w:t xml:space="preserve"> </w:t>
      </w:r>
      <w:r>
        <w:rPr>
          <w:rFonts w:ascii="Times New Roman CYR" w:hAnsi="Times New Roman CYR" w:cs="Times New Roman CYR"/>
          <w:bCs/>
          <w:noProof w:val="0"/>
        </w:rPr>
        <w:t>f</w:t>
      </w:r>
      <w:r w:rsidRPr="00EB36CF">
        <w:rPr>
          <w:rFonts w:ascii="Times New Roman CYR" w:hAnsi="Times New Roman CYR" w:cs="Times New Roman CYR"/>
          <w:bCs/>
          <w:noProof w:val="0"/>
          <w:lang w:val="ru-RU"/>
        </w:rPr>
        <w:t>.</w:t>
      </w:r>
      <w:r w:rsidR="00844F3B">
        <w:rPr>
          <w:rFonts w:ascii="Times New Roman CYR" w:hAnsi="Times New Roman CYR" w:cs="Times New Roman CYR"/>
          <w:bCs/>
          <w:noProof w:val="0"/>
          <w:lang w:val="ru-RU"/>
        </w:rPr>
        <w:t xml:space="preserve"> </w:t>
      </w:r>
      <w:proofErr w:type="spellStart"/>
      <w:r>
        <w:rPr>
          <w:rFonts w:ascii="Times New Roman CYR" w:hAnsi="Times New Roman CYR" w:cs="Times New Roman CYR"/>
          <w:bCs/>
          <w:noProof w:val="0"/>
        </w:rPr>
        <w:t>pulv</w:t>
      </w:r>
      <w:proofErr w:type="spellEnd"/>
      <w:r w:rsidRPr="00EB36CF">
        <w:rPr>
          <w:rFonts w:ascii="Times New Roman CYR" w:hAnsi="Times New Roman CYR" w:cs="Times New Roman CYR"/>
          <w:bCs/>
          <w:noProof w:val="0"/>
          <w:lang w:val="ru-RU"/>
        </w:rPr>
        <w:t>.</w:t>
      </w:r>
      <w:proofErr w:type="gramEnd"/>
    </w:p>
    <w:p w:rsidR="00DB0CB0" w:rsidRPr="00DB0CB0" w:rsidRDefault="00DB0CB0"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EB36CF">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t</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№10</w:t>
      </w:r>
    </w:p>
    <w:p w:rsidR="00144E5E" w:rsidRDefault="00DB0CB0"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057F08">
        <w:rPr>
          <w:rFonts w:ascii="Times New Roman CYR" w:hAnsi="Times New Roman CYR" w:cs="Times New Roman CYR"/>
          <w:b/>
          <w:bCs/>
          <w:noProof w:val="0"/>
          <w:lang w:val="ru-RU"/>
        </w:rPr>
        <w:t xml:space="preserve">           </w:t>
      </w:r>
      <w:r w:rsidRPr="00DB0CB0">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По порошку после еды</w:t>
      </w:r>
    </w:p>
    <w:p w:rsidR="00777F5B" w:rsidRPr="006D2BD1"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6D2BD1">
        <w:rPr>
          <w:rFonts w:ascii="Times New Roman CYR" w:hAnsi="Times New Roman CYR" w:cs="Times New Roman CYR"/>
          <w:bCs/>
          <w:noProof w:val="0"/>
          <w:lang w:val="ru-RU"/>
        </w:rPr>
        <w:t xml:space="preserve">3. </w:t>
      </w:r>
      <w:r w:rsidRPr="00277408">
        <w:rPr>
          <w:rFonts w:ascii="Times New Roman CYR" w:hAnsi="Times New Roman CYR" w:cs="Times New Roman CYR"/>
          <w:b/>
          <w:bCs/>
          <w:noProof w:val="0"/>
          <w:lang w:val="ru-RU"/>
        </w:rPr>
        <w:t>Пилоростеноз</w:t>
      </w:r>
      <w:r w:rsidRPr="006D2BD1">
        <w:rPr>
          <w:rFonts w:ascii="Times New Roman CYR" w:hAnsi="Times New Roman CYR" w:cs="Times New Roman CYR"/>
          <w:bCs/>
          <w:noProof w:val="0"/>
          <w:lang w:val="ru-RU"/>
        </w:rPr>
        <w:t xml:space="preserve"> – </w:t>
      </w:r>
      <w:r w:rsidR="006D2BD1">
        <w:rPr>
          <w:rFonts w:ascii="Times New Roman CYR" w:hAnsi="Times New Roman CYR" w:cs="Times New Roman CYR"/>
          <w:bCs/>
          <w:noProof w:val="0"/>
        </w:rPr>
        <w:t>pylorostenosis</w:t>
      </w:r>
      <w:r w:rsidR="006D2BD1" w:rsidRPr="006D2BD1">
        <w:rPr>
          <w:rFonts w:ascii="Times New Roman CYR" w:hAnsi="Times New Roman CYR" w:cs="Times New Roman CYR"/>
          <w:bCs/>
          <w:noProof w:val="0"/>
          <w:lang w:val="ru-RU"/>
        </w:rPr>
        <w:t xml:space="preserve">, </w:t>
      </w:r>
      <w:r w:rsidR="006D2BD1">
        <w:rPr>
          <w:rFonts w:ascii="Times New Roman CYR" w:hAnsi="Times New Roman CYR" w:cs="Times New Roman CYR"/>
          <w:bCs/>
          <w:noProof w:val="0"/>
        </w:rPr>
        <w:t>is</w:t>
      </w:r>
      <w:r w:rsidR="006D2BD1" w:rsidRPr="006D2BD1">
        <w:rPr>
          <w:rFonts w:ascii="Times New Roman CYR" w:hAnsi="Times New Roman CYR" w:cs="Times New Roman CYR"/>
          <w:bCs/>
          <w:noProof w:val="0"/>
          <w:lang w:val="ru-RU"/>
        </w:rPr>
        <w:t xml:space="preserve">, </w:t>
      </w:r>
      <w:r w:rsidR="006D2BD1">
        <w:rPr>
          <w:rFonts w:ascii="Times New Roman CYR" w:hAnsi="Times New Roman CYR" w:cs="Times New Roman CYR"/>
          <w:bCs/>
          <w:noProof w:val="0"/>
        </w:rPr>
        <w:t>f</w:t>
      </w:r>
      <w:r w:rsidR="006D2BD1" w:rsidRPr="006D2BD1">
        <w:rPr>
          <w:rFonts w:ascii="Times New Roman CYR" w:hAnsi="Times New Roman CYR" w:cs="Times New Roman CYR"/>
          <w:bCs/>
          <w:noProof w:val="0"/>
          <w:lang w:val="ru-RU"/>
        </w:rPr>
        <w:t xml:space="preserve"> (</w:t>
      </w:r>
      <w:r w:rsidR="006D2BD1">
        <w:rPr>
          <w:rFonts w:ascii="Times New Roman CYR" w:hAnsi="Times New Roman CYR" w:cs="Times New Roman CYR"/>
          <w:bCs/>
          <w:noProof w:val="0"/>
        </w:rPr>
        <w:t>pylorus</w:t>
      </w:r>
      <w:r w:rsidR="006D2BD1" w:rsidRPr="006D2BD1">
        <w:rPr>
          <w:rFonts w:ascii="Times New Roman CYR" w:hAnsi="Times New Roman CYR" w:cs="Times New Roman CYR"/>
          <w:bCs/>
          <w:noProof w:val="0"/>
          <w:lang w:val="ru-RU"/>
        </w:rPr>
        <w:t xml:space="preserve">, </w:t>
      </w:r>
      <w:r w:rsidR="006D2BD1">
        <w:rPr>
          <w:rFonts w:ascii="Times New Roman CYR" w:hAnsi="Times New Roman CYR" w:cs="Times New Roman CYR"/>
          <w:bCs/>
          <w:noProof w:val="0"/>
        </w:rPr>
        <w:t>i</w:t>
      </w:r>
      <w:r w:rsidR="006D2BD1" w:rsidRPr="006D2BD1">
        <w:rPr>
          <w:rFonts w:ascii="Times New Roman CYR" w:hAnsi="Times New Roman CYR" w:cs="Times New Roman CYR"/>
          <w:bCs/>
          <w:noProof w:val="0"/>
          <w:lang w:val="ru-RU"/>
        </w:rPr>
        <w:t xml:space="preserve">, </w:t>
      </w:r>
      <w:r w:rsidR="006D2BD1">
        <w:rPr>
          <w:rFonts w:ascii="Times New Roman CYR" w:hAnsi="Times New Roman CYR" w:cs="Times New Roman CYR"/>
          <w:bCs/>
          <w:noProof w:val="0"/>
        </w:rPr>
        <w:t>m</w:t>
      </w:r>
      <w:r w:rsidR="006D2BD1" w:rsidRPr="006D2BD1">
        <w:rPr>
          <w:rFonts w:ascii="Times New Roman CYR" w:hAnsi="Times New Roman CYR" w:cs="Times New Roman CYR"/>
          <w:bCs/>
          <w:noProof w:val="0"/>
          <w:lang w:val="ru-RU"/>
        </w:rPr>
        <w:t xml:space="preserve"> - </w:t>
      </w:r>
      <w:r w:rsidR="006D2BD1">
        <w:rPr>
          <w:rFonts w:ascii="Times New Roman CYR" w:hAnsi="Times New Roman CYR" w:cs="Times New Roman CYR"/>
          <w:bCs/>
          <w:noProof w:val="0"/>
          <w:lang w:val="ru-RU"/>
        </w:rPr>
        <w:t>привратник</w:t>
      </w:r>
      <w:r w:rsidR="006D2BD1" w:rsidRPr="006D2BD1">
        <w:rPr>
          <w:rFonts w:ascii="Times New Roman CYR" w:hAnsi="Times New Roman CYR" w:cs="Times New Roman CYR"/>
          <w:bCs/>
          <w:noProof w:val="0"/>
          <w:lang w:val="ru-RU"/>
        </w:rPr>
        <w:t xml:space="preserve">; </w:t>
      </w:r>
      <w:r w:rsidR="006D2BD1">
        <w:rPr>
          <w:rFonts w:ascii="Times New Roman CYR" w:hAnsi="Times New Roman CYR" w:cs="Times New Roman CYR"/>
          <w:bCs/>
          <w:noProof w:val="0"/>
        </w:rPr>
        <w:t>stenosis</w:t>
      </w:r>
      <w:r w:rsidR="006D2BD1" w:rsidRPr="006D2BD1">
        <w:rPr>
          <w:rFonts w:ascii="Times New Roman CYR" w:hAnsi="Times New Roman CYR" w:cs="Times New Roman CYR"/>
          <w:bCs/>
          <w:noProof w:val="0"/>
          <w:lang w:val="ru-RU"/>
        </w:rPr>
        <w:t xml:space="preserve"> - </w:t>
      </w:r>
      <w:r w:rsidR="006D2BD1">
        <w:rPr>
          <w:rFonts w:ascii="Times New Roman CYR" w:hAnsi="Times New Roman CYR" w:cs="Times New Roman CYR"/>
          <w:bCs/>
          <w:noProof w:val="0"/>
          <w:lang w:val="ru-RU"/>
        </w:rPr>
        <w:t>сужение</w:t>
      </w:r>
      <w:r w:rsidR="006D2BD1" w:rsidRPr="006D2BD1">
        <w:rPr>
          <w:rFonts w:ascii="Times New Roman CYR" w:hAnsi="Times New Roman CYR" w:cs="Times New Roman CYR"/>
          <w:bCs/>
          <w:noProof w:val="0"/>
          <w:lang w:val="ru-RU"/>
        </w:rPr>
        <w:t>)</w:t>
      </w:r>
      <w:r w:rsidR="006D2BD1">
        <w:rPr>
          <w:rFonts w:ascii="Times New Roman CYR" w:hAnsi="Times New Roman CYR" w:cs="Times New Roman CYR"/>
          <w:bCs/>
          <w:noProof w:val="0"/>
          <w:lang w:val="ru-RU"/>
        </w:rPr>
        <w:t xml:space="preserve"> пилоростеноз – сужение привратника желудка вследствие язвы желудка (доброкачественный стеноз) или вследствие наличия опухоли (злокачественный стеноз); заболевание, наблюдаемое у грудных </w:t>
      </w:r>
      <w:r w:rsidR="00AE0406">
        <w:rPr>
          <w:rFonts w:ascii="Times New Roman CYR" w:hAnsi="Times New Roman CYR" w:cs="Times New Roman CYR"/>
          <w:bCs/>
          <w:noProof w:val="0"/>
          <w:lang w:val="ru-RU"/>
        </w:rPr>
        <w:t>детей, проявляющееся в виде рвоты на 2-3 недели жизни</w:t>
      </w:r>
    </w:p>
    <w:p w:rsidR="00777F5B" w:rsidRPr="000F287E"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Ортодонтия</w:t>
      </w:r>
      <w:r w:rsidRPr="000F287E">
        <w:rPr>
          <w:rFonts w:ascii="Times New Roman CYR" w:hAnsi="Times New Roman CYR" w:cs="Times New Roman CYR"/>
          <w:bCs/>
          <w:noProof w:val="0"/>
          <w:lang w:val="ru-RU"/>
        </w:rPr>
        <w:t xml:space="preserve"> – </w:t>
      </w:r>
      <w:r w:rsidR="00AE0406">
        <w:rPr>
          <w:rFonts w:ascii="Times New Roman CYR" w:hAnsi="Times New Roman CYR" w:cs="Times New Roman CYR"/>
          <w:bCs/>
          <w:noProof w:val="0"/>
        </w:rPr>
        <w:t>orthodontia</w:t>
      </w:r>
      <w:r w:rsidR="00AE0406" w:rsidRPr="000F287E">
        <w:rPr>
          <w:rFonts w:ascii="Times New Roman CYR" w:hAnsi="Times New Roman CYR" w:cs="Times New Roman CYR"/>
          <w:bCs/>
          <w:noProof w:val="0"/>
          <w:lang w:val="ru-RU"/>
        </w:rPr>
        <w:t xml:space="preserve">, </w:t>
      </w:r>
      <w:r w:rsidR="00AE0406">
        <w:rPr>
          <w:rFonts w:ascii="Times New Roman CYR" w:hAnsi="Times New Roman CYR" w:cs="Times New Roman CYR"/>
          <w:bCs/>
          <w:noProof w:val="0"/>
        </w:rPr>
        <w:t>ae</w:t>
      </w:r>
      <w:r w:rsidR="00AE0406" w:rsidRPr="000F287E">
        <w:rPr>
          <w:rFonts w:ascii="Times New Roman CYR" w:hAnsi="Times New Roman CYR" w:cs="Times New Roman CYR"/>
          <w:bCs/>
          <w:noProof w:val="0"/>
          <w:lang w:val="ru-RU"/>
        </w:rPr>
        <w:t xml:space="preserve">, </w:t>
      </w:r>
      <w:r w:rsidR="00AE0406">
        <w:rPr>
          <w:rFonts w:ascii="Times New Roman CYR" w:hAnsi="Times New Roman CYR" w:cs="Times New Roman CYR"/>
          <w:bCs/>
          <w:noProof w:val="0"/>
        </w:rPr>
        <w:t>f</w:t>
      </w:r>
      <w:r w:rsidR="00AE0406" w:rsidRPr="000F287E">
        <w:rPr>
          <w:rFonts w:ascii="Times New Roman CYR" w:hAnsi="Times New Roman CYR" w:cs="Times New Roman CYR"/>
          <w:bCs/>
          <w:noProof w:val="0"/>
          <w:lang w:val="ru-RU"/>
        </w:rPr>
        <w:t xml:space="preserve"> (</w:t>
      </w:r>
      <w:r w:rsidR="000F287E">
        <w:rPr>
          <w:rFonts w:ascii="Times New Roman CYR" w:hAnsi="Times New Roman CYR" w:cs="Times New Roman CYR"/>
          <w:bCs/>
          <w:noProof w:val="0"/>
        </w:rPr>
        <w:t>ortho</w:t>
      </w:r>
      <w:r w:rsidR="000F287E" w:rsidRPr="000F287E">
        <w:rPr>
          <w:rFonts w:ascii="Times New Roman CYR" w:hAnsi="Times New Roman CYR" w:cs="Times New Roman CYR"/>
          <w:bCs/>
          <w:noProof w:val="0"/>
          <w:lang w:val="ru-RU"/>
        </w:rPr>
        <w:t>-</w:t>
      </w:r>
      <w:r w:rsidR="000F287E">
        <w:rPr>
          <w:rFonts w:ascii="Times New Roman CYR" w:hAnsi="Times New Roman CYR" w:cs="Times New Roman CYR"/>
          <w:bCs/>
          <w:noProof w:val="0"/>
          <w:lang w:val="ru-RU"/>
        </w:rPr>
        <w:t>прямой, правильный, нормальный;</w:t>
      </w:r>
      <w:r w:rsidR="000F287E" w:rsidRPr="000F287E">
        <w:rPr>
          <w:rFonts w:ascii="Times New Roman CYR" w:hAnsi="Times New Roman CYR" w:cs="Times New Roman CYR"/>
          <w:bCs/>
          <w:noProof w:val="0"/>
          <w:lang w:val="ru-RU"/>
        </w:rPr>
        <w:t xml:space="preserve"> </w:t>
      </w:r>
      <w:r w:rsidR="000F287E" w:rsidRPr="00D632C6">
        <w:rPr>
          <w:rFonts w:ascii="Times New Roman CYR" w:hAnsi="Times New Roman CYR" w:cs="Times New Roman CYR"/>
          <w:bCs/>
          <w:noProof w:val="0"/>
        </w:rPr>
        <w:t>dontia</w:t>
      </w:r>
      <w:r w:rsidR="000F287E" w:rsidRPr="000F287E">
        <w:rPr>
          <w:rFonts w:ascii="Times New Roman CYR" w:hAnsi="Times New Roman CYR" w:cs="Times New Roman CYR"/>
          <w:bCs/>
          <w:noProof w:val="0"/>
          <w:lang w:val="ru-RU"/>
        </w:rPr>
        <w:t xml:space="preserve"> -</w:t>
      </w:r>
      <w:r w:rsidR="00D632C6">
        <w:rPr>
          <w:rFonts w:ascii="Times New Roman CYR" w:hAnsi="Times New Roman CYR" w:cs="Times New Roman CYR"/>
          <w:bCs/>
          <w:noProof w:val="0"/>
          <w:lang w:val="ru-RU"/>
        </w:rPr>
        <w:t xml:space="preserve"> зубы</w:t>
      </w:r>
      <w:r w:rsidR="000F287E" w:rsidRPr="000F287E">
        <w:rPr>
          <w:rFonts w:ascii="Times New Roman CYR" w:hAnsi="Times New Roman CYR" w:cs="Times New Roman CYR"/>
          <w:bCs/>
          <w:noProof w:val="0"/>
          <w:lang w:val="ru-RU"/>
        </w:rPr>
        <w:t>)</w:t>
      </w:r>
      <w:r w:rsidR="000F287E">
        <w:rPr>
          <w:rFonts w:ascii="Times New Roman CYR" w:hAnsi="Times New Roman CYR" w:cs="Times New Roman CYR"/>
          <w:bCs/>
          <w:noProof w:val="0"/>
          <w:lang w:val="ru-RU"/>
        </w:rPr>
        <w:t xml:space="preserve"> ортодонтия – раздел стоматологии, посвященный профилактике и лечению </w:t>
      </w:r>
      <w:proofErr w:type="gramStart"/>
      <w:r w:rsidR="000F287E">
        <w:rPr>
          <w:rFonts w:ascii="Times New Roman CYR" w:hAnsi="Times New Roman CYR" w:cs="Times New Roman CYR"/>
          <w:bCs/>
          <w:noProof w:val="0"/>
          <w:lang w:val="ru-RU"/>
        </w:rPr>
        <w:t>зубо-челюстных</w:t>
      </w:r>
      <w:proofErr w:type="gramEnd"/>
      <w:r w:rsidR="000F287E">
        <w:rPr>
          <w:rFonts w:ascii="Times New Roman CYR" w:hAnsi="Times New Roman CYR" w:cs="Times New Roman CYR"/>
          <w:bCs/>
          <w:noProof w:val="0"/>
          <w:lang w:val="ru-RU"/>
        </w:rPr>
        <w:t xml:space="preserve"> аномалий при помощи ортопедических средств</w:t>
      </w:r>
    </w:p>
    <w:p w:rsidR="00777F5B" w:rsidRPr="00283769"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Мастит</w:t>
      </w:r>
      <w:r w:rsidRPr="00283769">
        <w:rPr>
          <w:rFonts w:ascii="Times New Roman CYR" w:hAnsi="Times New Roman CYR" w:cs="Times New Roman CYR"/>
          <w:bCs/>
          <w:noProof w:val="0"/>
          <w:lang w:val="ru-RU"/>
        </w:rPr>
        <w:t xml:space="preserve"> – </w:t>
      </w:r>
      <w:r w:rsidR="002028DF">
        <w:rPr>
          <w:rFonts w:ascii="Times New Roman CYR" w:hAnsi="Times New Roman CYR" w:cs="Times New Roman CYR"/>
          <w:bCs/>
          <w:noProof w:val="0"/>
        </w:rPr>
        <w:t>mastitis</w:t>
      </w:r>
      <w:r w:rsidR="002028DF" w:rsidRPr="00283769">
        <w:rPr>
          <w:rFonts w:ascii="Times New Roman CYR" w:hAnsi="Times New Roman CYR" w:cs="Times New Roman CYR"/>
          <w:bCs/>
          <w:noProof w:val="0"/>
          <w:lang w:val="ru-RU"/>
        </w:rPr>
        <w:t xml:space="preserve">, </w:t>
      </w:r>
      <w:r w:rsidR="002028DF">
        <w:rPr>
          <w:rFonts w:ascii="Times New Roman CYR" w:hAnsi="Times New Roman CYR" w:cs="Times New Roman CYR"/>
          <w:bCs/>
          <w:noProof w:val="0"/>
        </w:rPr>
        <w:t>tidis</w:t>
      </w:r>
      <w:r w:rsidR="002028DF" w:rsidRPr="00283769">
        <w:rPr>
          <w:rFonts w:ascii="Times New Roman CYR" w:hAnsi="Times New Roman CYR" w:cs="Times New Roman CYR"/>
          <w:bCs/>
          <w:noProof w:val="0"/>
          <w:lang w:val="ru-RU"/>
        </w:rPr>
        <w:t xml:space="preserve">, </w:t>
      </w:r>
      <w:r w:rsidR="002028DF">
        <w:rPr>
          <w:rFonts w:ascii="Times New Roman CYR" w:hAnsi="Times New Roman CYR" w:cs="Times New Roman CYR"/>
          <w:bCs/>
          <w:noProof w:val="0"/>
        </w:rPr>
        <w:t>f</w:t>
      </w:r>
      <w:r w:rsidR="002028DF" w:rsidRPr="00283769">
        <w:rPr>
          <w:rFonts w:ascii="Times New Roman CYR" w:hAnsi="Times New Roman CYR" w:cs="Times New Roman CYR"/>
          <w:bCs/>
          <w:noProof w:val="0"/>
          <w:lang w:val="ru-RU"/>
        </w:rPr>
        <w:t xml:space="preserve"> (</w:t>
      </w:r>
      <w:r w:rsidR="002028DF">
        <w:rPr>
          <w:rFonts w:ascii="Times New Roman CYR" w:hAnsi="Times New Roman CYR" w:cs="Times New Roman CYR"/>
          <w:bCs/>
          <w:noProof w:val="0"/>
        </w:rPr>
        <w:t>mast</w:t>
      </w:r>
      <w:r w:rsidR="002028DF" w:rsidRPr="00283769">
        <w:rPr>
          <w:rFonts w:ascii="Times New Roman CYR" w:hAnsi="Times New Roman CYR" w:cs="Times New Roman CYR"/>
          <w:bCs/>
          <w:noProof w:val="0"/>
          <w:lang w:val="ru-RU"/>
        </w:rPr>
        <w:t xml:space="preserve"> </w:t>
      </w:r>
      <w:r w:rsidR="00283769" w:rsidRPr="00283769">
        <w:rPr>
          <w:rFonts w:ascii="Times New Roman CYR" w:hAnsi="Times New Roman CYR" w:cs="Times New Roman CYR"/>
          <w:bCs/>
          <w:noProof w:val="0"/>
          <w:lang w:val="ru-RU"/>
        </w:rPr>
        <w:t xml:space="preserve">– </w:t>
      </w:r>
      <w:r w:rsidR="00283769">
        <w:rPr>
          <w:rFonts w:ascii="Times New Roman CYR" w:hAnsi="Times New Roman CYR" w:cs="Times New Roman CYR"/>
          <w:bCs/>
          <w:noProof w:val="0"/>
          <w:lang w:val="ru-RU"/>
        </w:rPr>
        <w:t>молочная железа</w:t>
      </w:r>
      <w:r w:rsidR="002028DF" w:rsidRPr="00283769">
        <w:rPr>
          <w:rFonts w:ascii="Times New Roman CYR" w:hAnsi="Times New Roman CYR" w:cs="Times New Roman CYR"/>
          <w:bCs/>
          <w:noProof w:val="0"/>
          <w:lang w:val="ru-RU"/>
        </w:rPr>
        <w:t xml:space="preserve">; </w:t>
      </w:r>
      <w:r w:rsidR="002028DF">
        <w:rPr>
          <w:rFonts w:ascii="Times New Roman CYR" w:hAnsi="Times New Roman CYR" w:cs="Times New Roman CYR"/>
          <w:bCs/>
          <w:noProof w:val="0"/>
        </w:rPr>
        <w:t>itis</w:t>
      </w:r>
      <w:r w:rsidR="002028DF" w:rsidRPr="00283769">
        <w:rPr>
          <w:rFonts w:ascii="Times New Roman CYR" w:hAnsi="Times New Roman CYR" w:cs="Times New Roman CYR"/>
          <w:bCs/>
          <w:noProof w:val="0"/>
          <w:lang w:val="ru-RU"/>
        </w:rPr>
        <w:t xml:space="preserve"> - </w:t>
      </w:r>
      <w:r w:rsidR="00283769">
        <w:rPr>
          <w:rFonts w:ascii="Times New Roman CYR" w:hAnsi="Times New Roman CYR" w:cs="Times New Roman CYR"/>
          <w:bCs/>
          <w:noProof w:val="0"/>
          <w:lang w:val="ru-RU"/>
        </w:rPr>
        <w:t xml:space="preserve"> процесс воспалительного характера</w:t>
      </w:r>
      <w:r w:rsidR="002028DF" w:rsidRPr="00283769">
        <w:rPr>
          <w:rFonts w:ascii="Times New Roman CYR" w:hAnsi="Times New Roman CYR" w:cs="Times New Roman CYR"/>
          <w:bCs/>
          <w:noProof w:val="0"/>
          <w:lang w:val="ru-RU"/>
        </w:rPr>
        <w:t>)</w:t>
      </w:r>
      <w:r w:rsidR="00283769">
        <w:rPr>
          <w:rFonts w:ascii="Times New Roman CYR" w:hAnsi="Times New Roman CYR" w:cs="Times New Roman CYR"/>
          <w:bCs/>
          <w:noProof w:val="0"/>
          <w:lang w:val="ru-RU"/>
        </w:rPr>
        <w:t xml:space="preserve"> воспаление молочной железы</w:t>
      </w:r>
    </w:p>
    <w:p w:rsidR="00777F5B" w:rsidRPr="00283769"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Никтурия</w:t>
      </w:r>
      <w:r w:rsidRPr="00283769">
        <w:rPr>
          <w:rFonts w:ascii="Times New Roman CYR" w:hAnsi="Times New Roman CYR" w:cs="Times New Roman CYR"/>
          <w:bCs/>
          <w:noProof w:val="0"/>
          <w:lang w:val="ru-RU"/>
        </w:rPr>
        <w:t xml:space="preserve"> – </w:t>
      </w:r>
      <w:r w:rsidR="00283769">
        <w:rPr>
          <w:rFonts w:ascii="Times New Roman CYR" w:hAnsi="Times New Roman CYR" w:cs="Times New Roman CYR"/>
          <w:bCs/>
          <w:noProof w:val="0"/>
        </w:rPr>
        <w:t>nicturia</w:t>
      </w:r>
      <w:r w:rsidR="00283769" w:rsidRPr="00283769">
        <w:rPr>
          <w:rFonts w:ascii="Times New Roman CYR" w:hAnsi="Times New Roman CYR" w:cs="Times New Roman CYR"/>
          <w:bCs/>
          <w:noProof w:val="0"/>
          <w:lang w:val="ru-RU"/>
        </w:rPr>
        <w:t xml:space="preserve">, </w:t>
      </w:r>
      <w:r w:rsidR="00283769">
        <w:rPr>
          <w:rFonts w:ascii="Times New Roman CYR" w:hAnsi="Times New Roman CYR" w:cs="Times New Roman CYR"/>
          <w:bCs/>
          <w:noProof w:val="0"/>
        </w:rPr>
        <w:t>ae</w:t>
      </w:r>
      <w:r w:rsidR="00283769" w:rsidRPr="00283769">
        <w:rPr>
          <w:rFonts w:ascii="Times New Roman CYR" w:hAnsi="Times New Roman CYR" w:cs="Times New Roman CYR"/>
          <w:bCs/>
          <w:noProof w:val="0"/>
          <w:lang w:val="ru-RU"/>
        </w:rPr>
        <w:t xml:space="preserve">, </w:t>
      </w:r>
      <w:r w:rsidR="00283769">
        <w:rPr>
          <w:rFonts w:ascii="Times New Roman CYR" w:hAnsi="Times New Roman CYR" w:cs="Times New Roman CYR"/>
          <w:bCs/>
          <w:noProof w:val="0"/>
        </w:rPr>
        <w:t>f</w:t>
      </w:r>
      <w:r w:rsidR="00283769" w:rsidRPr="00283769">
        <w:rPr>
          <w:rFonts w:ascii="Times New Roman CYR" w:hAnsi="Times New Roman CYR" w:cs="Times New Roman CYR"/>
          <w:bCs/>
          <w:noProof w:val="0"/>
          <w:lang w:val="ru-RU"/>
        </w:rPr>
        <w:t xml:space="preserve"> (</w:t>
      </w:r>
      <w:r w:rsidR="00D632C6">
        <w:rPr>
          <w:rFonts w:ascii="Times New Roman CYR" w:hAnsi="Times New Roman CYR" w:cs="Times New Roman CYR"/>
          <w:bCs/>
          <w:noProof w:val="0"/>
        </w:rPr>
        <w:t>nyx</w:t>
      </w:r>
      <w:r w:rsidR="00D632C6" w:rsidRPr="006F2654">
        <w:rPr>
          <w:rFonts w:ascii="Times New Roman CYR" w:hAnsi="Times New Roman CYR" w:cs="Times New Roman CYR"/>
          <w:bCs/>
          <w:noProof w:val="0"/>
          <w:lang w:val="ru-RU"/>
        </w:rPr>
        <w:t xml:space="preserve">, </w:t>
      </w:r>
      <w:r w:rsidR="00D632C6">
        <w:rPr>
          <w:rFonts w:ascii="Times New Roman CYR" w:hAnsi="Times New Roman CYR" w:cs="Times New Roman CYR"/>
          <w:bCs/>
          <w:noProof w:val="0"/>
        </w:rPr>
        <w:t>nyktos</w:t>
      </w:r>
      <w:r w:rsidR="00283769" w:rsidRPr="00283769">
        <w:rPr>
          <w:rFonts w:ascii="Times New Roman CYR" w:hAnsi="Times New Roman CYR" w:cs="Times New Roman CYR"/>
          <w:bCs/>
          <w:noProof w:val="0"/>
          <w:lang w:val="ru-RU"/>
        </w:rPr>
        <w:t xml:space="preserve"> -</w:t>
      </w:r>
      <w:r w:rsidR="00D632C6" w:rsidRPr="006F2654">
        <w:rPr>
          <w:rFonts w:ascii="Times New Roman CYR" w:hAnsi="Times New Roman CYR" w:cs="Times New Roman CYR"/>
          <w:bCs/>
          <w:noProof w:val="0"/>
          <w:lang w:val="ru-RU"/>
        </w:rPr>
        <w:t xml:space="preserve"> </w:t>
      </w:r>
      <w:r w:rsidR="00D632C6">
        <w:rPr>
          <w:rFonts w:ascii="Times New Roman CYR" w:hAnsi="Times New Roman CYR" w:cs="Times New Roman CYR"/>
          <w:bCs/>
          <w:noProof w:val="0"/>
          <w:lang w:val="ru-RU"/>
        </w:rPr>
        <w:t>ночь</w:t>
      </w:r>
      <w:r w:rsidR="00283769" w:rsidRPr="00283769">
        <w:rPr>
          <w:rFonts w:ascii="Times New Roman CYR" w:hAnsi="Times New Roman CYR" w:cs="Times New Roman CYR"/>
          <w:bCs/>
          <w:noProof w:val="0"/>
          <w:lang w:val="ru-RU"/>
        </w:rPr>
        <w:t xml:space="preserve">; </w:t>
      </w:r>
      <w:r w:rsidR="00283769">
        <w:rPr>
          <w:rFonts w:ascii="Times New Roman CYR" w:hAnsi="Times New Roman CYR" w:cs="Times New Roman CYR"/>
          <w:bCs/>
          <w:noProof w:val="0"/>
        </w:rPr>
        <w:t>uria</w:t>
      </w:r>
      <w:r w:rsidR="00283769" w:rsidRPr="00283769">
        <w:rPr>
          <w:rFonts w:ascii="Times New Roman CYR" w:hAnsi="Times New Roman CYR" w:cs="Times New Roman CYR"/>
          <w:bCs/>
          <w:noProof w:val="0"/>
          <w:lang w:val="ru-RU"/>
        </w:rPr>
        <w:t xml:space="preserve"> - </w:t>
      </w:r>
      <w:r w:rsidR="00283769">
        <w:rPr>
          <w:rFonts w:ascii="Times New Roman CYR" w:hAnsi="Times New Roman CYR" w:cs="Times New Roman CYR"/>
          <w:bCs/>
          <w:noProof w:val="0"/>
          <w:lang w:val="ru-RU"/>
        </w:rPr>
        <w:t>моча</w:t>
      </w:r>
      <w:r w:rsidR="00283769" w:rsidRPr="00283769">
        <w:rPr>
          <w:rFonts w:ascii="Times New Roman CYR" w:hAnsi="Times New Roman CYR" w:cs="Times New Roman CYR"/>
          <w:bCs/>
          <w:noProof w:val="0"/>
          <w:lang w:val="ru-RU"/>
        </w:rPr>
        <w:t xml:space="preserve">) </w:t>
      </w:r>
      <w:r w:rsidR="00283769">
        <w:rPr>
          <w:rFonts w:ascii="Times New Roman CYR" w:hAnsi="Times New Roman CYR" w:cs="Times New Roman CYR"/>
          <w:bCs/>
          <w:noProof w:val="0"/>
          <w:lang w:val="ru-RU"/>
        </w:rPr>
        <w:t>выделение мочи в ночной период времени</w:t>
      </w:r>
    </w:p>
    <w:p w:rsidR="00777F5B" w:rsidRPr="007C124E"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77408">
        <w:rPr>
          <w:rFonts w:ascii="Times New Roman CYR" w:hAnsi="Times New Roman CYR" w:cs="Times New Roman CYR"/>
          <w:b/>
          <w:bCs/>
          <w:noProof w:val="0"/>
          <w:lang w:val="ru-RU"/>
        </w:rPr>
        <w:t>Дакриоаденит</w:t>
      </w:r>
      <w:r w:rsidRPr="007C124E">
        <w:rPr>
          <w:rFonts w:ascii="Times New Roman CYR" w:hAnsi="Times New Roman CYR" w:cs="Times New Roman CYR"/>
          <w:bCs/>
          <w:noProof w:val="0"/>
          <w:lang w:val="ru-RU"/>
        </w:rPr>
        <w:t xml:space="preserve"> </w:t>
      </w:r>
      <w:r w:rsidR="00283769" w:rsidRPr="007C124E">
        <w:rPr>
          <w:rFonts w:ascii="Times New Roman CYR" w:hAnsi="Times New Roman CYR" w:cs="Times New Roman CYR"/>
          <w:bCs/>
          <w:noProof w:val="0"/>
          <w:lang w:val="ru-RU"/>
        </w:rPr>
        <w:t>–</w:t>
      </w:r>
      <w:r w:rsidRPr="007C124E">
        <w:rPr>
          <w:rFonts w:ascii="Times New Roman CYR" w:hAnsi="Times New Roman CYR" w:cs="Times New Roman CYR"/>
          <w:bCs/>
          <w:noProof w:val="0"/>
          <w:lang w:val="ru-RU"/>
        </w:rPr>
        <w:t xml:space="preserve"> </w:t>
      </w:r>
      <w:r w:rsidR="00D710CC">
        <w:rPr>
          <w:rFonts w:ascii="Times New Roman CYR" w:hAnsi="Times New Roman CYR" w:cs="Times New Roman CYR"/>
          <w:bCs/>
          <w:noProof w:val="0"/>
        </w:rPr>
        <w:t>dacry</w:t>
      </w:r>
      <w:r w:rsidR="00283769">
        <w:rPr>
          <w:rFonts w:ascii="Times New Roman CYR" w:hAnsi="Times New Roman CYR" w:cs="Times New Roman CYR"/>
          <w:bCs/>
          <w:noProof w:val="0"/>
        </w:rPr>
        <w:t>oadenitis</w:t>
      </w:r>
      <w:r w:rsidR="00283769" w:rsidRPr="007C124E">
        <w:rPr>
          <w:rFonts w:ascii="Times New Roman CYR" w:hAnsi="Times New Roman CYR" w:cs="Times New Roman CYR"/>
          <w:bCs/>
          <w:noProof w:val="0"/>
          <w:lang w:val="ru-RU"/>
        </w:rPr>
        <w:t xml:space="preserve">, </w:t>
      </w:r>
      <w:r w:rsidR="00D710CC">
        <w:rPr>
          <w:rFonts w:ascii="Times New Roman CYR" w:hAnsi="Times New Roman CYR" w:cs="Times New Roman CYR"/>
          <w:bCs/>
          <w:noProof w:val="0"/>
        </w:rPr>
        <w:t>tidis</w:t>
      </w:r>
      <w:r w:rsidR="00D710CC" w:rsidRPr="007C124E">
        <w:rPr>
          <w:rFonts w:ascii="Times New Roman CYR" w:hAnsi="Times New Roman CYR" w:cs="Times New Roman CYR"/>
          <w:bCs/>
          <w:noProof w:val="0"/>
          <w:lang w:val="ru-RU"/>
        </w:rPr>
        <w:t xml:space="preserve">, </w:t>
      </w:r>
      <w:r w:rsidR="00D710CC">
        <w:rPr>
          <w:rFonts w:ascii="Times New Roman CYR" w:hAnsi="Times New Roman CYR" w:cs="Times New Roman CYR"/>
          <w:bCs/>
          <w:noProof w:val="0"/>
        </w:rPr>
        <w:t>f</w:t>
      </w:r>
      <w:r w:rsidR="00D710CC" w:rsidRPr="007C124E">
        <w:rPr>
          <w:rFonts w:ascii="Times New Roman CYR" w:hAnsi="Times New Roman CYR" w:cs="Times New Roman CYR"/>
          <w:bCs/>
          <w:noProof w:val="0"/>
          <w:lang w:val="ru-RU"/>
        </w:rPr>
        <w:t xml:space="preserve"> (</w:t>
      </w:r>
      <w:r w:rsidR="007C124E">
        <w:rPr>
          <w:rFonts w:ascii="Times New Roman CYR" w:hAnsi="Times New Roman CYR" w:cs="Times New Roman CYR"/>
          <w:bCs/>
          <w:noProof w:val="0"/>
        </w:rPr>
        <w:t>dacryoaden</w:t>
      </w:r>
      <w:r w:rsidR="007C124E" w:rsidRPr="007C124E">
        <w:rPr>
          <w:rFonts w:ascii="Times New Roman CYR" w:hAnsi="Times New Roman CYR" w:cs="Times New Roman CYR"/>
          <w:bCs/>
          <w:noProof w:val="0"/>
          <w:lang w:val="ru-RU"/>
        </w:rPr>
        <w:t xml:space="preserve"> </w:t>
      </w:r>
      <w:r w:rsidR="007C124E">
        <w:rPr>
          <w:rFonts w:ascii="Times New Roman CYR" w:hAnsi="Times New Roman CYR" w:cs="Times New Roman CYR"/>
          <w:bCs/>
          <w:noProof w:val="0"/>
          <w:lang w:val="ru-RU"/>
        </w:rPr>
        <w:t>–</w:t>
      </w:r>
      <w:r w:rsidR="007C124E" w:rsidRPr="007C124E">
        <w:rPr>
          <w:rFonts w:ascii="Times New Roman CYR" w:hAnsi="Times New Roman CYR" w:cs="Times New Roman CYR"/>
          <w:bCs/>
          <w:noProof w:val="0"/>
          <w:lang w:val="ru-RU"/>
        </w:rPr>
        <w:t xml:space="preserve"> </w:t>
      </w:r>
      <w:r w:rsidR="007C124E">
        <w:rPr>
          <w:rFonts w:ascii="Times New Roman CYR" w:hAnsi="Times New Roman CYR" w:cs="Times New Roman CYR"/>
          <w:bCs/>
          <w:noProof w:val="0"/>
          <w:lang w:val="ru-RU"/>
        </w:rPr>
        <w:t>слезная железа</w:t>
      </w:r>
      <w:r w:rsidR="00844F3B" w:rsidRPr="007C124E">
        <w:rPr>
          <w:rFonts w:ascii="Times New Roman CYR" w:hAnsi="Times New Roman CYR" w:cs="Times New Roman CYR"/>
          <w:bCs/>
          <w:noProof w:val="0"/>
          <w:lang w:val="ru-RU"/>
        </w:rPr>
        <w:t>;</w:t>
      </w:r>
      <w:r w:rsidR="007C124E">
        <w:rPr>
          <w:rFonts w:ascii="Times New Roman CYR" w:hAnsi="Times New Roman CYR" w:cs="Times New Roman CYR"/>
          <w:bCs/>
          <w:noProof w:val="0"/>
        </w:rPr>
        <w:t>itis</w:t>
      </w:r>
      <w:r w:rsidR="007C124E" w:rsidRPr="00283769">
        <w:rPr>
          <w:rFonts w:ascii="Times New Roman CYR" w:hAnsi="Times New Roman CYR" w:cs="Times New Roman CYR"/>
          <w:bCs/>
          <w:noProof w:val="0"/>
          <w:lang w:val="ru-RU"/>
        </w:rPr>
        <w:t xml:space="preserve">- </w:t>
      </w:r>
      <w:r w:rsidR="007C124E">
        <w:rPr>
          <w:rFonts w:ascii="Times New Roman CYR" w:hAnsi="Times New Roman CYR" w:cs="Times New Roman CYR"/>
          <w:bCs/>
          <w:noProof w:val="0"/>
          <w:lang w:val="ru-RU"/>
        </w:rPr>
        <w:t xml:space="preserve"> процесс воспалительного характера</w:t>
      </w:r>
      <w:r w:rsidR="007C124E" w:rsidRPr="00283769">
        <w:rPr>
          <w:rFonts w:ascii="Times New Roman CYR" w:hAnsi="Times New Roman CYR" w:cs="Times New Roman CYR"/>
          <w:bCs/>
          <w:noProof w:val="0"/>
          <w:lang w:val="ru-RU"/>
        </w:rPr>
        <w:t>)</w:t>
      </w:r>
      <w:r w:rsidR="007C124E">
        <w:rPr>
          <w:rFonts w:ascii="Times New Roman CYR" w:hAnsi="Times New Roman CYR" w:cs="Times New Roman CYR"/>
          <w:bCs/>
          <w:noProof w:val="0"/>
          <w:lang w:val="ru-RU"/>
        </w:rPr>
        <w:t xml:space="preserve"> дакриоаденит – воспаление слезной железы</w:t>
      </w:r>
    </w:p>
    <w:p w:rsidR="00DB0CB0" w:rsidRPr="007C124E" w:rsidRDefault="00DB0CB0" w:rsidP="00BC682E">
      <w:pPr>
        <w:autoSpaceDE w:val="0"/>
        <w:autoSpaceDN w:val="0"/>
        <w:adjustRightInd w:val="0"/>
        <w:spacing w:line="276" w:lineRule="auto"/>
        <w:ind w:right="142"/>
        <w:jc w:val="both"/>
        <w:rPr>
          <w:rFonts w:ascii="Times New Roman CYR" w:hAnsi="Times New Roman CYR" w:cs="Times New Roman CYR"/>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8A16EB">
        <w:rPr>
          <w:rFonts w:ascii="Times New Roman CYR" w:hAnsi="Times New Roman CYR" w:cs="Times New Roman CYR"/>
          <w:b/>
          <w:bCs/>
          <w:noProof w:val="0"/>
          <w:lang w:val="ru-RU"/>
        </w:rPr>
        <w:t xml:space="preserve"> 21</w:t>
      </w:r>
    </w:p>
    <w:p w:rsidR="008A16EB" w:rsidRDefault="008A16EB" w:rsidP="00BC682E">
      <w:pPr>
        <w:spacing w:line="276" w:lineRule="auto"/>
        <w:rPr>
          <w:lang w:val="ru-RU"/>
        </w:rPr>
      </w:pPr>
      <w:r w:rsidRPr="00113242">
        <w:rPr>
          <w:b/>
          <w:lang w:val="ru-RU"/>
        </w:rPr>
        <w:t>З</w:t>
      </w:r>
      <w:r>
        <w:rPr>
          <w:b/>
          <w:lang w:val="ru-RU"/>
        </w:rPr>
        <w:t>адания</w:t>
      </w:r>
      <w:r>
        <w:rPr>
          <w:lang w:val="ru-RU"/>
        </w:rPr>
        <w:t xml:space="preserve">: </w:t>
      </w:r>
    </w:p>
    <w:p w:rsidR="008A16EB" w:rsidRDefault="008A16EB" w:rsidP="00BC682E">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8E6D6C" w:rsidRDefault="008E6D6C" w:rsidP="00BC682E">
      <w:pPr>
        <w:autoSpaceDE w:val="0"/>
        <w:autoSpaceDN w:val="0"/>
        <w:adjustRightInd w:val="0"/>
        <w:spacing w:line="276" w:lineRule="auto"/>
        <w:jc w:val="center"/>
        <w:rPr>
          <w:b/>
          <w:bCs/>
          <w:noProof w:val="0"/>
          <w:lang w:val="ru-RU"/>
        </w:rPr>
      </w:pPr>
    </w:p>
    <w:p w:rsidR="008A16EB" w:rsidRDefault="008A16EB" w:rsidP="00BC682E">
      <w:pPr>
        <w:autoSpaceDE w:val="0"/>
        <w:autoSpaceDN w:val="0"/>
        <w:adjustRightInd w:val="0"/>
        <w:spacing w:line="276" w:lineRule="auto"/>
        <w:jc w:val="center"/>
        <w:rPr>
          <w:b/>
          <w:bCs/>
          <w:noProof w:val="0"/>
        </w:rPr>
      </w:pPr>
      <w:r>
        <w:rPr>
          <w:b/>
          <w:bCs/>
          <w:noProof w:val="0"/>
        </w:rPr>
        <w:t>De corpore humano</w:t>
      </w:r>
    </w:p>
    <w:p w:rsidR="008A16EB" w:rsidRPr="00EB36CF" w:rsidRDefault="008A16EB" w:rsidP="00BC682E">
      <w:pPr>
        <w:autoSpaceDE w:val="0"/>
        <w:autoSpaceDN w:val="0"/>
        <w:adjustRightInd w:val="0"/>
        <w:spacing w:line="276" w:lineRule="auto"/>
        <w:ind w:firstLine="709"/>
        <w:jc w:val="both"/>
        <w:rPr>
          <w:bCs/>
          <w:noProof w:val="0"/>
        </w:rPr>
      </w:pPr>
      <w:r>
        <w:rPr>
          <w:bCs/>
          <w:noProof w:val="0"/>
        </w:rPr>
        <w:t xml:space="preserve">Caput in </w:t>
      </w:r>
      <w:proofErr w:type="spellStart"/>
      <w:r>
        <w:rPr>
          <w:bCs/>
          <w:noProof w:val="0"/>
        </w:rPr>
        <w:t>duas</w:t>
      </w:r>
      <w:proofErr w:type="spellEnd"/>
      <w:r>
        <w:rPr>
          <w:bCs/>
          <w:noProof w:val="0"/>
        </w:rPr>
        <w:t xml:space="preserve"> </w:t>
      </w:r>
      <w:proofErr w:type="spellStart"/>
      <w:r>
        <w:rPr>
          <w:bCs/>
          <w:noProof w:val="0"/>
        </w:rPr>
        <w:t>partes</w:t>
      </w:r>
      <w:proofErr w:type="spellEnd"/>
      <w:r>
        <w:rPr>
          <w:bCs/>
          <w:noProof w:val="0"/>
        </w:rPr>
        <w:t xml:space="preserve"> </w:t>
      </w:r>
      <w:proofErr w:type="spellStart"/>
      <w:r>
        <w:rPr>
          <w:bCs/>
          <w:noProof w:val="0"/>
        </w:rPr>
        <w:t>dividitur</w:t>
      </w:r>
      <w:proofErr w:type="spellEnd"/>
      <w:r>
        <w:rPr>
          <w:bCs/>
          <w:noProof w:val="0"/>
        </w:rPr>
        <w:t xml:space="preserve">: in partem cerebralem </w:t>
      </w:r>
      <w:proofErr w:type="gramStart"/>
      <w:r>
        <w:rPr>
          <w:bCs/>
          <w:noProof w:val="0"/>
        </w:rPr>
        <w:t>et</w:t>
      </w:r>
      <w:proofErr w:type="gramEnd"/>
      <w:r>
        <w:rPr>
          <w:bCs/>
          <w:noProof w:val="0"/>
        </w:rPr>
        <w:t xml:space="preserve"> faciem. </w:t>
      </w:r>
      <w:proofErr w:type="gramStart"/>
      <w:r>
        <w:rPr>
          <w:bCs/>
          <w:noProof w:val="0"/>
        </w:rPr>
        <w:t>Pars cerebralis frontem, verticem, occiput, temporaque continet.</w:t>
      </w:r>
      <w:proofErr w:type="gramEnd"/>
      <w:r>
        <w:rPr>
          <w:bCs/>
          <w:noProof w:val="0"/>
        </w:rPr>
        <w:t xml:space="preserve"> </w:t>
      </w:r>
      <w:proofErr w:type="gramStart"/>
      <w:r>
        <w:rPr>
          <w:bCs/>
          <w:noProof w:val="0"/>
        </w:rPr>
        <w:t xml:space="preserve">Facies palpebras, nasum, labia, mentum buccasque </w:t>
      </w:r>
      <w:r>
        <w:rPr>
          <w:bCs/>
          <w:noProof w:val="0"/>
        </w:rPr>
        <w:lastRenderedPageBreak/>
        <w:t>continet.</w:t>
      </w:r>
      <w:proofErr w:type="gramEnd"/>
      <w:r>
        <w:rPr>
          <w:bCs/>
          <w:noProof w:val="0"/>
        </w:rPr>
        <w:t xml:space="preserve"> </w:t>
      </w:r>
      <w:proofErr w:type="gramStart"/>
      <w:r>
        <w:rPr>
          <w:bCs/>
          <w:noProof w:val="0"/>
        </w:rPr>
        <w:t>In cervice duas partes distinguimus.</w:t>
      </w:r>
      <w:proofErr w:type="gramEnd"/>
      <w:r>
        <w:rPr>
          <w:bCs/>
          <w:noProof w:val="0"/>
        </w:rPr>
        <w:t xml:space="preserve"> </w:t>
      </w:r>
      <w:proofErr w:type="gramStart"/>
      <w:r>
        <w:rPr>
          <w:bCs/>
          <w:noProof w:val="0"/>
        </w:rPr>
        <w:t xml:space="preserve">Pars anterior </w:t>
      </w:r>
      <w:proofErr w:type="spellStart"/>
      <w:r w:rsidR="00844F3B">
        <w:rPr>
          <w:bCs/>
          <w:noProof w:val="0"/>
        </w:rPr>
        <w:t>collum</w:t>
      </w:r>
      <w:proofErr w:type="spellEnd"/>
      <w:r w:rsidR="00844F3B">
        <w:rPr>
          <w:bCs/>
          <w:noProof w:val="0"/>
        </w:rPr>
        <w:t>,</w:t>
      </w:r>
      <w:r>
        <w:rPr>
          <w:bCs/>
          <w:noProof w:val="0"/>
        </w:rPr>
        <w:t xml:space="preserve"> </w:t>
      </w:r>
      <w:proofErr w:type="spellStart"/>
      <w:r>
        <w:rPr>
          <w:bCs/>
          <w:noProof w:val="0"/>
        </w:rPr>
        <w:t>paes</w:t>
      </w:r>
      <w:proofErr w:type="spellEnd"/>
      <w:r>
        <w:rPr>
          <w:bCs/>
          <w:noProof w:val="0"/>
        </w:rPr>
        <w:t xml:space="preserve"> </w:t>
      </w:r>
      <w:proofErr w:type="spellStart"/>
      <w:r>
        <w:rPr>
          <w:bCs/>
          <w:noProof w:val="0"/>
        </w:rPr>
        <w:t>autem</w:t>
      </w:r>
      <w:proofErr w:type="spellEnd"/>
      <w:r>
        <w:rPr>
          <w:bCs/>
          <w:noProof w:val="0"/>
        </w:rPr>
        <w:t xml:space="preserve"> posterior </w:t>
      </w:r>
      <w:proofErr w:type="spellStart"/>
      <w:r>
        <w:rPr>
          <w:bCs/>
          <w:noProof w:val="0"/>
        </w:rPr>
        <w:t>nucha</w:t>
      </w:r>
      <w:proofErr w:type="spellEnd"/>
      <w:r>
        <w:rPr>
          <w:bCs/>
          <w:noProof w:val="0"/>
        </w:rPr>
        <w:t xml:space="preserve"> </w:t>
      </w:r>
      <w:proofErr w:type="spellStart"/>
      <w:r>
        <w:rPr>
          <w:bCs/>
          <w:noProof w:val="0"/>
        </w:rPr>
        <w:t>appellatur</w:t>
      </w:r>
      <w:proofErr w:type="spellEnd"/>
      <w:r>
        <w:rPr>
          <w:bCs/>
          <w:noProof w:val="0"/>
        </w:rPr>
        <w:t>.</w:t>
      </w:r>
      <w:proofErr w:type="gramEnd"/>
    </w:p>
    <w:p w:rsidR="008E6D6C" w:rsidRPr="00EB36CF" w:rsidRDefault="008E6D6C" w:rsidP="00BC682E">
      <w:pPr>
        <w:autoSpaceDE w:val="0"/>
        <w:autoSpaceDN w:val="0"/>
        <w:adjustRightInd w:val="0"/>
        <w:spacing w:line="276" w:lineRule="auto"/>
        <w:ind w:firstLine="709"/>
        <w:jc w:val="both"/>
        <w:rPr>
          <w:bCs/>
          <w:noProof w:val="0"/>
        </w:rPr>
      </w:pPr>
    </w:p>
    <w:p w:rsidR="008A16EB" w:rsidRPr="004518EB" w:rsidRDefault="008A16EB" w:rsidP="00BC682E">
      <w:pPr>
        <w:spacing w:line="276" w:lineRule="auto"/>
        <w:jc w:val="both"/>
        <w:rPr>
          <w:lang w:val="ru-RU"/>
        </w:rPr>
      </w:pPr>
      <w:r w:rsidRPr="00EB36CF">
        <w:t xml:space="preserve">2. </w:t>
      </w:r>
      <w:r>
        <w:rPr>
          <w:lang w:val="ru-RU"/>
        </w:rPr>
        <w:t>Выписать</w:t>
      </w:r>
      <w:r w:rsidRPr="00EB36CF">
        <w:t xml:space="preserve"> 6 </w:t>
      </w:r>
      <w:r>
        <w:rPr>
          <w:lang w:val="ru-RU"/>
        </w:rPr>
        <w:t>ампул</w:t>
      </w:r>
      <w:r w:rsidRPr="00EB36CF">
        <w:t xml:space="preserve"> 1% </w:t>
      </w:r>
      <w:r>
        <w:rPr>
          <w:lang w:val="ru-RU"/>
        </w:rPr>
        <w:t>раствора</w:t>
      </w:r>
      <w:r w:rsidRPr="00EB36CF">
        <w:t xml:space="preserve"> </w:t>
      </w:r>
      <w:r>
        <w:rPr>
          <w:lang w:val="ru-RU"/>
        </w:rPr>
        <w:t>фуросемида</w:t>
      </w:r>
      <w:r w:rsidRPr="00EB36CF">
        <w:t xml:space="preserve"> (</w:t>
      </w:r>
      <w:r>
        <w:t>Furosemidum</w:t>
      </w:r>
      <w:r w:rsidRPr="00EB36CF">
        <w:t xml:space="preserve">) </w:t>
      </w:r>
      <w:r>
        <w:rPr>
          <w:lang w:val="ru-RU"/>
        </w:rPr>
        <w:t>по</w:t>
      </w:r>
      <w:r w:rsidRPr="00EB36CF">
        <w:t xml:space="preserve"> 2 </w:t>
      </w:r>
      <w:r>
        <w:rPr>
          <w:lang w:val="ru-RU"/>
        </w:rPr>
        <w:t>мл</w:t>
      </w:r>
      <w:r w:rsidRPr="00EB36CF">
        <w:t xml:space="preserve">. </w:t>
      </w:r>
      <w:r>
        <w:rPr>
          <w:lang w:val="ru-RU"/>
        </w:rPr>
        <w:t>Вводить по 1 мл внутримышечно 1 раз в 2 дня.</w:t>
      </w:r>
    </w:p>
    <w:p w:rsidR="008A16EB" w:rsidRDefault="008A16EB" w:rsidP="00BC682E">
      <w:pPr>
        <w:autoSpaceDE w:val="0"/>
        <w:autoSpaceDN w:val="0"/>
        <w:adjustRightInd w:val="0"/>
        <w:spacing w:line="276" w:lineRule="auto"/>
        <w:ind w:right="142"/>
        <w:jc w:val="both"/>
        <w:rPr>
          <w:rFonts w:ascii="Times New Roman CYR" w:hAnsi="Times New Roman CYR" w:cs="Times New Roman CYR"/>
          <w:noProof w:val="0"/>
          <w:lang w:val="ru-RU"/>
        </w:rPr>
      </w:pPr>
      <w:r>
        <w:rPr>
          <w:lang w:val="ru-RU"/>
        </w:rPr>
        <w:t>3</w:t>
      </w:r>
      <w:r w:rsidRPr="00113242">
        <w:rPr>
          <w:lang w:val="ru-RU"/>
        </w:rPr>
        <w:t>.</w:t>
      </w:r>
      <w:r>
        <w:rPr>
          <w:lang w:val="ru-RU"/>
        </w:rPr>
        <w:t xml:space="preserve"> </w:t>
      </w:r>
      <w:r w:rsidRPr="00113242">
        <w:rPr>
          <w:lang w:val="ru-RU"/>
        </w:rPr>
        <w:t>Расскрыть значение клинических терминов</w:t>
      </w:r>
      <w:r>
        <w:rPr>
          <w:lang w:val="ru-RU"/>
        </w:rPr>
        <w:t>: к</w:t>
      </w:r>
      <w:r w:rsidRPr="00113242">
        <w:rPr>
          <w:rFonts w:ascii="Times New Roman CYR" w:hAnsi="Times New Roman CYR" w:cs="Times New Roman CYR"/>
          <w:noProof w:val="0"/>
          <w:lang w:val="ru-RU"/>
        </w:rPr>
        <w:t>олонопексия, ахилия, флебограмма, отопластика, микроспления.</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w:t>
      </w:r>
      <w:r w:rsidRPr="00430D75">
        <w:rPr>
          <w:rFonts w:ascii="Times New Roman CYR" w:hAnsi="Times New Roman CYR" w:cs="Times New Roman CYR"/>
          <w:b/>
          <w:bCs/>
          <w:noProof w:val="0"/>
          <w:lang w:val="ru-RU"/>
        </w:rPr>
        <w:t xml:space="preserve"> </w:t>
      </w:r>
      <w:r>
        <w:rPr>
          <w:rFonts w:ascii="Times New Roman CYR" w:hAnsi="Times New Roman CYR" w:cs="Times New Roman CYR"/>
          <w:b/>
          <w:bCs/>
          <w:noProof w:val="0"/>
          <w:lang w:val="ru-RU"/>
        </w:rPr>
        <w:t>ОТВЕТА</w:t>
      </w:r>
    </w:p>
    <w:p w:rsidR="00614DAB" w:rsidRPr="00F15028" w:rsidRDefault="00614DAB"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sidRPr="00F15028">
        <w:rPr>
          <w:rFonts w:ascii="Times New Roman CYR" w:hAnsi="Times New Roman CYR" w:cs="Times New Roman CYR"/>
          <w:b/>
          <w:bCs/>
          <w:noProof w:val="0"/>
          <w:lang w:val="ru-RU"/>
        </w:rPr>
        <w:t>В человеческом теле</w:t>
      </w:r>
    </w:p>
    <w:p w:rsidR="00614DAB" w:rsidRPr="003F511B"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3F511B">
        <w:rPr>
          <w:rFonts w:ascii="Times New Roman CYR" w:hAnsi="Times New Roman CYR" w:cs="Times New Roman CYR"/>
          <w:bCs/>
          <w:noProof w:val="0"/>
          <w:lang w:val="ru-RU"/>
        </w:rPr>
        <w:t>Голова состоит из двух частей: черепной и лицевой. Черепная часть включает в себя: лоб, за</w:t>
      </w:r>
      <w:r w:rsidR="004F4AEB">
        <w:rPr>
          <w:rFonts w:ascii="Times New Roman CYR" w:hAnsi="Times New Roman CYR" w:cs="Times New Roman CYR"/>
          <w:bCs/>
          <w:noProof w:val="0"/>
          <w:lang w:val="ru-RU"/>
        </w:rPr>
        <w:t>тылок, виски и темя. На</w:t>
      </w:r>
      <w:r w:rsidR="00844F3B">
        <w:rPr>
          <w:rFonts w:ascii="Times New Roman CYR" w:hAnsi="Times New Roman CYR" w:cs="Times New Roman CYR"/>
          <w:bCs/>
          <w:noProof w:val="0"/>
          <w:lang w:val="ru-RU"/>
        </w:rPr>
        <w:t xml:space="preserve"> </w:t>
      </w:r>
      <w:r w:rsidR="004F4AEB">
        <w:rPr>
          <w:rFonts w:ascii="Times New Roman CYR" w:hAnsi="Times New Roman CYR" w:cs="Times New Roman CYR"/>
          <w:bCs/>
          <w:noProof w:val="0"/>
          <w:lang w:val="ru-RU"/>
        </w:rPr>
        <w:t>лице расположены</w:t>
      </w:r>
      <w:r w:rsidR="003F511B">
        <w:rPr>
          <w:rFonts w:ascii="Times New Roman CYR" w:hAnsi="Times New Roman CYR" w:cs="Times New Roman CYR"/>
          <w:bCs/>
          <w:noProof w:val="0"/>
          <w:lang w:val="ru-RU"/>
        </w:rPr>
        <w:t xml:space="preserve"> век</w:t>
      </w:r>
      <w:r w:rsidR="004F4AEB">
        <w:rPr>
          <w:rFonts w:ascii="Times New Roman CYR" w:hAnsi="Times New Roman CYR" w:cs="Times New Roman CYR"/>
          <w:bCs/>
          <w:noProof w:val="0"/>
          <w:lang w:val="ru-RU"/>
        </w:rPr>
        <w:t>и</w:t>
      </w:r>
      <w:r w:rsidR="003F511B">
        <w:rPr>
          <w:rFonts w:ascii="Times New Roman CYR" w:hAnsi="Times New Roman CYR" w:cs="Times New Roman CYR"/>
          <w:bCs/>
          <w:noProof w:val="0"/>
          <w:lang w:val="ru-RU"/>
        </w:rPr>
        <w:t xml:space="preserve">, </w:t>
      </w:r>
      <w:r w:rsidR="004F4AEB">
        <w:rPr>
          <w:rFonts w:ascii="Times New Roman CYR" w:hAnsi="Times New Roman CYR" w:cs="Times New Roman CYR"/>
          <w:bCs/>
          <w:noProof w:val="0"/>
          <w:lang w:val="ru-RU"/>
        </w:rPr>
        <w:t xml:space="preserve">нос, губы, подбородка. </w:t>
      </w:r>
      <w:r w:rsidR="00C42B36">
        <w:rPr>
          <w:rFonts w:ascii="Times New Roman CYR" w:hAnsi="Times New Roman CYR" w:cs="Times New Roman CYR"/>
          <w:bCs/>
          <w:noProof w:val="0"/>
          <w:lang w:val="ru-RU"/>
        </w:rPr>
        <w:t xml:space="preserve">В шее </w:t>
      </w:r>
      <w:r w:rsidR="004F4AEB">
        <w:rPr>
          <w:rFonts w:ascii="Times New Roman CYR" w:hAnsi="Times New Roman CYR" w:cs="Times New Roman CYR"/>
          <w:bCs/>
          <w:noProof w:val="0"/>
          <w:lang w:val="ru-RU"/>
        </w:rPr>
        <w:t>различают две части</w:t>
      </w:r>
      <w:r w:rsidR="00C42B36">
        <w:rPr>
          <w:rFonts w:ascii="Times New Roman CYR" w:hAnsi="Times New Roman CYR" w:cs="Times New Roman CYR"/>
          <w:bCs/>
          <w:noProof w:val="0"/>
          <w:lang w:val="ru-RU"/>
        </w:rPr>
        <w:t xml:space="preserve">: передняя стенка – шея, задняя – затылок. </w:t>
      </w:r>
    </w:p>
    <w:p w:rsidR="008A16EB" w:rsidRPr="00EB36CF" w:rsidRDefault="00144E5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EB36CF">
        <w:rPr>
          <w:rFonts w:ascii="Times New Roman CYR" w:hAnsi="Times New Roman CYR" w:cs="Times New Roman CYR"/>
          <w:bCs/>
          <w:noProof w:val="0"/>
          <w:lang w:val="ru-RU"/>
        </w:rPr>
        <w:t xml:space="preserve">2. </w:t>
      </w:r>
      <w:proofErr w:type="spellStart"/>
      <w:r w:rsidRPr="009C7BC2">
        <w:rPr>
          <w:rFonts w:ascii="Times New Roman CYR" w:hAnsi="Times New Roman CYR" w:cs="Times New Roman CYR"/>
          <w:bCs/>
          <w:noProof w:val="0"/>
        </w:rPr>
        <w:t>Rp</w:t>
      </w:r>
      <w:proofErr w:type="spellEnd"/>
      <w:r w:rsidRPr="00EB36CF">
        <w:rPr>
          <w:rFonts w:ascii="Times New Roman CYR" w:hAnsi="Times New Roman CYR" w:cs="Times New Roman CYR"/>
          <w:bCs/>
          <w:noProof w:val="0"/>
          <w:lang w:val="ru-RU"/>
        </w:rPr>
        <w:t>:</w:t>
      </w:r>
      <w:r w:rsidR="007708E5" w:rsidRPr="00EB36CF">
        <w:rPr>
          <w:rFonts w:ascii="Times New Roman CYR" w:hAnsi="Times New Roman CYR" w:cs="Times New Roman CYR"/>
          <w:bCs/>
          <w:noProof w:val="0"/>
          <w:lang w:val="ru-RU"/>
        </w:rPr>
        <w:t xml:space="preserve"> </w:t>
      </w:r>
      <w:r w:rsidR="00777F5B">
        <w:rPr>
          <w:rFonts w:ascii="Times New Roman CYR" w:hAnsi="Times New Roman CYR" w:cs="Times New Roman CYR"/>
          <w:bCs/>
          <w:noProof w:val="0"/>
        </w:rPr>
        <w:t>Sol</w:t>
      </w:r>
      <w:r w:rsidR="00777F5B" w:rsidRPr="00EB36CF">
        <w:rPr>
          <w:rFonts w:ascii="Times New Roman CYR" w:hAnsi="Times New Roman CYR" w:cs="Times New Roman CYR"/>
          <w:bCs/>
          <w:noProof w:val="0"/>
          <w:lang w:val="ru-RU"/>
        </w:rPr>
        <w:t xml:space="preserve">. </w:t>
      </w:r>
      <w:proofErr w:type="spellStart"/>
      <w:r w:rsidR="00777F5B">
        <w:rPr>
          <w:rFonts w:ascii="Times New Roman CYR" w:hAnsi="Times New Roman CYR" w:cs="Times New Roman CYR"/>
          <w:bCs/>
          <w:noProof w:val="0"/>
        </w:rPr>
        <w:t>Furo</w:t>
      </w:r>
      <w:r w:rsidR="007708E5">
        <w:rPr>
          <w:rFonts w:ascii="Times New Roman CYR" w:hAnsi="Times New Roman CYR" w:cs="Times New Roman CYR"/>
          <w:bCs/>
          <w:noProof w:val="0"/>
        </w:rPr>
        <w:t>semidi</w:t>
      </w:r>
      <w:proofErr w:type="spellEnd"/>
      <w:r w:rsidR="007708E5" w:rsidRPr="00EB36CF">
        <w:rPr>
          <w:rFonts w:ascii="Times New Roman CYR" w:hAnsi="Times New Roman CYR" w:cs="Times New Roman CYR"/>
          <w:bCs/>
          <w:noProof w:val="0"/>
          <w:lang w:val="ru-RU"/>
        </w:rPr>
        <w:t xml:space="preserve"> 1% 2 </w:t>
      </w:r>
      <w:r w:rsidR="007708E5">
        <w:rPr>
          <w:rFonts w:ascii="Times New Roman CYR" w:hAnsi="Times New Roman CYR" w:cs="Times New Roman CYR"/>
          <w:bCs/>
          <w:noProof w:val="0"/>
        </w:rPr>
        <w:t>ml</w:t>
      </w:r>
    </w:p>
    <w:p w:rsidR="007708E5" w:rsidRPr="00430D75" w:rsidRDefault="007708E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EB36CF">
        <w:rPr>
          <w:rFonts w:ascii="Times New Roman CYR" w:hAnsi="Times New Roman CYR" w:cs="Times New Roman CYR"/>
          <w:bCs/>
          <w:noProof w:val="0"/>
          <w:lang w:val="ru-RU"/>
        </w:rPr>
        <w:t xml:space="preserve">           </w:t>
      </w:r>
      <w:proofErr w:type="gramStart"/>
      <w:r>
        <w:rPr>
          <w:rFonts w:ascii="Times New Roman CYR" w:hAnsi="Times New Roman CYR" w:cs="Times New Roman CYR"/>
          <w:bCs/>
          <w:noProof w:val="0"/>
        </w:rPr>
        <w:t>D</w:t>
      </w:r>
      <w:r w:rsidRPr="00430D75">
        <w:rPr>
          <w:rFonts w:ascii="Times New Roman CYR" w:hAnsi="Times New Roman CYR" w:cs="Times New Roman CYR"/>
          <w:bCs/>
          <w:noProof w:val="0"/>
          <w:lang w:val="ru-RU"/>
        </w:rPr>
        <w:t>.</w:t>
      </w:r>
      <w:r>
        <w:rPr>
          <w:rFonts w:ascii="Times New Roman CYR" w:hAnsi="Times New Roman CYR" w:cs="Times New Roman CYR"/>
          <w:bCs/>
          <w:noProof w:val="0"/>
        </w:rPr>
        <w:t>t</w:t>
      </w:r>
      <w:r w:rsidRPr="00430D75">
        <w:rPr>
          <w:rFonts w:ascii="Times New Roman CYR" w:hAnsi="Times New Roman CYR" w:cs="Times New Roman CYR"/>
          <w:bCs/>
          <w:noProof w:val="0"/>
          <w:lang w:val="ru-RU"/>
        </w:rPr>
        <w:t>.</w:t>
      </w:r>
      <w:r>
        <w:rPr>
          <w:rFonts w:ascii="Times New Roman CYR" w:hAnsi="Times New Roman CYR" w:cs="Times New Roman CYR"/>
          <w:bCs/>
          <w:noProof w:val="0"/>
        </w:rPr>
        <w:t>d</w:t>
      </w:r>
      <w:r w:rsidRPr="00430D75">
        <w:rPr>
          <w:rFonts w:ascii="Times New Roman CYR" w:hAnsi="Times New Roman CYR" w:cs="Times New Roman CYR"/>
          <w:bCs/>
          <w:noProof w:val="0"/>
          <w:lang w:val="ru-RU"/>
        </w:rPr>
        <w:t xml:space="preserve">. № 6 </w:t>
      </w:r>
      <w:r>
        <w:rPr>
          <w:rFonts w:ascii="Times New Roman CYR" w:hAnsi="Times New Roman CYR" w:cs="Times New Roman CYR"/>
          <w:bCs/>
          <w:noProof w:val="0"/>
        </w:rPr>
        <w:t>in</w:t>
      </w:r>
      <w:r w:rsidRPr="00430D75">
        <w:rPr>
          <w:rFonts w:ascii="Times New Roman CYR" w:hAnsi="Times New Roman CYR" w:cs="Times New Roman CYR"/>
          <w:bCs/>
          <w:noProof w:val="0"/>
          <w:lang w:val="ru-RU"/>
        </w:rPr>
        <w:t xml:space="preserve"> </w:t>
      </w:r>
      <w:r>
        <w:rPr>
          <w:rFonts w:ascii="Times New Roman CYR" w:hAnsi="Times New Roman CYR" w:cs="Times New Roman CYR"/>
          <w:bCs/>
          <w:noProof w:val="0"/>
        </w:rPr>
        <w:t>amp</w:t>
      </w:r>
      <w:r w:rsidRPr="00430D75">
        <w:rPr>
          <w:rFonts w:ascii="Times New Roman CYR" w:hAnsi="Times New Roman CYR" w:cs="Times New Roman CYR"/>
          <w:bCs/>
          <w:noProof w:val="0"/>
          <w:lang w:val="ru-RU"/>
        </w:rPr>
        <w:t>.</w:t>
      </w:r>
      <w:proofErr w:type="gramEnd"/>
    </w:p>
    <w:p w:rsidR="007708E5" w:rsidRPr="007708E5" w:rsidRDefault="007708E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30D75">
        <w:rPr>
          <w:rFonts w:ascii="Times New Roman CYR" w:hAnsi="Times New Roman CYR" w:cs="Times New Roman CYR"/>
          <w:bCs/>
          <w:noProof w:val="0"/>
          <w:lang w:val="ru-RU"/>
        </w:rPr>
        <w:t xml:space="preserve">           </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По 1 мл внутримышечно 1 раз в 2 дня</w:t>
      </w:r>
    </w:p>
    <w:p w:rsidR="00144E5E" w:rsidRPr="0080490E"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80490E">
        <w:rPr>
          <w:rFonts w:ascii="Times New Roman CYR" w:hAnsi="Times New Roman CYR" w:cs="Times New Roman CYR"/>
          <w:bCs/>
          <w:noProof w:val="0"/>
          <w:lang w:val="ru-RU"/>
        </w:rPr>
        <w:t xml:space="preserve">3. </w:t>
      </w:r>
      <w:r w:rsidRPr="00610112">
        <w:rPr>
          <w:rFonts w:ascii="Times New Roman CYR" w:hAnsi="Times New Roman CYR" w:cs="Times New Roman CYR"/>
          <w:b/>
          <w:bCs/>
          <w:noProof w:val="0"/>
          <w:lang w:val="ru-RU"/>
        </w:rPr>
        <w:t>Колонопексия</w:t>
      </w:r>
      <w:r w:rsidRPr="0080490E">
        <w:rPr>
          <w:rFonts w:ascii="Times New Roman CYR" w:hAnsi="Times New Roman CYR" w:cs="Times New Roman CYR"/>
          <w:bCs/>
          <w:noProof w:val="0"/>
          <w:lang w:val="ru-RU"/>
        </w:rPr>
        <w:t xml:space="preserve"> – </w:t>
      </w:r>
      <w:r w:rsidR="0080490E">
        <w:rPr>
          <w:rFonts w:ascii="Times New Roman CYR" w:hAnsi="Times New Roman CYR" w:cs="Times New Roman CYR"/>
          <w:bCs/>
          <w:noProof w:val="0"/>
        </w:rPr>
        <w:t>colonopexia</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ae</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f</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colon</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lang w:val="ru-RU"/>
        </w:rPr>
        <w:t xml:space="preserve"> толстая кишка</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pexia</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lang w:val="ru-RU"/>
        </w:rPr>
        <w:t>–</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lang w:val="ru-RU"/>
        </w:rPr>
        <w:t>фиксация, прикрепление</w:t>
      </w:r>
      <w:r w:rsidR="0080490E" w:rsidRPr="0080490E">
        <w:rPr>
          <w:rFonts w:ascii="Times New Roman CYR" w:hAnsi="Times New Roman CYR" w:cs="Times New Roman CYR"/>
          <w:bCs/>
          <w:noProof w:val="0"/>
          <w:lang w:val="ru-RU"/>
        </w:rPr>
        <w:t>)</w:t>
      </w:r>
      <w:r w:rsidR="0080490E">
        <w:rPr>
          <w:rFonts w:ascii="Times New Roman CYR" w:hAnsi="Times New Roman CYR" w:cs="Times New Roman CYR"/>
          <w:bCs/>
          <w:noProof w:val="0"/>
          <w:lang w:val="ru-RU"/>
        </w:rPr>
        <w:t xml:space="preserve"> фиксация ободочной кишки</w:t>
      </w:r>
    </w:p>
    <w:p w:rsidR="00777F5B" w:rsidRPr="0080490E"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610112">
        <w:rPr>
          <w:rFonts w:ascii="Times New Roman CYR" w:hAnsi="Times New Roman CYR" w:cs="Times New Roman CYR"/>
          <w:b/>
          <w:bCs/>
          <w:noProof w:val="0"/>
          <w:lang w:val="ru-RU"/>
        </w:rPr>
        <w:t>Ахилия</w:t>
      </w:r>
      <w:r>
        <w:rPr>
          <w:rFonts w:ascii="Times New Roman CYR" w:hAnsi="Times New Roman CYR" w:cs="Times New Roman CYR"/>
          <w:bCs/>
          <w:noProof w:val="0"/>
          <w:lang w:val="ru-RU"/>
        </w:rPr>
        <w:t xml:space="preserve"> – </w:t>
      </w:r>
      <w:r w:rsidR="0080490E">
        <w:rPr>
          <w:rFonts w:ascii="Times New Roman CYR" w:hAnsi="Times New Roman CYR" w:cs="Times New Roman CYR"/>
          <w:bCs/>
          <w:noProof w:val="0"/>
        </w:rPr>
        <w:t>achylia</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ae</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f</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a</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lang w:val="ru-RU"/>
        </w:rPr>
        <w:t xml:space="preserve"> отсутствие</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chylia</w:t>
      </w:r>
      <w:r w:rsidR="0080490E" w:rsidRPr="0080490E">
        <w:rPr>
          <w:rFonts w:ascii="Times New Roman CYR" w:hAnsi="Times New Roman CYR" w:cs="Times New Roman CYR"/>
          <w:bCs/>
          <w:noProof w:val="0"/>
          <w:lang w:val="ru-RU"/>
        </w:rPr>
        <w:t xml:space="preserve"> – </w:t>
      </w:r>
      <w:r w:rsidR="0080490E">
        <w:rPr>
          <w:rFonts w:ascii="Times New Roman CYR" w:hAnsi="Times New Roman CYR" w:cs="Times New Roman CYR"/>
          <w:bCs/>
          <w:noProof w:val="0"/>
          <w:lang w:val="ru-RU"/>
        </w:rPr>
        <w:t>млечный сок</w:t>
      </w:r>
      <w:r w:rsidR="0080490E" w:rsidRPr="0080490E">
        <w:rPr>
          <w:rFonts w:ascii="Times New Roman CYR" w:hAnsi="Times New Roman CYR" w:cs="Times New Roman CYR"/>
          <w:bCs/>
          <w:noProof w:val="0"/>
          <w:lang w:val="ru-RU"/>
        </w:rPr>
        <w:t>)</w:t>
      </w:r>
      <w:r w:rsidR="0080490E">
        <w:rPr>
          <w:rFonts w:ascii="Times New Roman CYR" w:hAnsi="Times New Roman CYR" w:cs="Times New Roman CYR"/>
          <w:bCs/>
          <w:noProof w:val="0"/>
          <w:lang w:val="ru-RU"/>
        </w:rPr>
        <w:t xml:space="preserve"> отсутствие млечного сока</w:t>
      </w:r>
    </w:p>
    <w:p w:rsidR="00777F5B" w:rsidRPr="0080490E"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610112">
        <w:rPr>
          <w:rFonts w:ascii="Times New Roman CYR" w:hAnsi="Times New Roman CYR" w:cs="Times New Roman CYR"/>
          <w:b/>
          <w:bCs/>
          <w:noProof w:val="0"/>
          <w:lang w:val="ru-RU"/>
        </w:rPr>
        <w:t>Флебограмма</w:t>
      </w:r>
      <w:r>
        <w:rPr>
          <w:rFonts w:ascii="Times New Roman CYR" w:hAnsi="Times New Roman CYR" w:cs="Times New Roman CYR"/>
          <w:bCs/>
          <w:noProof w:val="0"/>
          <w:lang w:val="ru-RU"/>
        </w:rPr>
        <w:t xml:space="preserve"> – </w:t>
      </w:r>
      <w:r w:rsidR="0080490E">
        <w:rPr>
          <w:rFonts w:ascii="Times New Roman CYR" w:hAnsi="Times New Roman CYR" w:cs="Times New Roman CYR"/>
          <w:bCs/>
          <w:noProof w:val="0"/>
        </w:rPr>
        <w:t>phlebogramma</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ae</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f</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phleb</w:t>
      </w:r>
      <w:r w:rsidR="0080490E">
        <w:rPr>
          <w:rFonts w:ascii="Times New Roman CYR" w:hAnsi="Times New Roman CYR" w:cs="Times New Roman CYR"/>
          <w:bCs/>
          <w:noProof w:val="0"/>
          <w:lang w:val="ru-RU"/>
        </w:rPr>
        <w:t xml:space="preserve"> -</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lang w:val="ru-RU"/>
        </w:rPr>
        <w:t>вена</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rPr>
        <w:t>gramma</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lang w:val="ru-RU"/>
        </w:rPr>
        <w:t xml:space="preserve"> изображение</w:t>
      </w:r>
      <w:r w:rsidR="0080490E" w:rsidRPr="0080490E">
        <w:rPr>
          <w:rFonts w:ascii="Times New Roman CYR" w:hAnsi="Times New Roman CYR" w:cs="Times New Roman CYR"/>
          <w:bCs/>
          <w:noProof w:val="0"/>
          <w:lang w:val="ru-RU"/>
        </w:rPr>
        <w:t xml:space="preserve">) </w:t>
      </w:r>
      <w:r w:rsidR="0080490E">
        <w:rPr>
          <w:rFonts w:ascii="Times New Roman CYR" w:hAnsi="Times New Roman CYR" w:cs="Times New Roman CYR"/>
          <w:bCs/>
          <w:noProof w:val="0"/>
          <w:lang w:val="ru-RU"/>
        </w:rPr>
        <w:t>записывание венозного пульса</w:t>
      </w:r>
    </w:p>
    <w:p w:rsidR="00777F5B" w:rsidRPr="00610112"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610112">
        <w:rPr>
          <w:rFonts w:ascii="Times New Roman CYR" w:hAnsi="Times New Roman CYR" w:cs="Times New Roman CYR"/>
          <w:b/>
          <w:bCs/>
          <w:noProof w:val="0"/>
          <w:lang w:val="ru-RU"/>
        </w:rPr>
        <w:t>Отопластика</w:t>
      </w:r>
      <w:r>
        <w:rPr>
          <w:rFonts w:ascii="Times New Roman CYR" w:hAnsi="Times New Roman CYR" w:cs="Times New Roman CYR"/>
          <w:bCs/>
          <w:noProof w:val="0"/>
          <w:lang w:val="ru-RU"/>
        </w:rPr>
        <w:t xml:space="preserve"> – </w:t>
      </w:r>
      <w:r w:rsidR="00610112">
        <w:rPr>
          <w:rFonts w:ascii="Times New Roman CYR" w:hAnsi="Times New Roman CYR" w:cs="Times New Roman CYR"/>
          <w:bCs/>
          <w:noProof w:val="0"/>
        </w:rPr>
        <w:t>otoplastica</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rPr>
        <w:t>ae</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rPr>
        <w:t>f</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rPr>
        <w:t>oto</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lang w:val="ru-RU"/>
        </w:rPr>
        <w:t xml:space="preserve"> ухо</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rPr>
        <w:t>plastica</w:t>
      </w:r>
      <w:r w:rsidR="00610112" w:rsidRPr="00430D75">
        <w:rPr>
          <w:rFonts w:ascii="Times New Roman CYR" w:hAnsi="Times New Roman CYR" w:cs="Times New Roman CYR"/>
          <w:bCs/>
          <w:noProof w:val="0"/>
          <w:lang w:val="ru-RU"/>
        </w:rPr>
        <w:t xml:space="preserve"> – </w:t>
      </w:r>
      <w:r w:rsidR="00610112">
        <w:rPr>
          <w:rFonts w:ascii="Times New Roman CYR" w:hAnsi="Times New Roman CYR" w:cs="Times New Roman CYR"/>
          <w:bCs/>
          <w:noProof w:val="0"/>
          <w:lang w:val="ru-RU"/>
        </w:rPr>
        <w:t>пластическая операция</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lang w:val="ru-RU"/>
        </w:rPr>
        <w:t>пластическая операция уха</w:t>
      </w:r>
    </w:p>
    <w:p w:rsidR="00777F5B" w:rsidRPr="00610112"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610112">
        <w:rPr>
          <w:rFonts w:ascii="Times New Roman CYR" w:hAnsi="Times New Roman CYR" w:cs="Times New Roman CYR"/>
          <w:b/>
          <w:bCs/>
          <w:noProof w:val="0"/>
          <w:lang w:val="ru-RU"/>
        </w:rPr>
        <w:t>Микроспления</w:t>
      </w:r>
      <w:r>
        <w:rPr>
          <w:rFonts w:ascii="Times New Roman CYR" w:hAnsi="Times New Roman CYR" w:cs="Times New Roman CYR"/>
          <w:bCs/>
          <w:noProof w:val="0"/>
          <w:lang w:val="ru-RU"/>
        </w:rPr>
        <w:t xml:space="preserve"> – </w:t>
      </w:r>
      <w:r w:rsidR="00610112">
        <w:rPr>
          <w:rFonts w:ascii="Times New Roman CYR" w:hAnsi="Times New Roman CYR" w:cs="Times New Roman CYR"/>
          <w:bCs/>
          <w:noProof w:val="0"/>
        </w:rPr>
        <w:t>microsplenia</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rPr>
        <w:t>ae</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rPr>
        <w:t>f</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rPr>
        <w:t>micro</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lang w:val="ru-RU"/>
        </w:rPr>
        <w:t xml:space="preserve"> малый, небольшой</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rPr>
        <w:t>splen</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lang w:val="ru-RU"/>
        </w:rPr>
        <w:t xml:space="preserve"> селезенка</w:t>
      </w:r>
      <w:r w:rsidR="00610112" w:rsidRPr="00430D75">
        <w:rPr>
          <w:rFonts w:ascii="Times New Roman CYR" w:hAnsi="Times New Roman CYR" w:cs="Times New Roman CYR"/>
          <w:bCs/>
          <w:noProof w:val="0"/>
          <w:lang w:val="ru-RU"/>
        </w:rPr>
        <w:t xml:space="preserve">) </w:t>
      </w:r>
      <w:r w:rsidR="00610112">
        <w:rPr>
          <w:rFonts w:ascii="Times New Roman CYR" w:hAnsi="Times New Roman CYR" w:cs="Times New Roman CYR"/>
          <w:bCs/>
          <w:noProof w:val="0"/>
          <w:lang w:val="ru-RU"/>
        </w:rPr>
        <w:t>малые размеры селезенки</w:t>
      </w:r>
    </w:p>
    <w:p w:rsidR="00777F5B" w:rsidRPr="00777F5B" w:rsidRDefault="00777F5B" w:rsidP="00BC682E">
      <w:pPr>
        <w:autoSpaceDE w:val="0"/>
        <w:autoSpaceDN w:val="0"/>
        <w:adjustRightInd w:val="0"/>
        <w:spacing w:line="276" w:lineRule="auto"/>
        <w:ind w:right="142"/>
        <w:jc w:val="both"/>
        <w:rPr>
          <w:rFonts w:ascii="Times New Roman CYR" w:hAnsi="Times New Roman CYR" w:cs="Times New Roman CYR"/>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8A16EB">
        <w:rPr>
          <w:rFonts w:ascii="Times New Roman CYR" w:hAnsi="Times New Roman CYR" w:cs="Times New Roman CYR"/>
          <w:b/>
          <w:bCs/>
          <w:noProof w:val="0"/>
          <w:lang w:val="ru-RU"/>
        </w:rPr>
        <w:t xml:space="preserve"> 22</w:t>
      </w:r>
    </w:p>
    <w:p w:rsidR="008A16EB" w:rsidRPr="00113242" w:rsidRDefault="008A16EB" w:rsidP="00BC682E">
      <w:pPr>
        <w:spacing w:line="276" w:lineRule="auto"/>
        <w:rPr>
          <w:lang w:val="ru-RU"/>
        </w:rPr>
      </w:pPr>
      <w:r w:rsidRPr="00113242">
        <w:rPr>
          <w:b/>
          <w:lang w:val="ru-RU"/>
        </w:rPr>
        <w:t>З</w:t>
      </w:r>
      <w:r>
        <w:rPr>
          <w:b/>
          <w:lang w:val="ru-RU"/>
        </w:rPr>
        <w:t>адания</w:t>
      </w:r>
      <w:r>
        <w:rPr>
          <w:lang w:val="ru-RU"/>
        </w:rPr>
        <w:t xml:space="preserve">: </w:t>
      </w:r>
    </w:p>
    <w:p w:rsidR="008A16EB" w:rsidRDefault="008A16EB" w:rsidP="00BC682E">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8E6D6C" w:rsidRDefault="008E6D6C" w:rsidP="00BC682E">
      <w:pPr>
        <w:autoSpaceDE w:val="0"/>
        <w:autoSpaceDN w:val="0"/>
        <w:adjustRightInd w:val="0"/>
        <w:spacing w:line="276" w:lineRule="auto"/>
        <w:jc w:val="center"/>
        <w:rPr>
          <w:b/>
          <w:bCs/>
          <w:noProof w:val="0"/>
          <w:lang w:val="ru-RU"/>
        </w:rPr>
      </w:pPr>
    </w:p>
    <w:p w:rsidR="008A16EB" w:rsidRDefault="008A16EB" w:rsidP="00BC682E">
      <w:pPr>
        <w:autoSpaceDE w:val="0"/>
        <w:autoSpaceDN w:val="0"/>
        <w:adjustRightInd w:val="0"/>
        <w:spacing w:line="276" w:lineRule="auto"/>
        <w:jc w:val="center"/>
        <w:rPr>
          <w:b/>
          <w:bCs/>
          <w:noProof w:val="0"/>
        </w:rPr>
      </w:pPr>
      <w:r>
        <w:rPr>
          <w:b/>
          <w:bCs/>
          <w:noProof w:val="0"/>
        </w:rPr>
        <w:t>De corpore humano</w:t>
      </w:r>
    </w:p>
    <w:p w:rsidR="008A16EB" w:rsidRPr="00EB36CF" w:rsidRDefault="008A16EB" w:rsidP="00BC682E">
      <w:pPr>
        <w:autoSpaceDE w:val="0"/>
        <w:autoSpaceDN w:val="0"/>
        <w:adjustRightInd w:val="0"/>
        <w:spacing w:line="276" w:lineRule="auto"/>
        <w:ind w:firstLine="709"/>
        <w:jc w:val="both"/>
        <w:rPr>
          <w:bCs/>
          <w:noProof w:val="0"/>
        </w:rPr>
      </w:pPr>
      <w:proofErr w:type="spellStart"/>
      <w:r>
        <w:rPr>
          <w:bCs/>
          <w:noProof w:val="0"/>
        </w:rPr>
        <w:t>Anatomici</w:t>
      </w:r>
      <w:proofErr w:type="spellEnd"/>
      <w:r>
        <w:rPr>
          <w:bCs/>
          <w:noProof w:val="0"/>
        </w:rPr>
        <w:t xml:space="preserve"> </w:t>
      </w:r>
      <w:proofErr w:type="spellStart"/>
      <w:r>
        <w:rPr>
          <w:bCs/>
          <w:noProof w:val="0"/>
        </w:rPr>
        <w:t>faciem</w:t>
      </w:r>
      <w:proofErr w:type="spellEnd"/>
      <w:r>
        <w:rPr>
          <w:bCs/>
          <w:noProof w:val="0"/>
        </w:rPr>
        <w:t xml:space="preserve"> </w:t>
      </w:r>
      <w:proofErr w:type="spellStart"/>
      <w:r>
        <w:rPr>
          <w:bCs/>
          <w:noProof w:val="0"/>
        </w:rPr>
        <w:t>thoacis</w:t>
      </w:r>
      <w:proofErr w:type="spellEnd"/>
      <w:r>
        <w:rPr>
          <w:bCs/>
          <w:noProof w:val="0"/>
        </w:rPr>
        <w:t xml:space="preserve"> </w:t>
      </w:r>
      <w:proofErr w:type="spellStart"/>
      <w:r>
        <w:rPr>
          <w:bCs/>
          <w:noProof w:val="0"/>
        </w:rPr>
        <w:t>octo</w:t>
      </w:r>
      <w:proofErr w:type="spellEnd"/>
      <w:r>
        <w:rPr>
          <w:bCs/>
          <w:noProof w:val="0"/>
        </w:rPr>
        <w:t xml:space="preserve"> lineis verticalibus dividunt, quae sunt: linea mediana, sternalis, mamillaris, parasternalis, axillaris, anterior, axillaris media, axillaris posterior </w:t>
      </w:r>
      <w:proofErr w:type="gramStart"/>
      <w:r>
        <w:rPr>
          <w:bCs/>
          <w:noProof w:val="0"/>
        </w:rPr>
        <w:t>et</w:t>
      </w:r>
      <w:proofErr w:type="gramEnd"/>
      <w:r>
        <w:rPr>
          <w:bCs/>
          <w:noProof w:val="0"/>
        </w:rPr>
        <w:t xml:space="preserve"> scapularis. </w:t>
      </w:r>
      <w:proofErr w:type="spellStart"/>
      <w:r>
        <w:rPr>
          <w:bCs/>
          <w:noProof w:val="0"/>
        </w:rPr>
        <w:t>Duae</w:t>
      </w:r>
      <w:proofErr w:type="spellEnd"/>
      <w:r>
        <w:rPr>
          <w:bCs/>
          <w:noProof w:val="0"/>
        </w:rPr>
        <w:t xml:space="preserve"> </w:t>
      </w:r>
      <w:proofErr w:type="spellStart"/>
      <w:r>
        <w:rPr>
          <w:bCs/>
          <w:noProof w:val="0"/>
        </w:rPr>
        <w:t>lineae</w:t>
      </w:r>
      <w:proofErr w:type="spellEnd"/>
      <w:r>
        <w:rPr>
          <w:bCs/>
          <w:noProof w:val="0"/>
        </w:rPr>
        <w:t xml:space="preserve"> </w:t>
      </w:r>
      <w:proofErr w:type="spellStart"/>
      <w:r>
        <w:rPr>
          <w:bCs/>
          <w:noProof w:val="0"/>
        </w:rPr>
        <w:t>horizontales</w:t>
      </w:r>
      <w:proofErr w:type="spellEnd"/>
      <w:r>
        <w:rPr>
          <w:bCs/>
          <w:noProof w:val="0"/>
        </w:rPr>
        <w:t xml:space="preserve"> </w:t>
      </w:r>
      <w:proofErr w:type="spellStart"/>
      <w:r>
        <w:rPr>
          <w:bCs/>
          <w:noProof w:val="0"/>
        </w:rPr>
        <w:t>abomen</w:t>
      </w:r>
      <w:proofErr w:type="spellEnd"/>
      <w:r>
        <w:rPr>
          <w:bCs/>
          <w:noProof w:val="0"/>
        </w:rPr>
        <w:t xml:space="preserve"> in </w:t>
      </w:r>
      <w:proofErr w:type="spellStart"/>
      <w:r>
        <w:rPr>
          <w:bCs/>
          <w:noProof w:val="0"/>
        </w:rPr>
        <w:t>tres</w:t>
      </w:r>
      <w:proofErr w:type="spellEnd"/>
      <w:r>
        <w:rPr>
          <w:bCs/>
          <w:noProof w:val="0"/>
        </w:rPr>
        <w:t xml:space="preserve"> </w:t>
      </w:r>
      <w:proofErr w:type="spellStart"/>
      <w:r>
        <w:rPr>
          <w:bCs/>
          <w:noProof w:val="0"/>
        </w:rPr>
        <w:t>regiones</w:t>
      </w:r>
      <w:proofErr w:type="spellEnd"/>
      <w:r>
        <w:rPr>
          <w:bCs/>
          <w:noProof w:val="0"/>
        </w:rPr>
        <w:t xml:space="preserve"> </w:t>
      </w:r>
      <w:proofErr w:type="spellStart"/>
      <w:r>
        <w:rPr>
          <w:bCs/>
          <w:noProof w:val="0"/>
        </w:rPr>
        <w:t>dividunt</w:t>
      </w:r>
      <w:proofErr w:type="spellEnd"/>
      <w:r>
        <w:rPr>
          <w:bCs/>
          <w:noProof w:val="0"/>
        </w:rPr>
        <w:t xml:space="preserve">: epigastrium, </w:t>
      </w:r>
      <w:proofErr w:type="spellStart"/>
      <w:r>
        <w:rPr>
          <w:bCs/>
          <w:noProof w:val="0"/>
        </w:rPr>
        <w:t>mesogastium</w:t>
      </w:r>
      <w:proofErr w:type="spellEnd"/>
      <w:r>
        <w:rPr>
          <w:bCs/>
          <w:noProof w:val="0"/>
        </w:rPr>
        <w:t xml:space="preserve"> </w:t>
      </w:r>
      <w:proofErr w:type="gramStart"/>
      <w:r>
        <w:rPr>
          <w:bCs/>
          <w:noProof w:val="0"/>
        </w:rPr>
        <w:t>et</w:t>
      </w:r>
      <w:proofErr w:type="gramEnd"/>
      <w:r>
        <w:rPr>
          <w:bCs/>
          <w:noProof w:val="0"/>
        </w:rPr>
        <w:t xml:space="preserve"> hypogastrium.</w:t>
      </w:r>
    </w:p>
    <w:p w:rsidR="008E6D6C" w:rsidRPr="00EB36CF" w:rsidRDefault="008E6D6C" w:rsidP="00BC682E">
      <w:pPr>
        <w:autoSpaceDE w:val="0"/>
        <w:autoSpaceDN w:val="0"/>
        <w:adjustRightInd w:val="0"/>
        <w:spacing w:line="276" w:lineRule="auto"/>
        <w:ind w:firstLine="709"/>
        <w:jc w:val="both"/>
        <w:rPr>
          <w:bCs/>
          <w:noProof w:val="0"/>
        </w:rPr>
      </w:pPr>
    </w:p>
    <w:p w:rsidR="008A16EB" w:rsidRPr="00113242" w:rsidRDefault="008A16EB" w:rsidP="00BC682E">
      <w:pPr>
        <w:spacing w:line="276" w:lineRule="auto"/>
        <w:rPr>
          <w:lang w:val="ru-RU"/>
        </w:rPr>
      </w:pPr>
      <w:r>
        <w:rPr>
          <w:lang w:val="ru-RU"/>
        </w:rPr>
        <w:t>2</w:t>
      </w:r>
      <w:r w:rsidRPr="00113242">
        <w:rPr>
          <w:lang w:val="ru-RU"/>
        </w:rPr>
        <w:t>.</w:t>
      </w:r>
      <w:r>
        <w:rPr>
          <w:lang w:val="ru-RU"/>
        </w:rPr>
        <w:t xml:space="preserve"> Выписать настой травы адониса весеннего</w:t>
      </w:r>
      <w:r w:rsidRPr="001D7BD7">
        <w:rPr>
          <w:lang w:val="ru-RU"/>
        </w:rPr>
        <w:t xml:space="preserve"> </w:t>
      </w:r>
      <w:r>
        <w:rPr>
          <w:lang w:val="ru-RU"/>
        </w:rPr>
        <w:t>(</w:t>
      </w:r>
      <w:r>
        <w:t>Adonis</w:t>
      </w:r>
      <w:r w:rsidRPr="001D7BD7">
        <w:rPr>
          <w:lang w:val="ru-RU"/>
        </w:rPr>
        <w:t xml:space="preserve"> </w:t>
      </w:r>
      <w:r>
        <w:t>vernalis</w:t>
      </w:r>
      <w:r w:rsidRPr="001D7BD7">
        <w:rPr>
          <w:lang w:val="ru-RU"/>
        </w:rPr>
        <w:t>)</w:t>
      </w:r>
      <w:r>
        <w:rPr>
          <w:lang w:val="ru-RU"/>
        </w:rPr>
        <w:t xml:space="preserve"> из 6г. на 180 мл. Принимать по столовой ложке 3 раза в день.</w:t>
      </w:r>
    </w:p>
    <w:p w:rsidR="008A16EB" w:rsidRDefault="008A16EB" w:rsidP="00BC682E">
      <w:pPr>
        <w:autoSpaceDE w:val="0"/>
        <w:autoSpaceDN w:val="0"/>
        <w:adjustRightInd w:val="0"/>
        <w:spacing w:line="276" w:lineRule="auto"/>
        <w:ind w:right="142"/>
        <w:jc w:val="both"/>
        <w:rPr>
          <w:rFonts w:ascii="Times New Roman CYR" w:hAnsi="Times New Roman CYR" w:cs="Times New Roman CYR"/>
          <w:noProof w:val="0"/>
          <w:lang w:val="ru-RU"/>
        </w:rPr>
      </w:pPr>
      <w:r>
        <w:rPr>
          <w:lang w:val="ru-RU"/>
        </w:rPr>
        <w:t>3</w:t>
      </w:r>
      <w:r w:rsidRPr="00113242">
        <w:rPr>
          <w:lang w:val="ru-RU"/>
        </w:rPr>
        <w:t>.Расскрыть значение клинических терминов</w:t>
      </w:r>
      <w:r>
        <w:rPr>
          <w:lang w:val="ru-RU"/>
        </w:rPr>
        <w:t>:</w:t>
      </w:r>
      <w:r w:rsidRPr="00113242">
        <w:rPr>
          <w:rFonts w:ascii="Times New Roman CYR" w:hAnsi="Times New Roman CYR" w:cs="Times New Roman CYR"/>
          <w:noProof w:val="0"/>
          <w:lang w:val="ru-RU"/>
        </w:rPr>
        <w:t xml:space="preserve"> </w:t>
      </w:r>
      <w:r>
        <w:rPr>
          <w:rFonts w:ascii="Times New Roman CYR" w:hAnsi="Times New Roman CYR" w:cs="Times New Roman CYR"/>
          <w:noProof w:val="0"/>
          <w:lang w:val="ru-RU"/>
        </w:rPr>
        <w:t>б</w:t>
      </w:r>
      <w:r w:rsidRPr="00113242">
        <w:rPr>
          <w:rFonts w:ascii="Times New Roman CYR" w:hAnsi="Times New Roman CYR" w:cs="Times New Roman CYR"/>
          <w:noProof w:val="0"/>
          <w:lang w:val="ru-RU"/>
        </w:rPr>
        <w:t>лефароспазм, нефропатия, периостит, гастроэнтерит, катамнез.</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17BE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144E5E" w:rsidRPr="00F15028" w:rsidRDefault="00C8027C"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sidRPr="00F15028">
        <w:rPr>
          <w:rFonts w:ascii="Times New Roman CYR" w:hAnsi="Times New Roman CYR" w:cs="Times New Roman CYR"/>
          <w:b/>
          <w:bCs/>
          <w:noProof w:val="0"/>
          <w:lang w:val="ru-RU"/>
        </w:rPr>
        <w:t>В чело</w:t>
      </w:r>
      <w:r w:rsidR="000A7D18" w:rsidRPr="00F15028">
        <w:rPr>
          <w:rFonts w:ascii="Times New Roman CYR" w:hAnsi="Times New Roman CYR" w:cs="Times New Roman CYR"/>
          <w:b/>
          <w:bCs/>
          <w:noProof w:val="0"/>
          <w:lang w:val="ru-RU"/>
        </w:rPr>
        <w:t>в</w:t>
      </w:r>
      <w:r w:rsidRPr="00F15028">
        <w:rPr>
          <w:rFonts w:ascii="Times New Roman CYR" w:hAnsi="Times New Roman CYR" w:cs="Times New Roman CYR"/>
          <w:b/>
          <w:bCs/>
          <w:noProof w:val="0"/>
          <w:lang w:val="ru-RU"/>
        </w:rPr>
        <w:t>еческом теле</w:t>
      </w:r>
    </w:p>
    <w:p w:rsidR="00C8027C" w:rsidRPr="00C8027C"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0A7D18">
        <w:rPr>
          <w:rFonts w:ascii="Times New Roman CYR" w:hAnsi="Times New Roman CYR" w:cs="Times New Roman CYR"/>
          <w:bCs/>
          <w:noProof w:val="0"/>
          <w:lang w:val="ru-RU"/>
        </w:rPr>
        <w:t>Анатомически поверхность грудной клетки разделена на восемь вертикальных линий: срединная, гр</w:t>
      </w:r>
      <w:r w:rsidR="00533371">
        <w:rPr>
          <w:rFonts w:ascii="Times New Roman CYR" w:hAnsi="Times New Roman CYR" w:cs="Times New Roman CYR"/>
          <w:bCs/>
          <w:noProof w:val="0"/>
          <w:lang w:val="ru-RU"/>
        </w:rPr>
        <w:t>у</w:t>
      </w:r>
      <w:r w:rsidR="000A7D18">
        <w:rPr>
          <w:rFonts w:ascii="Times New Roman CYR" w:hAnsi="Times New Roman CYR" w:cs="Times New Roman CYR"/>
          <w:bCs/>
          <w:noProof w:val="0"/>
          <w:lang w:val="ru-RU"/>
        </w:rPr>
        <w:t xml:space="preserve">динная, </w:t>
      </w:r>
      <w:r w:rsidR="00533371">
        <w:rPr>
          <w:rFonts w:ascii="Times New Roman CYR" w:hAnsi="Times New Roman CYR" w:cs="Times New Roman CYR"/>
          <w:bCs/>
          <w:noProof w:val="0"/>
          <w:lang w:val="ru-RU"/>
        </w:rPr>
        <w:t xml:space="preserve">окологрудиная, подмышечная, </w:t>
      </w:r>
      <w:r w:rsidR="004D49E2">
        <w:rPr>
          <w:rFonts w:ascii="Times New Roman CYR" w:hAnsi="Times New Roman CYR" w:cs="Times New Roman CYR"/>
          <w:bCs/>
          <w:noProof w:val="0"/>
          <w:lang w:val="ru-RU"/>
        </w:rPr>
        <w:t xml:space="preserve">передняя </w:t>
      </w:r>
      <w:r w:rsidR="00533371">
        <w:rPr>
          <w:rFonts w:ascii="Times New Roman CYR" w:hAnsi="Times New Roman CYR" w:cs="Times New Roman CYR"/>
          <w:bCs/>
          <w:noProof w:val="0"/>
          <w:lang w:val="ru-RU"/>
        </w:rPr>
        <w:t xml:space="preserve">средняя </w:t>
      </w:r>
      <w:r w:rsidR="004D49E2">
        <w:rPr>
          <w:rFonts w:ascii="Times New Roman CYR" w:hAnsi="Times New Roman CYR" w:cs="Times New Roman CYR"/>
          <w:bCs/>
          <w:noProof w:val="0"/>
          <w:lang w:val="ru-RU"/>
        </w:rPr>
        <w:t xml:space="preserve">и задняя </w:t>
      </w:r>
      <w:r w:rsidR="00533371">
        <w:rPr>
          <w:rFonts w:ascii="Times New Roman CYR" w:hAnsi="Times New Roman CYR" w:cs="Times New Roman CYR"/>
          <w:bCs/>
          <w:noProof w:val="0"/>
          <w:lang w:val="ru-RU"/>
        </w:rPr>
        <w:lastRenderedPageBreak/>
        <w:t xml:space="preserve">подмышечная, </w:t>
      </w:r>
      <w:r w:rsidR="004D49E2">
        <w:rPr>
          <w:rFonts w:ascii="Times New Roman CYR" w:hAnsi="Times New Roman CYR" w:cs="Times New Roman CYR"/>
          <w:bCs/>
          <w:noProof w:val="0"/>
          <w:lang w:val="ru-RU"/>
        </w:rPr>
        <w:t xml:space="preserve">лопаточная. Живот двумя горизонтальными линиями  подразделяется на три этажа: эпигастрий, мезогастрий и гипогастрий. </w:t>
      </w:r>
    </w:p>
    <w:p w:rsidR="008A16EB" w:rsidRPr="00430D75" w:rsidRDefault="00144E5E" w:rsidP="00BC682E">
      <w:pPr>
        <w:autoSpaceDE w:val="0"/>
        <w:autoSpaceDN w:val="0"/>
        <w:adjustRightInd w:val="0"/>
        <w:spacing w:line="276" w:lineRule="auto"/>
        <w:ind w:right="142"/>
        <w:jc w:val="both"/>
        <w:rPr>
          <w:rFonts w:ascii="Times New Roman CYR" w:hAnsi="Times New Roman CYR" w:cs="Times New Roman CYR"/>
          <w:bCs/>
          <w:noProof w:val="0"/>
        </w:rPr>
      </w:pPr>
      <w:r w:rsidRPr="00430D75">
        <w:rPr>
          <w:rFonts w:ascii="Times New Roman CYR" w:hAnsi="Times New Roman CYR" w:cs="Times New Roman CYR"/>
          <w:bCs/>
          <w:noProof w:val="0"/>
        </w:rPr>
        <w:t xml:space="preserve">2. </w:t>
      </w:r>
      <w:r w:rsidRPr="009C7BC2">
        <w:rPr>
          <w:rFonts w:ascii="Times New Roman CYR" w:hAnsi="Times New Roman CYR" w:cs="Times New Roman CYR"/>
          <w:bCs/>
          <w:noProof w:val="0"/>
        </w:rPr>
        <w:t>Rp</w:t>
      </w:r>
      <w:r w:rsidRPr="00430D75">
        <w:rPr>
          <w:rFonts w:ascii="Times New Roman CYR" w:hAnsi="Times New Roman CYR" w:cs="Times New Roman CYR"/>
          <w:bCs/>
          <w:noProof w:val="0"/>
        </w:rPr>
        <w:t>:</w:t>
      </w:r>
      <w:r w:rsidR="007708E5" w:rsidRPr="00430D75">
        <w:rPr>
          <w:rFonts w:ascii="Times New Roman CYR" w:hAnsi="Times New Roman CYR" w:cs="Times New Roman CYR"/>
          <w:bCs/>
          <w:noProof w:val="0"/>
        </w:rPr>
        <w:t xml:space="preserve"> </w:t>
      </w:r>
      <w:r w:rsidR="007708E5">
        <w:rPr>
          <w:rFonts w:ascii="Times New Roman CYR" w:hAnsi="Times New Roman CYR" w:cs="Times New Roman CYR"/>
          <w:bCs/>
          <w:noProof w:val="0"/>
        </w:rPr>
        <w:t>Inf</w:t>
      </w:r>
      <w:r w:rsidR="007708E5" w:rsidRPr="00430D75">
        <w:rPr>
          <w:rFonts w:ascii="Times New Roman CYR" w:hAnsi="Times New Roman CYR" w:cs="Times New Roman CYR"/>
          <w:bCs/>
          <w:noProof w:val="0"/>
        </w:rPr>
        <w:t xml:space="preserve">. </w:t>
      </w:r>
      <w:r w:rsidR="007708E5">
        <w:rPr>
          <w:rFonts w:ascii="Times New Roman CYR" w:hAnsi="Times New Roman CYR" w:cs="Times New Roman CYR"/>
          <w:bCs/>
          <w:noProof w:val="0"/>
        </w:rPr>
        <w:t>hb</w:t>
      </w:r>
      <w:r w:rsidR="007708E5" w:rsidRPr="00430D75">
        <w:rPr>
          <w:rFonts w:ascii="Times New Roman CYR" w:hAnsi="Times New Roman CYR" w:cs="Times New Roman CYR"/>
          <w:bCs/>
          <w:noProof w:val="0"/>
        </w:rPr>
        <w:t xml:space="preserve">. </w:t>
      </w:r>
      <w:r w:rsidR="007708E5">
        <w:rPr>
          <w:rFonts w:ascii="Times New Roman CYR" w:hAnsi="Times New Roman CYR" w:cs="Times New Roman CYR"/>
          <w:bCs/>
          <w:noProof w:val="0"/>
        </w:rPr>
        <w:t>Adonidis</w:t>
      </w:r>
      <w:r w:rsidR="007708E5" w:rsidRPr="00430D75">
        <w:rPr>
          <w:rFonts w:ascii="Times New Roman CYR" w:hAnsi="Times New Roman CYR" w:cs="Times New Roman CYR"/>
          <w:bCs/>
          <w:noProof w:val="0"/>
        </w:rPr>
        <w:t xml:space="preserve"> </w:t>
      </w:r>
      <w:r w:rsidR="007708E5">
        <w:rPr>
          <w:rFonts w:ascii="Times New Roman CYR" w:hAnsi="Times New Roman CYR" w:cs="Times New Roman CYR"/>
          <w:bCs/>
          <w:noProof w:val="0"/>
        </w:rPr>
        <w:t>venalis</w:t>
      </w:r>
      <w:r w:rsidR="007708E5" w:rsidRPr="00430D75">
        <w:rPr>
          <w:rFonts w:ascii="Times New Roman CYR" w:hAnsi="Times New Roman CYR" w:cs="Times New Roman CYR"/>
          <w:bCs/>
          <w:noProof w:val="0"/>
        </w:rPr>
        <w:t xml:space="preserve"> 6</w:t>
      </w:r>
      <w:proofErr w:type="gramStart"/>
      <w:r w:rsidR="007708E5" w:rsidRPr="00430D75">
        <w:rPr>
          <w:rFonts w:ascii="Times New Roman CYR" w:hAnsi="Times New Roman CYR" w:cs="Times New Roman CYR"/>
          <w:bCs/>
          <w:noProof w:val="0"/>
        </w:rPr>
        <w:t>,0</w:t>
      </w:r>
      <w:proofErr w:type="gramEnd"/>
      <w:r w:rsidR="007708E5" w:rsidRPr="00430D75">
        <w:rPr>
          <w:rFonts w:ascii="Times New Roman CYR" w:hAnsi="Times New Roman CYR" w:cs="Times New Roman CYR"/>
          <w:bCs/>
          <w:noProof w:val="0"/>
        </w:rPr>
        <w:t xml:space="preserve"> 180 </w:t>
      </w:r>
      <w:r w:rsidR="007708E5">
        <w:rPr>
          <w:rFonts w:ascii="Times New Roman CYR" w:hAnsi="Times New Roman CYR" w:cs="Times New Roman CYR"/>
          <w:bCs/>
          <w:noProof w:val="0"/>
        </w:rPr>
        <w:t>ml</w:t>
      </w:r>
    </w:p>
    <w:p w:rsidR="007708E5" w:rsidRPr="00057F08" w:rsidRDefault="007708E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30D75">
        <w:rPr>
          <w:rFonts w:ascii="Times New Roman CYR" w:hAnsi="Times New Roman CYR" w:cs="Times New Roman CYR"/>
          <w:bCs/>
          <w:noProof w:val="0"/>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По столовой ложке 3 раза в день</w:t>
      </w:r>
    </w:p>
    <w:p w:rsidR="002576C9" w:rsidRPr="00652558" w:rsidRDefault="002576C9" w:rsidP="00BC682E">
      <w:pPr>
        <w:spacing w:line="276" w:lineRule="auto"/>
        <w:jc w:val="both"/>
        <w:rPr>
          <w:lang w:val="ru-RU"/>
        </w:rPr>
      </w:pPr>
      <w:r>
        <w:rPr>
          <w:lang w:val="ru-RU"/>
        </w:rPr>
        <w:t xml:space="preserve">3. </w:t>
      </w:r>
      <w:r w:rsidRPr="00652558">
        <w:rPr>
          <w:b/>
          <w:lang w:val="ru-RU"/>
        </w:rPr>
        <w:t>Блефароспазм</w:t>
      </w:r>
      <w:r>
        <w:rPr>
          <w:lang w:val="ru-RU"/>
        </w:rPr>
        <w:t xml:space="preserve"> – </w:t>
      </w:r>
      <w:r>
        <w:t>blepharospasmus</w:t>
      </w:r>
      <w:r w:rsidRPr="00430D75">
        <w:rPr>
          <w:lang w:val="ru-RU"/>
        </w:rPr>
        <w:t xml:space="preserve">, </w:t>
      </w:r>
      <w:r>
        <w:t>i</w:t>
      </w:r>
      <w:r w:rsidRPr="00430D75">
        <w:rPr>
          <w:lang w:val="ru-RU"/>
        </w:rPr>
        <w:t xml:space="preserve">, </w:t>
      </w:r>
      <w:r>
        <w:t>m</w:t>
      </w:r>
      <w:r w:rsidRPr="00430D75">
        <w:rPr>
          <w:lang w:val="ru-RU"/>
        </w:rPr>
        <w:t xml:space="preserve"> (</w:t>
      </w:r>
      <w:r>
        <w:t>blepha</w:t>
      </w:r>
      <w:r w:rsidRPr="00430D75">
        <w:rPr>
          <w:lang w:val="ru-RU"/>
        </w:rPr>
        <w:t xml:space="preserve"> -</w:t>
      </w:r>
      <w:r>
        <w:rPr>
          <w:lang w:val="ru-RU"/>
        </w:rPr>
        <w:t xml:space="preserve"> веко</w:t>
      </w:r>
      <w:r w:rsidRPr="00430D75">
        <w:rPr>
          <w:lang w:val="ru-RU"/>
        </w:rPr>
        <w:t xml:space="preserve"> ; </w:t>
      </w:r>
      <w:r>
        <w:t>spasm</w:t>
      </w:r>
      <w:r w:rsidRPr="00430D75">
        <w:rPr>
          <w:lang w:val="ru-RU"/>
        </w:rPr>
        <w:t xml:space="preserve"> - </w:t>
      </w:r>
      <w:r>
        <w:rPr>
          <w:lang w:val="ru-RU"/>
        </w:rPr>
        <w:t>спазм</w:t>
      </w:r>
      <w:r w:rsidRPr="00430D75">
        <w:rPr>
          <w:lang w:val="ru-RU"/>
        </w:rPr>
        <w:t>)</w:t>
      </w:r>
      <w:r>
        <w:rPr>
          <w:lang w:val="ru-RU"/>
        </w:rPr>
        <w:t xml:space="preserve"> тонический спазм, озникающий в круговой мышце глаза</w:t>
      </w:r>
    </w:p>
    <w:p w:rsidR="007720D1" w:rsidRPr="002576C9" w:rsidRDefault="007720D1"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576C9">
        <w:rPr>
          <w:rFonts w:ascii="Times New Roman CYR" w:hAnsi="Times New Roman CYR" w:cs="Times New Roman CYR"/>
          <w:b/>
          <w:bCs/>
          <w:noProof w:val="0"/>
          <w:lang w:val="ru-RU"/>
        </w:rPr>
        <w:t>Нефропатия</w:t>
      </w:r>
      <w:r>
        <w:rPr>
          <w:rFonts w:ascii="Times New Roman CYR" w:hAnsi="Times New Roman CYR" w:cs="Times New Roman CYR"/>
          <w:bCs/>
          <w:noProof w:val="0"/>
          <w:lang w:val="ru-RU"/>
        </w:rPr>
        <w:t xml:space="preserve"> – </w:t>
      </w:r>
      <w:r w:rsidR="002576C9">
        <w:rPr>
          <w:rFonts w:ascii="Times New Roman CYR" w:hAnsi="Times New Roman CYR" w:cs="Times New Roman CYR"/>
          <w:bCs/>
          <w:noProof w:val="0"/>
        </w:rPr>
        <w:t>nephropathia</w:t>
      </w:r>
      <w:r w:rsidR="002576C9" w:rsidRPr="00430D75">
        <w:rPr>
          <w:rFonts w:ascii="Times New Roman CYR" w:hAnsi="Times New Roman CYR" w:cs="Times New Roman CYR"/>
          <w:bCs/>
          <w:noProof w:val="0"/>
          <w:lang w:val="ru-RU"/>
        </w:rPr>
        <w:t xml:space="preserve">, </w:t>
      </w:r>
      <w:r w:rsidR="002576C9">
        <w:rPr>
          <w:rFonts w:ascii="Times New Roman CYR" w:hAnsi="Times New Roman CYR" w:cs="Times New Roman CYR"/>
          <w:bCs/>
          <w:noProof w:val="0"/>
        </w:rPr>
        <w:t>ae</w:t>
      </w:r>
      <w:r w:rsidR="002576C9" w:rsidRPr="00430D75">
        <w:rPr>
          <w:rFonts w:ascii="Times New Roman CYR" w:hAnsi="Times New Roman CYR" w:cs="Times New Roman CYR"/>
          <w:bCs/>
          <w:noProof w:val="0"/>
          <w:lang w:val="ru-RU"/>
        </w:rPr>
        <w:t xml:space="preserve">, </w:t>
      </w:r>
      <w:r w:rsidR="002576C9">
        <w:rPr>
          <w:rFonts w:ascii="Times New Roman CYR" w:hAnsi="Times New Roman CYR" w:cs="Times New Roman CYR"/>
          <w:bCs/>
          <w:noProof w:val="0"/>
        </w:rPr>
        <w:t>f</w:t>
      </w:r>
      <w:r w:rsidR="002576C9" w:rsidRPr="00430D75">
        <w:rPr>
          <w:rFonts w:ascii="Times New Roman CYR" w:hAnsi="Times New Roman CYR" w:cs="Times New Roman CYR"/>
          <w:bCs/>
          <w:noProof w:val="0"/>
          <w:lang w:val="ru-RU"/>
        </w:rPr>
        <w:t xml:space="preserve"> (</w:t>
      </w:r>
      <w:r w:rsidR="002576C9">
        <w:rPr>
          <w:rFonts w:ascii="Times New Roman CYR" w:hAnsi="Times New Roman CYR" w:cs="Times New Roman CYR"/>
          <w:bCs/>
          <w:noProof w:val="0"/>
        </w:rPr>
        <w:t>nephr</w:t>
      </w:r>
      <w:r w:rsidR="002576C9" w:rsidRPr="00430D75">
        <w:rPr>
          <w:rFonts w:ascii="Times New Roman CYR" w:hAnsi="Times New Roman CYR" w:cs="Times New Roman CYR"/>
          <w:bCs/>
          <w:noProof w:val="0"/>
          <w:lang w:val="ru-RU"/>
        </w:rPr>
        <w:t xml:space="preserve"> -</w:t>
      </w:r>
      <w:r w:rsidR="002576C9">
        <w:rPr>
          <w:rFonts w:ascii="Times New Roman CYR" w:hAnsi="Times New Roman CYR" w:cs="Times New Roman CYR"/>
          <w:bCs/>
          <w:noProof w:val="0"/>
          <w:lang w:val="ru-RU"/>
        </w:rPr>
        <w:t xml:space="preserve"> почка</w:t>
      </w:r>
      <w:r w:rsidR="002576C9" w:rsidRPr="00430D75">
        <w:rPr>
          <w:rFonts w:ascii="Times New Roman CYR" w:hAnsi="Times New Roman CYR" w:cs="Times New Roman CYR"/>
          <w:bCs/>
          <w:noProof w:val="0"/>
          <w:lang w:val="ru-RU"/>
        </w:rPr>
        <w:t xml:space="preserve">; </w:t>
      </w:r>
      <w:r w:rsidR="002576C9">
        <w:rPr>
          <w:rFonts w:ascii="Times New Roman CYR" w:hAnsi="Times New Roman CYR" w:cs="Times New Roman CYR"/>
          <w:bCs/>
          <w:noProof w:val="0"/>
        </w:rPr>
        <w:t>pathia</w:t>
      </w:r>
      <w:r w:rsidR="002576C9" w:rsidRPr="00430D75">
        <w:rPr>
          <w:rFonts w:ascii="Times New Roman CYR" w:hAnsi="Times New Roman CYR" w:cs="Times New Roman CYR"/>
          <w:bCs/>
          <w:noProof w:val="0"/>
          <w:lang w:val="ru-RU"/>
        </w:rPr>
        <w:t xml:space="preserve"> – </w:t>
      </w:r>
      <w:r w:rsidR="002576C9">
        <w:rPr>
          <w:rFonts w:ascii="Times New Roman CYR" w:hAnsi="Times New Roman CYR" w:cs="Times New Roman CYR"/>
          <w:bCs/>
          <w:noProof w:val="0"/>
          <w:lang w:val="ru-RU"/>
        </w:rPr>
        <w:t>общее название заболевания различной этиологии</w:t>
      </w:r>
      <w:r w:rsidR="002576C9" w:rsidRPr="00430D75">
        <w:rPr>
          <w:rFonts w:ascii="Times New Roman CYR" w:hAnsi="Times New Roman CYR" w:cs="Times New Roman CYR"/>
          <w:bCs/>
          <w:noProof w:val="0"/>
          <w:lang w:val="ru-RU"/>
        </w:rPr>
        <w:t>)</w:t>
      </w:r>
      <w:r w:rsidR="002576C9">
        <w:rPr>
          <w:rFonts w:ascii="Times New Roman CYR" w:hAnsi="Times New Roman CYR" w:cs="Times New Roman CYR"/>
          <w:bCs/>
          <w:noProof w:val="0"/>
          <w:lang w:val="ru-RU"/>
        </w:rPr>
        <w:t xml:space="preserve"> общее название заболеваний почек</w:t>
      </w:r>
    </w:p>
    <w:p w:rsidR="007720D1" w:rsidRPr="00A30ED5" w:rsidRDefault="007720D1"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576C9">
        <w:rPr>
          <w:rFonts w:ascii="Times New Roman CYR" w:hAnsi="Times New Roman CYR" w:cs="Times New Roman CYR"/>
          <w:b/>
          <w:bCs/>
          <w:noProof w:val="0"/>
          <w:lang w:val="ru-RU"/>
        </w:rPr>
        <w:t>Периостит</w:t>
      </w:r>
      <w:r>
        <w:rPr>
          <w:rFonts w:ascii="Times New Roman CYR" w:hAnsi="Times New Roman CYR" w:cs="Times New Roman CYR"/>
          <w:bCs/>
          <w:noProof w:val="0"/>
          <w:lang w:val="ru-RU"/>
        </w:rPr>
        <w:t xml:space="preserve"> – </w:t>
      </w:r>
      <w:r w:rsidR="002576C9">
        <w:rPr>
          <w:rFonts w:ascii="Times New Roman CYR" w:hAnsi="Times New Roman CYR" w:cs="Times New Roman CYR"/>
          <w:bCs/>
          <w:noProof w:val="0"/>
        </w:rPr>
        <w:t>periostitis</w:t>
      </w:r>
      <w:r w:rsidR="002576C9" w:rsidRPr="00430D75">
        <w:rPr>
          <w:rFonts w:ascii="Times New Roman CYR" w:hAnsi="Times New Roman CYR" w:cs="Times New Roman CYR"/>
          <w:bCs/>
          <w:noProof w:val="0"/>
          <w:lang w:val="ru-RU"/>
        </w:rPr>
        <w:t xml:space="preserve">, </w:t>
      </w:r>
      <w:r w:rsidR="002576C9">
        <w:rPr>
          <w:rFonts w:ascii="Times New Roman CYR" w:hAnsi="Times New Roman CYR" w:cs="Times New Roman CYR"/>
          <w:bCs/>
          <w:noProof w:val="0"/>
        </w:rPr>
        <w:t>idis</w:t>
      </w:r>
      <w:r w:rsidR="002576C9" w:rsidRPr="00430D75">
        <w:rPr>
          <w:rFonts w:ascii="Times New Roman CYR" w:hAnsi="Times New Roman CYR" w:cs="Times New Roman CYR"/>
          <w:bCs/>
          <w:noProof w:val="0"/>
          <w:lang w:val="ru-RU"/>
        </w:rPr>
        <w:t xml:space="preserve">, </w:t>
      </w:r>
      <w:r w:rsidR="002576C9">
        <w:rPr>
          <w:rFonts w:ascii="Times New Roman CYR" w:hAnsi="Times New Roman CYR" w:cs="Times New Roman CYR"/>
          <w:bCs/>
          <w:noProof w:val="0"/>
        </w:rPr>
        <w:t>f</w:t>
      </w:r>
      <w:r w:rsidR="002576C9" w:rsidRPr="00430D75">
        <w:rPr>
          <w:rFonts w:ascii="Times New Roman CYR" w:hAnsi="Times New Roman CYR" w:cs="Times New Roman CYR"/>
          <w:bCs/>
          <w:noProof w:val="0"/>
          <w:lang w:val="ru-RU"/>
        </w:rPr>
        <w:t xml:space="preserve"> (</w:t>
      </w:r>
      <w:r w:rsidR="002576C9">
        <w:rPr>
          <w:rFonts w:ascii="Times New Roman CYR" w:hAnsi="Times New Roman CYR" w:cs="Times New Roman CYR"/>
          <w:bCs/>
          <w:noProof w:val="0"/>
        </w:rPr>
        <w:t>periosteum</w:t>
      </w:r>
      <w:r w:rsidR="002576C9" w:rsidRPr="00430D75">
        <w:rPr>
          <w:rFonts w:ascii="Times New Roman CYR" w:hAnsi="Times New Roman CYR" w:cs="Times New Roman CYR"/>
          <w:bCs/>
          <w:noProof w:val="0"/>
          <w:lang w:val="ru-RU"/>
        </w:rPr>
        <w:t xml:space="preserve"> - </w:t>
      </w:r>
      <w:r w:rsidR="00844F3B">
        <w:rPr>
          <w:rFonts w:ascii="Times New Roman CYR" w:hAnsi="Times New Roman CYR" w:cs="Times New Roman CYR"/>
          <w:bCs/>
          <w:noProof w:val="0"/>
          <w:lang w:val="ru-RU"/>
        </w:rPr>
        <w:t>надкостница</w:t>
      </w:r>
      <w:r w:rsidR="002576C9" w:rsidRPr="00430D75">
        <w:rPr>
          <w:rFonts w:ascii="Times New Roman CYR" w:hAnsi="Times New Roman CYR" w:cs="Times New Roman CYR"/>
          <w:bCs/>
          <w:noProof w:val="0"/>
          <w:lang w:val="ru-RU"/>
        </w:rPr>
        <w:t xml:space="preserve">; </w:t>
      </w:r>
      <w:r w:rsidR="002576C9">
        <w:rPr>
          <w:rFonts w:ascii="Times New Roman CYR" w:hAnsi="Times New Roman CYR" w:cs="Times New Roman CYR"/>
          <w:bCs/>
          <w:noProof w:val="0"/>
        </w:rPr>
        <w:t>itis</w:t>
      </w:r>
      <w:r w:rsidR="002576C9" w:rsidRPr="00430D75">
        <w:rPr>
          <w:rFonts w:ascii="Times New Roman CYR" w:hAnsi="Times New Roman CYR" w:cs="Times New Roman CYR"/>
          <w:bCs/>
          <w:noProof w:val="0"/>
          <w:lang w:val="ru-RU"/>
        </w:rPr>
        <w:t xml:space="preserve"> </w:t>
      </w:r>
      <w:r w:rsidR="00A30ED5" w:rsidRPr="00430D75">
        <w:rPr>
          <w:rFonts w:ascii="Times New Roman CYR" w:hAnsi="Times New Roman CYR" w:cs="Times New Roman CYR"/>
          <w:bCs/>
          <w:noProof w:val="0"/>
          <w:lang w:val="ru-RU"/>
        </w:rPr>
        <w:t>–</w:t>
      </w:r>
      <w:r w:rsidR="00A30ED5">
        <w:rPr>
          <w:rFonts w:ascii="Times New Roman CYR" w:hAnsi="Times New Roman CYR" w:cs="Times New Roman CYR"/>
          <w:bCs/>
          <w:noProof w:val="0"/>
          <w:lang w:val="ru-RU"/>
        </w:rPr>
        <w:t xml:space="preserve"> процесс воспалительного характера</w:t>
      </w:r>
      <w:r w:rsidR="002576C9" w:rsidRPr="00430D75">
        <w:rPr>
          <w:rFonts w:ascii="Times New Roman CYR" w:hAnsi="Times New Roman CYR" w:cs="Times New Roman CYR"/>
          <w:bCs/>
          <w:noProof w:val="0"/>
          <w:lang w:val="ru-RU"/>
        </w:rPr>
        <w:t>)</w:t>
      </w:r>
      <w:r w:rsidR="00A30ED5">
        <w:rPr>
          <w:rFonts w:ascii="Times New Roman CYR" w:hAnsi="Times New Roman CYR" w:cs="Times New Roman CYR"/>
          <w:bCs/>
          <w:noProof w:val="0"/>
          <w:lang w:val="ru-RU"/>
        </w:rPr>
        <w:t xml:space="preserve"> </w:t>
      </w:r>
      <w:r w:rsidR="00844F3B">
        <w:rPr>
          <w:rFonts w:ascii="Times New Roman CYR" w:hAnsi="Times New Roman CYR" w:cs="Times New Roman CYR"/>
          <w:bCs/>
          <w:noProof w:val="0"/>
          <w:lang w:val="ru-RU"/>
        </w:rPr>
        <w:t>воспаление</w:t>
      </w:r>
      <w:r w:rsidR="00A30ED5">
        <w:rPr>
          <w:rFonts w:ascii="Times New Roman CYR" w:hAnsi="Times New Roman CYR" w:cs="Times New Roman CYR"/>
          <w:bCs/>
          <w:noProof w:val="0"/>
          <w:lang w:val="ru-RU"/>
        </w:rPr>
        <w:t xml:space="preserve"> надкостницы</w:t>
      </w:r>
    </w:p>
    <w:p w:rsidR="007720D1" w:rsidRPr="00A30ED5" w:rsidRDefault="007720D1"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576C9">
        <w:rPr>
          <w:rFonts w:ascii="Times New Roman CYR" w:hAnsi="Times New Roman CYR" w:cs="Times New Roman CYR"/>
          <w:b/>
          <w:bCs/>
          <w:noProof w:val="0"/>
          <w:lang w:val="ru-RU"/>
        </w:rPr>
        <w:t>Гастроэнтерит</w:t>
      </w:r>
      <w:r>
        <w:rPr>
          <w:rFonts w:ascii="Times New Roman CYR" w:hAnsi="Times New Roman CYR" w:cs="Times New Roman CYR"/>
          <w:bCs/>
          <w:noProof w:val="0"/>
          <w:lang w:val="ru-RU"/>
        </w:rPr>
        <w:t xml:space="preserve"> – </w:t>
      </w:r>
      <w:r w:rsidR="00A30ED5">
        <w:rPr>
          <w:rFonts w:ascii="Times New Roman CYR" w:hAnsi="Times New Roman CYR" w:cs="Times New Roman CYR"/>
          <w:bCs/>
          <w:noProof w:val="0"/>
        </w:rPr>
        <w:t>gastroenteritis</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rPr>
        <w:t>idis</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rPr>
        <w:t>f</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rPr>
        <w:t>gastr</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lang w:val="ru-RU"/>
        </w:rPr>
        <w:t xml:space="preserve"> желудок</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rPr>
        <w:t>enter</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lang w:val="ru-RU"/>
        </w:rPr>
        <w:t xml:space="preserve"> кишка, кишечник</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rPr>
        <w:t>itis</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lang w:val="ru-RU"/>
        </w:rPr>
        <w:t xml:space="preserve"> процесс воспалительного характера</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lang w:val="ru-RU"/>
        </w:rPr>
        <w:t>воспаление желудочно-кишечного трата</w:t>
      </w:r>
    </w:p>
    <w:p w:rsidR="007720D1" w:rsidRDefault="007720D1"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2576C9">
        <w:rPr>
          <w:rFonts w:ascii="Times New Roman CYR" w:hAnsi="Times New Roman CYR" w:cs="Times New Roman CYR"/>
          <w:b/>
          <w:bCs/>
          <w:noProof w:val="0"/>
          <w:lang w:val="ru-RU"/>
        </w:rPr>
        <w:t>Катамнез</w:t>
      </w:r>
      <w:r>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rPr>
        <w:t>catamnesis</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rPr>
        <w:t>is</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rPr>
        <w:t>f</w:t>
      </w:r>
      <w:r w:rsidR="00A30ED5" w:rsidRPr="00430D75">
        <w:rPr>
          <w:rFonts w:ascii="Times New Roman CYR" w:hAnsi="Times New Roman CYR" w:cs="Times New Roman CYR"/>
          <w:bCs/>
          <w:noProof w:val="0"/>
          <w:lang w:val="ru-RU"/>
        </w:rPr>
        <w:t xml:space="preserve"> (</w:t>
      </w:r>
      <w:r w:rsidR="00A30ED5">
        <w:rPr>
          <w:rFonts w:ascii="Times New Roman CYR" w:hAnsi="Times New Roman CYR" w:cs="Times New Roman CYR"/>
          <w:bCs/>
          <w:noProof w:val="0"/>
        </w:rPr>
        <w:t>cata</w:t>
      </w:r>
      <w:r w:rsidR="00A30ED5" w:rsidRPr="00430D75">
        <w:rPr>
          <w:rFonts w:ascii="Times New Roman CYR" w:hAnsi="Times New Roman CYR" w:cs="Times New Roman CYR"/>
          <w:bCs/>
          <w:noProof w:val="0"/>
          <w:lang w:val="ru-RU"/>
        </w:rPr>
        <w:t xml:space="preserve"> – </w:t>
      </w:r>
      <w:r w:rsidR="00A30ED5">
        <w:rPr>
          <w:rFonts w:ascii="Times New Roman CYR" w:hAnsi="Times New Roman CYR" w:cs="Times New Roman CYR"/>
          <w:bCs/>
          <w:noProof w:val="0"/>
          <w:lang w:val="ru-RU"/>
        </w:rPr>
        <w:t>вниз, далеко, после, за) совокупность сведений о болезни, полученных после окончания ее, вместе с данными клинических и лабораторных исследований</w:t>
      </w:r>
    </w:p>
    <w:p w:rsidR="00A47563" w:rsidRPr="00430D75" w:rsidRDefault="00A47563" w:rsidP="00BC682E">
      <w:pPr>
        <w:autoSpaceDE w:val="0"/>
        <w:autoSpaceDN w:val="0"/>
        <w:adjustRightInd w:val="0"/>
        <w:spacing w:line="276" w:lineRule="auto"/>
        <w:ind w:right="142"/>
        <w:jc w:val="both"/>
        <w:rPr>
          <w:rFonts w:ascii="Times New Roman CYR" w:hAnsi="Times New Roman CYR" w:cs="Times New Roman CYR"/>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8A16EB">
        <w:rPr>
          <w:rFonts w:ascii="Times New Roman CYR" w:hAnsi="Times New Roman CYR" w:cs="Times New Roman CYR"/>
          <w:b/>
          <w:bCs/>
          <w:noProof w:val="0"/>
          <w:lang w:val="ru-RU"/>
        </w:rPr>
        <w:t xml:space="preserve"> 23 </w:t>
      </w:r>
    </w:p>
    <w:p w:rsidR="00624909" w:rsidRPr="008A16EB" w:rsidRDefault="00624909" w:rsidP="00BC682E">
      <w:pPr>
        <w:spacing w:line="276" w:lineRule="auto"/>
        <w:rPr>
          <w:b/>
          <w:lang w:val="ru-RU"/>
        </w:rPr>
      </w:pPr>
      <w:r w:rsidRPr="008A16EB">
        <w:rPr>
          <w:b/>
          <w:lang w:val="ru-RU"/>
        </w:rPr>
        <w:t>Задания:</w:t>
      </w:r>
    </w:p>
    <w:p w:rsidR="00624909" w:rsidRDefault="00624909" w:rsidP="00BC682E">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8E6D6C" w:rsidRDefault="008E6D6C" w:rsidP="00BC682E">
      <w:pPr>
        <w:autoSpaceDE w:val="0"/>
        <w:autoSpaceDN w:val="0"/>
        <w:adjustRightInd w:val="0"/>
        <w:spacing w:line="276" w:lineRule="auto"/>
        <w:jc w:val="center"/>
        <w:rPr>
          <w:b/>
          <w:bCs/>
          <w:noProof w:val="0"/>
          <w:lang w:val="ru-RU"/>
        </w:rPr>
      </w:pPr>
    </w:p>
    <w:p w:rsidR="00624909" w:rsidRDefault="00624909" w:rsidP="00BC682E">
      <w:pPr>
        <w:autoSpaceDE w:val="0"/>
        <w:autoSpaceDN w:val="0"/>
        <w:adjustRightInd w:val="0"/>
        <w:spacing w:line="276" w:lineRule="auto"/>
        <w:jc w:val="center"/>
        <w:rPr>
          <w:b/>
          <w:bCs/>
          <w:noProof w:val="0"/>
        </w:rPr>
      </w:pPr>
      <w:r>
        <w:rPr>
          <w:b/>
          <w:bCs/>
          <w:noProof w:val="0"/>
        </w:rPr>
        <w:t>Ossa</w:t>
      </w:r>
    </w:p>
    <w:p w:rsidR="00624909" w:rsidRPr="00EB36CF" w:rsidRDefault="00624909" w:rsidP="00BC682E">
      <w:pPr>
        <w:autoSpaceDE w:val="0"/>
        <w:autoSpaceDN w:val="0"/>
        <w:adjustRightInd w:val="0"/>
        <w:spacing w:line="276" w:lineRule="auto"/>
        <w:ind w:firstLine="709"/>
        <w:jc w:val="both"/>
        <w:rPr>
          <w:bCs/>
          <w:noProof w:val="0"/>
        </w:rPr>
      </w:pPr>
      <w:proofErr w:type="spellStart"/>
      <w:r>
        <w:rPr>
          <w:bCs/>
          <w:noProof w:val="0"/>
        </w:rPr>
        <w:t>Ossium</w:t>
      </w:r>
      <w:proofErr w:type="spellEnd"/>
      <w:r>
        <w:rPr>
          <w:bCs/>
          <w:noProof w:val="0"/>
        </w:rPr>
        <w:t xml:space="preserve"> </w:t>
      </w:r>
      <w:proofErr w:type="spellStart"/>
      <w:r>
        <w:rPr>
          <w:bCs/>
          <w:noProof w:val="0"/>
        </w:rPr>
        <w:t>substantia</w:t>
      </w:r>
      <w:proofErr w:type="spellEnd"/>
      <w:r>
        <w:rPr>
          <w:bCs/>
          <w:noProof w:val="0"/>
        </w:rPr>
        <w:t xml:space="preserve"> triplex </w:t>
      </w:r>
      <w:proofErr w:type="spellStart"/>
      <w:r>
        <w:rPr>
          <w:bCs/>
          <w:noProof w:val="0"/>
        </w:rPr>
        <w:t>invenitur</w:t>
      </w:r>
      <w:proofErr w:type="spellEnd"/>
      <w:r>
        <w:rPr>
          <w:bCs/>
          <w:noProof w:val="0"/>
        </w:rPr>
        <w:t xml:space="preserve">: substantia compacta, spongiosa, reticularis. Color substantiae compactae </w:t>
      </w:r>
      <w:proofErr w:type="gramStart"/>
      <w:r>
        <w:rPr>
          <w:bCs/>
          <w:noProof w:val="0"/>
        </w:rPr>
        <w:t>est</w:t>
      </w:r>
      <w:proofErr w:type="gramEnd"/>
      <w:r>
        <w:rPr>
          <w:bCs/>
          <w:noProof w:val="0"/>
        </w:rPr>
        <w:t xml:space="preserve"> albido-rubens. Ast pro varia adipis sanguinisque in ossibus inclusi copia diversus prehenditur eorum color: externae cranii tabulae </w:t>
      </w:r>
      <w:proofErr w:type="gramStart"/>
      <w:r>
        <w:rPr>
          <w:bCs/>
          <w:noProof w:val="0"/>
        </w:rPr>
        <w:t>est</w:t>
      </w:r>
      <w:proofErr w:type="gramEnd"/>
      <w:r>
        <w:rPr>
          <w:bCs/>
          <w:noProof w:val="0"/>
        </w:rPr>
        <w:t xml:space="preserve"> albido-caerulescens, substantiae spongiosae est fusco-rebens, substantiae adamantinae dentium est albissimus et splendens. </w:t>
      </w:r>
      <w:proofErr w:type="spellStart"/>
      <w:r>
        <w:rPr>
          <w:bCs/>
          <w:noProof w:val="0"/>
        </w:rPr>
        <w:t>Figura</w:t>
      </w:r>
      <w:proofErr w:type="spellEnd"/>
      <w:r>
        <w:rPr>
          <w:bCs/>
          <w:noProof w:val="0"/>
        </w:rPr>
        <w:t xml:space="preserve"> </w:t>
      </w:r>
      <w:proofErr w:type="spellStart"/>
      <w:r>
        <w:rPr>
          <w:bCs/>
          <w:noProof w:val="0"/>
        </w:rPr>
        <w:t>ossium</w:t>
      </w:r>
      <w:proofErr w:type="spellEnd"/>
      <w:r>
        <w:rPr>
          <w:bCs/>
          <w:noProof w:val="0"/>
        </w:rPr>
        <w:t xml:space="preserve"> </w:t>
      </w:r>
      <w:proofErr w:type="spellStart"/>
      <w:r>
        <w:rPr>
          <w:bCs/>
          <w:noProof w:val="0"/>
        </w:rPr>
        <w:t>varia</w:t>
      </w:r>
      <w:proofErr w:type="spellEnd"/>
      <w:r>
        <w:rPr>
          <w:bCs/>
          <w:noProof w:val="0"/>
        </w:rPr>
        <w:t xml:space="preserve"> </w:t>
      </w:r>
      <w:proofErr w:type="spellStart"/>
      <w:proofErr w:type="gramStart"/>
      <w:r>
        <w:rPr>
          <w:bCs/>
          <w:noProof w:val="0"/>
        </w:rPr>
        <w:t>est</w:t>
      </w:r>
      <w:proofErr w:type="spellEnd"/>
      <w:proofErr w:type="gramEnd"/>
      <w:r>
        <w:rPr>
          <w:bCs/>
          <w:noProof w:val="0"/>
        </w:rPr>
        <w:t xml:space="preserve">, </w:t>
      </w:r>
      <w:proofErr w:type="spellStart"/>
      <w:r>
        <w:rPr>
          <w:bCs/>
          <w:noProof w:val="0"/>
        </w:rPr>
        <w:t>quaedam</w:t>
      </w:r>
      <w:proofErr w:type="spellEnd"/>
      <w:r>
        <w:rPr>
          <w:bCs/>
          <w:noProof w:val="0"/>
        </w:rPr>
        <w:t xml:space="preserve"> </w:t>
      </w:r>
      <w:proofErr w:type="spellStart"/>
      <w:r>
        <w:rPr>
          <w:bCs/>
          <w:noProof w:val="0"/>
        </w:rPr>
        <w:t>ossa</w:t>
      </w:r>
      <w:proofErr w:type="spellEnd"/>
      <w:r>
        <w:rPr>
          <w:bCs/>
          <w:noProof w:val="0"/>
        </w:rPr>
        <w:t xml:space="preserve"> </w:t>
      </w:r>
      <w:proofErr w:type="spellStart"/>
      <w:r>
        <w:rPr>
          <w:bCs/>
          <w:noProof w:val="0"/>
        </w:rPr>
        <w:t>sunt</w:t>
      </w:r>
      <w:proofErr w:type="spellEnd"/>
      <w:r>
        <w:rPr>
          <w:bCs/>
          <w:noProof w:val="0"/>
        </w:rPr>
        <w:t xml:space="preserve"> longa, alia </w:t>
      </w:r>
      <w:proofErr w:type="spellStart"/>
      <w:r>
        <w:rPr>
          <w:bCs/>
          <w:noProof w:val="0"/>
        </w:rPr>
        <w:t>lata</w:t>
      </w:r>
      <w:proofErr w:type="spellEnd"/>
      <w:r>
        <w:rPr>
          <w:bCs/>
          <w:noProof w:val="0"/>
        </w:rPr>
        <w:t xml:space="preserve">, alia </w:t>
      </w:r>
      <w:proofErr w:type="spellStart"/>
      <w:r>
        <w:rPr>
          <w:bCs/>
          <w:noProof w:val="0"/>
        </w:rPr>
        <w:t>multiformia</w:t>
      </w:r>
      <w:proofErr w:type="spellEnd"/>
      <w:r>
        <w:rPr>
          <w:bCs/>
          <w:noProof w:val="0"/>
        </w:rPr>
        <w:t>.</w:t>
      </w:r>
    </w:p>
    <w:p w:rsidR="008E6D6C" w:rsidRPr="00EB36CF" w:rsidRDefault="008E6D6C" w:rsidP="00BC682E">
      <w:pPr>
        <w:autoSpaceDE w:val="0"/>
        <w:autoSpaceDN w:val="0"/>
        <w:adjustRightInd w:val="0"/>
        <w:spacing w:line="276" w:lineRule="auto"/>
        <w:ind w:firstLine="709"/>
        <w:jc w:val="both"/>
        <w:rPr>
          <w:bCs/>
          <w:noProof w:val="0"/>
        </w:rPr>
      </w:pPr>
    </w:p>
    <w:p w:rsidR="00624909" w:rsidRPr="00223FF8" w:rsidRDefault="00624909" w:rsidP="00BC682E">
      <w:pPr>
        <w:autoSpaceDE w:val="0"/>
        <w:autoSpaceDN w:val="0"/>
        <w:adjustRightInd w:val="0"/>
        <w:spacing w:line="276" w:lineRule="auto"/>
        <w:jc w:val="both"/>
        <w:rPr>
          <w:rFonts w:ascii="Times New Roman CYR" w:hAnsi="Times New Roman CYR" w:cs="Times New Roman CYR"/>
          <w:bCs/>
          <w:noProof w:val="0"/>
          <w:lang w:val="ru-RU"/>
        </w:rPr>
      </w:pPr>
      <w:r w:rsidRPr="00223FF8">
        <w:rPr>
          <w:rFonts w:ascii="Times New Roman CYR" w:hAnsi="Times New Roman CYR" w:cs="Times New Roman CYR"/>
          <w:bCs/>
          <w:noProof w:val="0"/>
          <w:lang w:val="ru-RU"/>
        </w:rPr>
        <w:t xml:space="preserve">2. Выписать 20 таблеток дихлотиазида </w:t>
      </w:r>
      <w:r>
        <w:rPr>
          <w:rFonts w:ascii="Times New Roman CYR" w:hAnsi="Times New Roman CYR" w:cs="Times New Roman CYR"/>
          <w:bCs/>
          <w:noProof w:val="0"/>
          <w:lang w:val="ru-RU"/>
        </w:rPr>
        <w:t>по 25 мг. Назначить по 1 таблетке 1 раз в день.</w:t>
      </w:r>
    </w:p>
    <w:p w:rsidR="00624909" w:rsidRPr="00973E89" w:rsidRDefault="00624909" w:rsidP="00BC682E">
      <w:pPr>
        <w:autoSpaceDE w:val="0"/>
        <w:autoSpaceDN w:val="0"/>
        <w:adjustRightInd w:val="0"/>
        <w:spacing w:line="276" w:lineRule="auto"/>
        <w:jc w:val="both"/>
        <w:rPr>
          <w:b/>
          <w:bCs/>
          <w:noProof w:val="0"/>
          <w:lang w:val="ru-RU"/>
        </w:rPr>
      </w:pPr>
      <w:r>
        <w:rPr>
          <w:lang w:val="ru-RU"/>
        </w:rPr>
        <w:t>3.</w:t>
      </w:r>
      <w:r w:rsidRPr="00113242">
        <w:rPr>
          <w:lang w:val="ru-RU"/>
        </w:rPr>
        <w:t>Расскрыть значение клинических терминов</w:t>
      </w:r>
      <w:r>
        <w:rPr>
          <w:lang w:val="ru-RU"/>
        </w:rPr>
        <w:t>: олигодентия, гастродуоденостомия, дизбактериоз, лейкодерма, эмбриология.</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44E5E" w:rsidRPr="00430D75"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76257B" w:rsidRPr="00F15028" w:rsidRDefault="0076257B" w:rsidP="00BC682E">
      <w:pPr>
        <w:autoSpaceDE w:val="0"/>
        <w:autoSpaceDN w:val="0"/>
        <w:adjustRightInd w:val="0"/>
        <w:spacing w:line="276" w:lineRule="auto"/>
        <w:ind w:right="142"/>
        <w:jc w:val="center"/>
        <w:rPr>
          <w:rFonts w:ascii="Times New Roman CYR" w:hAnsi="Times New Roman CYR" w:cs="Times New Roman CYR"/>
          <w:b/>
          <w:bCs/>
          <w:noProof w:val="0"/>
          <w:lang w:val="ru-RU"/>
        </w:rPr>
      </w:pPr>
      <w:r w:rsidRPr="00F15028">
        <w:rPr>
          <w:rFonts w:ascii="Times New Roman CYR" w:hAnsi="Times New Roman CYR" w:cs="Times New Roman CYR"/>
          <w:b/>
          <w:bCs/>
          <w:noProof w:val="0"/>
          <w:lang w:val="ru-RU"/>
        </w:rPr>
        <w:t>Кости</w:t>
      </w:r>
    </w:p>
    <w:p w:rsidR="00144E5E" w:rsidRPr="0076257B"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2576C9">
        <w:rPr>
          <w:rFonts w:ascii="Times New Roman CYR" w:hAnsi="Times New Roman CYR" w:cs="Times New Roman CYR"/>
          <w:bCs/>
          <w:noProof w:val="0"/>
          <w:lang w:val="ru-RU"/>
        </w:rPr>
        <w:t>Ко</w:t>
      </w:r>
      <w:r w:rsidR="0076257B">
        <w:rPr>
          <w:rFonts w:ascii="Times New Roman CYR" w:hAnsi="Times New Roman CYR" w:cs="Times New Roman CYR"/>
          <w:bCs/>
          <w:noProof w:val="0"/>
          <w:lang w:val="ru-RU"/>
        </w:rPr>
        <w:t xml:space="preserve">сти подразделяются на три вида: трубчатые, </w:t>
      </w:r>
      <w:proofErr w:type="gramStart"/>
      <w:r w:rsidR="0076257B">
        <w:rPr>
          <w:rFonts w:ascii="Times New Roman CYR" w:hAnsi="Times New Roman CYR" w:cs="Times New Roman CYR"/>
          <w:bCs/>
          <w:noProof w:val="0"/>
          <w:lang w:val="ru-RU"/>
        </w:rPr>
        <w:t>губчатый</w:t>
      </w:r>
      <w:proofErr w:type="gramEnd"/>
      <w:r w:rsidR="0076257B">
        <w:rPr>
          <w:rFonts w:ascii="Times New Roman CYR" w:hAnsi="Times New Roman CYR" w:cs="Times New Roman CYR"/>
          <w:bCs/>
          <w:noProof w:val="0"/>
          <w:lang w:val="ru-RU"/>
        </w:rPr>
        <w:t xml:space="preserve"> и плоские. Цвет трубчатых </w:t>
      </w:r>
      <w:r w:rsidR="001C71C3">
        <w:rPr>
          <w:rFonts w:ascii="Times New Roman CYR" w:hAnsi="Times New Roman CYR" w:cs="Times New Roman CYR"/>
          <w:bCs/>
          <w:noProof w:val="0"/>
          <w:lang w:val="ru-RU"/>
        </w:rPr>
        <w:t>костей красноватый. Кости человека – динамическая структура</w:t>
      </w:r>
      <w:r w:rsidR="0068652E">
        <w:rPr>
          <w:rFonts w:ascii="Times New Roman CYR" w:hAnsi="Times New Roman CYR" w:cs="Times New Roman CYR"/>
          <w:bCs/>
          <w:noProof w:val="0"/>
          <w:lang w:val="ru-RU"/>
        </w:rPr>
        <w:t>, имеющие разнообразную окраску: внешние кости черепа –</w:t>
      </w:r>
      <w:r w:rsidR="00D21DEC">
        <w:rPr>
          <w:rFonts w:ascii="Times New Roman CYR" w:hAnsi="Times New Roman CYR" w:cs="Times New Roman CYR"/>
          <w:bCs/>
          <w:noProof w:val="0"/>
          <w:lang w:val="ru-RU"/>
        </w:rPr>
        <w:t xml:space="preserve"> </w:t>
      </w:r>
      <w:r w:rsidR="00825759">
        <w:rPr>
          <w:rFonts w:ascii="Times New Roman CYR" w:hAnsi="Times New Roman CYR" w:cs="Times New Roman CYR"/>
          <w:bCs/>
          <w:noProof w:val="0"/>
          <w:lang w:val="ru-RU"/>
        </w:rPr>
        <w:t>небесно-</w:t>
      </w:r>
      <w:r w:rsidR="00D21DEC">
        <w:rPr>
          <w:rFonts w:ascii="Times New Roman CYR" w:hAnsi="Times New Roman CYR" w:cs="Times New Roman CYR"/>
          <w:bCs/>
          <w:noProof w:val="0"/>
          <w:lang w:val="ru-RU"/>
        </w:rPr>
        <w:t xml:space="preserve">белые, </w:t>
      </w:r>
      <w:r w:rsidR="0068652E">
        <w:rPr>
          <w:rFonts w:ascii="Times New Roman CYR" w:hAnsi="Times New Roman CYR" w:cs="Times New Roman CYR"/>
          <w:bCs/>
          <w:noProof w:val="0"/>
          <w:lang w:val="ru-RU"/>
        </w:rPr>
        <w:t xml:space="preserve"> губчатые кости </w:t>
      </w:r>
      <w:r w:rsidR="00D21DEC">
        <w:rPr>
          <w:rFonts w:ascii="Times New Roman CYR" w:hAnsi="Times New Roman CYR" w:cs="Times New Roman CYR"/>
          <w:bCs/>
          <w:noProof w:val="0"/>
          <w:lang w:val="ru-RU"/>
        </w:rPr>
        <w:t>–</w:t>
      </w:r>
      <w:r w:rsidR="0068652E">
        <w:rPr>
          <w:rFonts w:ascii="Times New Roman CYR" w:hAnsi="Times New Roman CYR" w:cs="Times New Roman CYR"/>
          <w:bCs/>
          <w:noProof w:val="0"/>
          <w:lang w:val="ru-RU"/>
        </w:rPr>
        <w:t xml:space="preserve"> </w:t>
      </w:r>
      <w:r w:rsidR="00825759">
        <w:rPr>
          <w:rFonts w:ascii="Times New Roman CYR" w:hAnsi="Times New Roman CYR" w:cs="Times New Roman CYR"/>
          <w:bCs/>
          <w:noProof w:val="0"/>
          <w:lang w:val="ru-RU"/>
        </w:rPr>
        <w:t>темно-</w:t>
      </w:r>
      <w:r w:rsidR="00D21DEC">
        <w:rPr>
          <w:rFonts w:ascii="Times New Roman CYR" w:hAnsi="Times New Roman CYR" w:cs="Times New Roman CYR"/>
          <w:bCs/>
          <w:noProof w:val="0"/>
          <w:lang w:val="ru-RU"/>
        </w:rPr>
        <w:t xml:space="preserve">красного, цвет зубной эмали – белый и </w:t>
      </w:r>
      <w:r w:rsidR="00825759">
        <w:rPr>
          <w:rFonts w:ascii="Times New Roman CYR" w:hAnsi="Times New Roman CYR" w:cs="Times New Roman CYR"/>
          <w:bCs/>
          <w:noProof w:val="0"/>
          <w:lang w:val="ru-RU"/>
        </w:rPr>
        <w:t xml:space="preserve">блестящий. </w:t>
      </w:r>
      <w:r w:rsidR="002576C9">
        <w:rPr>
          <w:rFonts w:ascii="Times New Roman CYR" w:hAnsi="Times New Roman CYR" w:cs="Times New Roman CYR"/>
          <w:bCs/>
          <w:noProof w:val="0"/>
          <w:lang w:val="ru-RU"/>
        </w:rPr>
        <w:t xml:space="preserve">Форма костей различна: длинные, плоские и другие. </w:t>
      </w:r>
    </w:p>
    <w:p w:rsidR="008A16EB" w:rsidRDefault="00144E5E"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417BEE">
        <w:rPr>
          <w:rFonts w:ascii="Times New Roman CYR" w:hAnsi="Times New Roman CYR" w:cs="Times New Roman CYR"/>
          <w:bCs/>
          <w:noProof w:val="0"/>
          <w:lang w:val="ru-RU"/>
        </w:rPr>
        <w:t xml:space="preserve">2. </w:t>
      </w:r>
      <w:r w:rsidRPr="009C7BC2">
        <w:rPr>
          <w:rFonts w:ascii="Times New Roman CYR" w:hAnsi="Times New Roman CYR" w:cs="Times New Roman CYR"/>
          <w:bCs/>
          <w:noProof w:val="0"/>
        </w:rPr>
        <w:t>Rp</w:t>
      </w:r>
      <w:r w:rsidRPr="00417BEE">
        <w:rPr>
          <w:rFonts w:ascii="Times New Roman CYR" w:hAnsi="Times New Roman CYR" w:cs="Times New Roman CYR"/>
          <w:bCs/>
          <w:noProof w:val="0"/>
          <w:lang w:val="ru-RU"/>
        </w:rPr>
        <w:t>:</w:t>
      </w:r>
      <w:r w:rsidR="007708E5">
        <w:rPr>
          <w:rFonts w:ascii="Times New Roman CYR" w:hAnsi="Times New Roman CYR" w:cs="Times New Roman CYR"/>
          <w:bCs/>
          <w:noProof w:val="0"/>
          <w:lang w:val="ru-RU"/>
        </w:rPr>
        <w:t xml:space="preserve"> </w:t>
      </w:r>
      <w:r w:rsidR="007708E5">
        <w:rPr>
          <w:rFonts w:ascii="Times New Roman CYR" w:hAnsi="Times New Roman CYR" w:cs="Times New Roman CYR"/>
          <w:bCs/>
          <w:noProof w:val="0"/>
        </w:rPr>
        <w:t>Tab</w:t>
      </w:r>
      <w:r w:rsidR="007708E5" w:rsidRPr="00057F08">
        <w:rPr>
          <w:rFonts w:ascii="Times New Roman CYR" w:hAnsi="Times New Roman CYR" w:cs="Times New Roman CYR"/>
          <w:bCs/>
          <w:noProof w:val="0"/>
          <w:lang w:val="ru-RU"/>
        </w:rPr>
        <w:t xml:space="preserve">. </w:t>
      </w:r>
      <w:r w:rsidR="007708E5">
        <w:rPr>
          <w:rFonts w:ascii="Times New Roman CYR" w:hAnsi="Times New Roman CYR" w:cs="Times New Roman CYR"/>
          <w:bCs/>
          <w:noProof w:val="0"/>
        </w:rPr>
        <w:t>Dichlothiazidi</w:t>
      </w:r>
      <w:r w:rsidR="007708E5" w:rsidRPr="00057F08">
        <w:rPr>
          <w:rFonts w:ascii="Times New Roman CYR" w:hAnsi="Times New Roman CYR" w:cs="Times New Roman CYR"/>
          <w:bCs/>
          <w:noProof w:val="0"/>
          <w:lang w:val="ru-RU"/>
        </w:rPr>
        <w:t xml:space="preserve"> 0,025 </w:t>
      </w:r>
      <w:r w:rsidR="007708E5">
        <w:rPr>
          <w:rFonts w:ascii="Times New Roman CYR" w:hAnsi="Times New Roman CYR" w:cs="Times New Roman CYR"/>
          <w:bCs/>
          <w:noProof w:val="0"/>
          <w:lang w:val="ru-RU"/>
        </w:rPr>
        <w:t>№20</w:t>
      </w:r>
    </w:p>
    <w:p w:rsidR="007708E5" w:rsidRDefault="007708E5"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           </w:t>
      </w:r>
      <w:r>
        <w:rPr>
          <w:rFonts w:ascii="Times New Roman CYR" w:hAnsi="Times New Roman CYR" w:cs="Times New Roman CYR"/>
          <w:bCs/>
          <w:noProof w:val="0"/>
        </w:rPr>
        <w:t>D</w:t>
      </w:r>
      <w:r w:rsidRPr="00057F08">
        <w:rPr>
          <w:rFonts w:ascii="Times New Roman CYR" w:hAnsi="Times New Roman CYR" w:cs="Times New Roman CYR"/>
          <w:bCs/>
          <w:noProof w:val="0"/>
          <w:lang w:val="ru-RU"/>
        </w:rPr>
        <w:t>.</w:t>
      </w:r>
      <w:r>
        <w:rPr>
          <w:rFonts w:ascii="Times New Roman CYR" w:hAnsi="Times New Roman CYR" w:cs="Times New Roman CYR"/>
          <w:bCs/>
          <w:noProof w:val="0"/>
        </w:rPr>
        <w:t>S</w:t>
      </w:r>
      <w:r w:rsidRPr="00057F08">
        <w:rPr>
          <w:rFonts w:ascii="Times New Roman CYR" w:hAnsi="Times New Roman CYR" w:cs="Times New Roman CYR"/>
          <w:bCs/>
          <w:noProof w:val="0"/>
          <w:lang w:val="ru-RU"/>
        </w:rPr>
        <w:t xml:space="preserve">.: </w:t>
      </w:r>
      <w:r>
        <w:rPr>
          <w:rFonts w:ascii="Times New Roman CYR" w:hAnsi="Times New Roman CYR" w:cs="Times New Roman CYR"/>
          <w:bCs/>
          <w:noProof w:val="0"/>
          <w:lang w:val="ru-RU"/>
        </w:rPr>
        <w:t>По 1 таблетке 1 раз в день</w:t>
      </w:r>
    </w:p>
    <w:p w:rsidR="007720D1" w:rsidRPr="009047E3" w:rsidRDefault="007720D1" w:rsidP="00BC682E">
      <w:pPr>
        <w:autoSpaceDE w:val="0"/>
        <w:autoSpaceDN w:val="0"/>
        <w:adjustRightInd w:val="0"/>
        <w:spacing w:line="276" w:lineRule="auto"/>
        <w:ind w:right="142"/>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3. </w:t>
      </w:r>
      <w:r w:rsidR="00D569E8" w:rsidRPr="009047E3">
        <w:rPr>
          <w:rFonts w:ascii="Times New Roman CYR" w:hAnsi="Times New Roman CYR" w:cs="Times New Roman CYR"/>
          <w:b/>
          <w:bCs/>
          <w:noProof w:val="0"/>
          <w:lang w:val="ru-RU"/>
        </w:rPr>
        <w:t>Олигодентия</w:t>
      </w:r>
      <w:r w:rsidR="00D569E8">
        <w:rPr>
          <w:rFonts w:ascii="Times New Roman CYR" w:hAnsi="Times New Roman CYR" w:cs="Times New Roman CYR"/>
          <w:bCs/>
          <w:noProof w:val="0"/>
          <w:lang w:val="ru-RU"/>
        </w:rPr>
        <w:t xml:space="preserve"> – </w:t>
      </w:r>
      <w:r w:rsidR="009047E3">
        <w:rPr>
          <w:rFonts w:ascii="Times New Roman CYR" w:hAnsi="Times New Roman CYR" w:cs="Times New Roman CYR"/>
          <w:bCs/>
          <w:noProof w:val="0"/>
        </w:rPr>
        <w:t>oligodentia</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ae</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f</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olig</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lang w:val="ru-RU"/>
        </w:rPr>
        <w:t xml:space="preserve"> небольшое количество, недостаточно</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dent</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lang w:val="ru-RU"/>
        </w:rPr>
        <w:t xml:space="preserve"> зуб</w:t>
      </w:r>
      <w:r w:rsidR="00844F3B" w:rsidRPr="00430D75">
        <w:rPr>
          <w:rFonts w:ascii="Times New Roman CYR" w:hAnsi="Times New Roman CYR" w:cs="Times New Roman CYR"/>
          <w:bCs/>
          <w:noProof w:val="0"/>
          <w:lang w:val="ru-RU"/>
        </w:rPr>
        <w:t>)</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lang w:val="ru-RU"/>
        </w:rPr>
        <w:t>малое количество зубов в ротовой полости</w:t>
      </w:r>
    </w:p>
    <w:p w:rsidR="00D569E8" w:rsidRPr="009047E3" w:rsidRDefault="00D569E8"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9047E3">
        <w:rPr>
          <w:rFonts w:ascii="Times New Roman CYR" w:hAnsi="Times New Roman CYR" w:cs="Times New Roman CYR"/>
          <w:b/>
          <w:bCs/>
          <w:noProof w:val="0"/>
          <w:lang w:val="ru-RU"/>
        </w:rPr>
        <w:t>Гастродуоденостомия</w:t>
      </w:r>
      <w:r>
        <w:rPr>
          <w:rFonts w:ascii="Times New Roman CYR" w:hAnsi="Times New Roman CYR" w:cs="Times New Roman CYR"/>
          <w:bCs/>
          <w:noProof w:val="0"/>
          <w:lang w:val="ru-RU"/>
        </w:rPr>
        <w:t xml:space="preserve"> </w:t>
      </w:r>
      <w:r w:rsidR="003339BB">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gastroduodenostomia</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ae</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f</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gastr</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lang w:val="ru-RU"/>
        </w:rPr>
        <w:t xml:space="preserve"> </w:t>
      </w:r>
      <w:r w:rsidR="00844F3B">
        <w:rPr>
          <w:rFonts w:ascii="Times New Roman CYR" w:hAnsi="Times New Roman CYR" w:cs="Times New Roman CYR"/>
          <w:bCs/>
          <w:noProof w:val="0"/>
          <w:lang w:val="ru-RU"/>
        </w:rPr>
        <w:t>желудок</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duoden</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lang w:val="ru-RU"/>
        </w:rPr>
        <w:t xml:space="preserve"> двенадцатиперстная кишка</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rPr>
        <w:t>stomia</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lang w:val="ru-RU"/>
        </w:rPr>
        <w:t xml:space="preserve"> отверстие, устье, свищ</w:t>
      </w:r>
      <w:r w:rsidR="009047E3" w:rsidRPr="00430D75">
        <w:rPr>
          <w:rFonts w:ascii="Times New Roman CYR" w:hAnsi="Times New Roman CYR" w:cs="Times New Roman CYR"/>
          <w:bCs/>
          <w:noProof w:val="0"/>
          <w:lang w:val="ru-RU"/>
        </w:rPr>
        <w:t xml:space="preserve">) </w:t>
      </w:r>
      <w:r w:rsidR="009047E3">
        <w:rPr>
          <w:rFonts w:ascii="Times New Roman CYR" w:hAnsi="Times New Roman CYR" w:cs="Times New Roman CYR"/>
          <w:bCs/>
          <w:noProof w:val="0"/>
          <w:lang w:val="ru-RU"/>
        </w:rPr>
        <w:t>оперативное соединение между желудком и двенадцатиперстной кишкой</w:t>
      </w:r>
    </w:p>
    <w:p w:rsidR="003339BB" w:rsidRPr="00361723" w:rsidRDefault="00844F3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9047E3">
        <w:rPr>
          <w:rFonts w:ascii="Times New Roman CYR" w:hAnsi="Times New Roman CYR" w:cs="Times New Roman CYR"/>
          <w:b/>
          <w:bCs/>
          <w:noProof w:val="0"/>
          <w:lang w:val="ru-RU"/>
        </w:rPr>
        <w:lastRenderedPageBreak/>
        <w:t>Дисбактериоз</w:t>
      </w:r>
      <w:r w:rsidR="003339BB">
        <w:rPr>
          <w:rFonts w:ascii="Times New Roman CYR" w:hAnsi="Times New Roman CYR" w:cs="Times New Roman CYR"/>
          <w:bCs/>
          <w:noProof w:val="0"/>
          <w:lang w:val="ru-RU"/>
        </w:rPr>
        <w:t xml:space="preserve"> – </w:t>
      </w:r>
      <w:r w:rsidR="00361723">
        <w:rPr>
          <w:rFonts w:ascii="Times New Roman CYR" w:hAnsi="Times New Roman CYR" w:cs="Times New Roman CYR"/>
          <w:bCs/>
          <w:noProof w:val="0"/>
        </w:rPr>
        <w:t>dysbacteriosis</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is</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f</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dys</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lang w:val="ru-RU"/>
        </w:rPr>
        <w:t xml:space="preserve"> нарушение</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bacterius</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lang w:val="ru-RU"/>
        </w:rPr>
        <w:t xml:space="preserve"> бактерия</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lang w:val="ru-RU"/>
        </w:rPr>
        <w:t>нарушение микрофлоры кишечника</w:t>
      </w:r>
    </w:p>
    <w:p w:rsidR="003339BB" w:rsidRPr="00361723" w:rsidRDefault="003339B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361723">
        <w:rPr>
          <w:rFonts w:ascii="Times New Roman CYR" w:hAnsi="Times New Roman CYR" w:cs="Times New Roman CYR"/>
          <w:b/>
          <w:bCs/>
          <w:noProof w:val="0"/>
          <w:lang w:val="ru-RU"/>
        </w:rPr>
        <w:t>Лейкодерма</w:t>
      </w:r>
      <w:r>
        <w:rPr>
          <w:rFonts w:ascii="Times New Roman CYR" w:hAnsi="Times New Roman CYR" w:cs="Times New Roman CYR"/>
          <w:bCs/>
          <w:noProof w:val="0"/>
          <w:lang w:val="ru-RU"/>
        </w:rPr>
        <w:t xml:space="preserve"> – </w:t>
      </w:r>
      <w:r w:rsidR="00361723">
        <w:rPr>
          <w:rFonts w:ascii="Times New Roman CYR" w:hAnsi="Times New Roman CYR" w:cs="Times New Roman CYR"/>
          <w:bCs/>
          <w:noProof w:val="0"/>
        </w:rPr>
        <w:t>leucoderma</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atis</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n</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leuco</w:t>
      </w:r>
      <w:r w:rsidR="00361723" w:rsidRPr="00430D75">
        <w:rPr>
          <w:rFonts w:ascii="Times New Roman CYR" w:hAnsi="Times New Roman CYR" w:cs="Times New Roman CYR"/>
          <w:bCs/>
          <w:noProof w:val="0"/>
          <w:lang w:val="ru-RU"/>
        </w:rPr>
        <w:t xml:space="preserve"> – </w:t>
      </w:r>
      <w:proofErr w:type="gramStart"/>
      <w:r w:rsidR="00361723">
        <w:rPr>
          <w:rFonts w:ascii="Times New Roman CYR" w:hAnsi="Times New Roman CYR" w:cs="Times New Roman CYR"/>
          <w:bCs/>
          <w:noProof w:val="0"/>
          <w:lang w:val="ru-RU"/>
        </w:rPr>
        <w:t>белый</w:t>
      </w:r>
      <w:proofErr w:type="gramEnd"/>
      <w:r w:rsidR="00361723">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derma</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lang w:val="ru-RU"/>
        </w:rPr>
        <w:t>- кожа)</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lang w:val="ru-RU"/>
        </w:rPr>
        <w:t>приобретенное уменьшение или исчезновение кожного пигмента по различным причинам</w:t>
      </w:r>
    </w:p>
    <w:p w:rsidR="003339BB" w:rsidRPr="00361723" w:rsidRDefault="003339BB" w:rsidP="00BC682E">
      <w:pPr>
        <w:autoSpaceDE w:val="0"/>
        <w:autoSpaceDN w:val="0"/>
        <w:adjustRightInd w:val="0"/>
        <w:spacing w:line="276" w:lineRule="auto"/>
        <w:ind w:right="142"/>
        <w:jc w:val="both"/>
        <w:rPr>
          <w:rFonts w:ascii="Times New Roman CYR" w:hAnsi="Times New Roman CYR" w:cs="Times New Roman CYR"/>
          <w:bCs/>
          <w:noProof w:val="0"/>
          <w:lang w:val="ru-RU"/>
        </w:rPr>
      </w:pPr>
      <w:r w:rsidRPr="00361723">
        <w:rPr>
          <w:rFonts w:ascii="Times New Roman CYR" w:hAnsi="Times New Roman CYR" w:cs="Times New Roman CYR"/>
          <w:b/>
          <w:bCs/>
          <w:noProof w:val="0"/>
          <w:lang w:val="ru-RU"/>
        </w:rPr>
        <w:t>Эмбриология</w:t>
      </w:r>
      <w:r>
        <w:rPr>
          <w:rFonts w:ascii="Times New Roman CYR" w:hAnsi="Times New Roman CYR" w:cs="Times New Roman CYR"/>
          <w:bCs/>
          <w:noProof w:val="0"/>
          <w:lang w:val="ru-RU"/>
        </w:rPr>
        <w:t xml:space="preserve"> </w:t>
      </w:r>
      <w:r w:rsidR="00DC13A6">
        <w:rPr>
          <w:rFonts w:ascii="Times New Roman CYR" w:hAnsi="Times New Roman CYR" w:cs="Times New Roman CYR"/>
          <w:bCs/>
          <w:noProof w:val="0"/>
          <w:lang w:val="ru-RU"/>
        </w:rPr>
        <w:t>–</w:t>
      </w:r>
      <w:r>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embryologia</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ae</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f</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rPr>
        <w:t>embryo</w:t>
      </w:r>
      <w:r w:rsidR="00361723" w:rsidRPr="00430D75">
        <w:rPr>
          <w:rFonts w:ascii="Times New Roman CYR" w:hAnsi="Times New Roman CYR" w:cs="Times New Roman CYR"/>
          <w:bCs/>
          <w:noProof w:val="0"/>
          <w:lang w:val="ru-RU"/>
        </w:rPr>
        <w:t xml:space="preserve"> – </w:t>
      </w:r>
      <w:r w:rsidR="00361723">
        <w:rPr>
          <w:rFonts w:ascii="Times New Roman CYR" w:hAnsi="Times New Roman CYR" w:cs="Times New Roman CYR"/>
          <w:bCs/>
          <w:noProof w:val="0"/>
          <w:lang w:val="ru-RU"/>
        </w:rPr>
        <w:t xml:space="preserve">эмбрион; </w:t>
      </w:r>
      <w:r w:rsidR="00361723">
        <w:rPr>
          <w:rFonts w:ascii="Times New Roman CYR" w:hAnsi="Times New Roman CYR" w:cs="Times New Roman CYR"/>
          <w:bCs/>
          <w:noProof w:val="0"/>
        </w:rPr>
        <w:t>logia</w:t>
      </w:r>
      <w:r w:rsidR="00361723" w:rsidRPr="00430D75">
        <w:rPr>
          <w:rFonts w:ascii="Times New Roman CYR" w:hAnsi="Times New Roman CYR" w:cs="Times New Roman CYR"/>
          <w:bCs/>
          <w:noProof w:val="0"/>
          <w:lang w:val="ru-RU"/>
        </w:rPr>
        <w:t xml:space="preserve"> </w:t>
      </w:r>
      <w:r w:rsidR="00361723">
        <w:rPr>
          <w:rFonts w:ascii="Times New Roman CYR" w:hAnsi="Times New Roman CYR" w:cs="Times New Roman CYR"/>
          <w:bCs/>
          <w:noProof w:val="0"/>
          <w:lang w:val="ru-RU"/>
        </w:rPr>
        <w:t>- наука, раздел медицины) наука о развитии эмбриона</w:t>
      </w:r>
    </w:p>
    <w:p w:rsidR="00144E5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196032" w:rsidRDefault="00196032" w:rsidP="00BC682E">
      <w:pPr>
        <w:autoSpaceDE w:val="0"/>
        <w:autoSpaceDN w:val="0"/>
        <w:adjustRightInd w:val="0"/>
        <w:spacing w:line="276" w:lineRule="auto"/>
        <w:ind w:right="142"/>
        <w:jc w:val="both"/>
        <w:rPr>
          <w:rFonts w:ascii="Times New Roman CYR" w:hAnsi="Times New Roman CYR" w:cs="Times New Roman CYR"/>
          <w:b/>
          <w:bCs/>
          <w:noProof w:val="0"/>
          <w:lang w:val="ru-RU"/>
        </w:rPr>
      </w:pPr>
    </w:p>
    <w:p w:rsidR="00213551" w:rsidRDefault="00213551"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БИЛЕТ №</w:t>
      </w:r>
      <w:r w:rsidR="008A16EB">
        <w:rPr>
          <w:rFonts w:ascii="Times New Roman CYR" w:hAnsi="Times New Roman CYR" w:cs="Times New Roman CYR"/>
          <w:b/>
          <w:bCs/>
          <w:noProof w:val="0"/>
          <w:lang w:val="ru-RU"/>
        </w:rPr>
        <w:t xml:space="preserve"> 24</w:t>
      </w:r>
    </w:p>
    <w:p w:rsidR="00624909" w:rsidRPr="006A51C4" w:rsidRDefault="00624909" w:rsidP="00BC682E">
      <w:pPr>
        <w:spacing w:line="276" w:lineRule="auto"/>
        <w:rPr>
          <w:b/>
          <w:lang w:val="ru-RU"/>
        </w:rPr>
      </w:pPr>
      <w:r w:rsidRPr="006A51C4">
        <w:rPr>
          <w:b/>
          <w:lang w:val="ru-RU"/>
        </w:rPr>
        <w:t>Задания:</w:t>
      </w:r>
    </w:p>
    <w:p w:rsidR="00624909" w:rsidRDefault="00624909" w:rsidP="00BC682E">
      <w:pPr>
        <w:spacing w:line="276" w:lineRule="auto"/>
        <w:rPr>
          <w:lang w:val="ru-RU"/>
        </w:rPr>
      </w:pPr>
      <w:r w:rsidRPr="002B2766">
        <w:rPr>
          <w:lang w:val="ru-RU"/>
        </w:rPr>
        <w:t>1.</w:t>
      </w:r>
      <w:r>
        <w:rPr>
          <w:lang w:val="ru-RU"/>
        </w:rPr>
        <w:t xml:space="preserve"> Прочитать и перевести отрывок</w:t>
      </w:r>
      <w:r w:rsidRPr="002B2766">
        <w:rPr>
          <w:lang w:val="ru-RU"/>
        </w:rPr>
        <w:t xml:space="preserve"> </w:t>
      </w:r>
      <w:r>
        <w:rPr>
          <w:lang w:val="ru-RU"/>
        </w:rPr>
        <w:t>текста</w:t>
      </w:r>
    </w:p>
    <w:p w:rsidR="008E6D6C" w:rsidRDefault="008E6D6C" w:rsidP="00BC682E">
      <w:pPr>
        <w:autoSpaceDE w:val="0"/>
        <w:autoSpaceDN w:val="0"/>
        <w:adjustRightInd w:val="0"/>
        <w:spacing w:line="276" w:lineRule="auto"/>
        <w:jc w:val="center"/>
        <w:rPr>
          <w:b/>
          <w:bCs/>
          <w:noProof w:val="0"/>
          <w:lang w:val="ru-RU"/>
        </w:rPr>
      </w:pPr>
    </w:p>
    <w:p w:rsidR="00624909" w:rsidRDefault="00624909" w:rsidP="00BC682E">
      <w:pPr>
        <w:autoSpaceDE w:val="0"/>
        <w:autoSpaceDN w:val="0"/>
        <w:adjustRightInd w:val="0"/>
        <w:spacing w:line="276" w:lineRule="auto"/>
        <w:jc w:val="center"/>
        <w:rPr>
          <w:b/>
          <w:bCs/>
          <w:noProof w:val="0"/>
        </w:rPr>
      </w:pPr>
      <w:r>
        <w:rPr>
          <w:b/>
          <w:bCs/>
          <w:noProof w:val="0"/>
        </w:rPr>
        <w:t xml:space="preserve">De </w:t>
      </w:r>
      <w:proofErr w:type="spellStart"/>
      <w:r>
        <w:rPr>
          <w:b/>
          <w:bCs/>
          <w:noProof w:val="0"/>
        </w:rPr>
        <w:t>corde</w:t>
      </w:r>
      <w:proofErr w:type="spellEnd"/>
    </w:p>
    <w:p w:rsidR="00624909" w:rsidRPr="00EB36CF" w:rsidRDefault="00624909" w:rsidP="00BC682E">
      <w:pPr>
        <w:autoSpaceDE w:val="0"/>
        <w:autoSpaceDN w:val="0"/>
        <w:adjustRightInd w:val="0"/>
        <w:spacing w:line="276" w:lineRule="auto"/>
        <w:ind w:firstLine="709"/>
        <w:jc w:val="both"/>
        <w:rPr>
          <w:bCs/>
          <w:noProof w:val="0"/>
        </w:rPr>
      </w:pPr>
      <w:proofErr w:type="spellStart"/>
      <w:r>
        <w:rPr>
          <w:bCs/>
          <w:noProof w:val="0"/>
        </w:rPr>
        <w:t>Cavum</w:t>
      </w:r>
      <w:proofErr w:type="spellEnd"/>
      <w:r>
        <w:rPr>
          <w:bCs/>
          <w:noProof w:val="0"/>
        </w:rPr>
        <w:t xml:space="preserve"> </w:t>
      </w:r>
      <w:proofErr w:type="spellStart"/>
      <w:r>
        <w:rPr>
          <w:bCs/>
          <w:noProof w:val="0"/>
        </w:rPr>
        <w:t>cordis</w:t>
      </w:r>
      <w:proofErr w:type="spellEnd"/>
      <w:r>
        <w:rPr>
          <w:bCs/>
          <w:noProof w:val="0"/>
        </w:rPr>
        <w:t xml:space="preserve"> in </w:t>
      </w:r>
      <w:proofErr w:type="spellStart"/>
      <w:r>
        <w:rPr>
          <w:bCs/>
          <w:noProof w:val="0"/>
        </w:rPr>
        <w:t>quattor</w:t>
      </w:r>
      <w:proofErr w:type="spellEnd"/>
      <w:r>
        <w:rPr>
          <w:bCs/>
          <w:noProof w:val="0"/>
        </w:rPr>
        <w:t xml:space="preserve"> cameas dividitur: in duo atria </w:t>
      </w:r>
      <w:proofErr w:type="gramStart"/>
      <w:r>
        <w:rPr>
          <w:bCs/>
          <w:noProof w:val="0"/>
        </w:rPr>
        <w:t>et</w:t>
      </w:r>
      <w:proofErr w:type="gramEnd"/>
      <w:r>
        <w:rPr>
          <w:bCs/>
          <w:noProof w:val="0"/>
        </w:rPr>
        <w:t xml:space="preserve"> duos ventriculus. </w:t>
      </w:r>
      <w:proofErr w:type="gramStart"/>
      <w:r>
        <w:rPr>
          <w:bCs/>
          <w:noProof w:val="0"/>
        </w:rPr>
        <w:t>Sinister nominatur cor sinistrum seu arteriosum.</w:t>
      </w:r>
      <w:proofErr w:type="gramEnd"/>
      <w:r>
        <w:rPr>
          <w:bCs/>
          <w:noProof w:val="0"/>
        </w:rPr>
        <w:t xml:space="preserve"> Atrium dextrum </w:t>
      </w:r>
      <w:proofErr w:type="gramStart"/>
      <w:r>
        <w:rPr>
          <w:bCs/>
          <w:noProof w:val="0"/>
        </w:rPr>
        <w:t>et</w:t>
      </w:r>
      <w:proofErr w:type="gramEnd"/>
      <w:r>
        <w:rPr>
          <w:bCs/>
          <w:noProof w:val="0"/>
        </w:rPr>
        <w:t xml:space="preserve"> ventriculus dexter nominatur co dextrum seu venosum. Cor </w:t>
      </w:r>
      <w:proofErr w:type="gramStart"/>
      <w:r>
        <w:rPr>
          <w:bCs/>
          <w:noProof w:val="0"/>
        </w:rPr>
        <w:t>est</w:t>
      </w:r>
      <w:proofErr w:type="gramEnd"/>
      <w:r>
        <w:rPr>
          <w:bCs/>
          <w:noProof w:val="0"/>
        </w:rPr>
        <w:t xml:space="preserve"> musculus, qui continentur contrahitur et dilatatur. </w:t>
      </w:r>
      <w:proofErr w:type="gramStart"/>
      <w:r>
        <w:rPr>
          <w:bCs/>
          <w:noProof w:val="0"/>
        </w:rPr>
        <w:t>Contractio parietum cordis systole, dilatatio autem diastole nominatur.</w:t>
      </w:r>
      <w:proofErr w:type="gramEnd"/>
      <w:r>
        <w:rPr>
          <w:bCs/>
          <w:noProof w:val="0"/>
        </w:rPr>
        <w:t xml:space="preserve"> Parietes </w:t>
      </w:r>
      <w:proofErr w:type="spellStart"/>
      <w:r>
        <w:rPr>
          <w:bCs/>
          <w:noProof w:val="0"/>
        </w:rPr>
        <w:t>cordis</w:t>
      </w:r>
      <w:proofErr w:type="spellEnd"/>
      <w:r>
        <w:rPr>
          <w:bCs/>
          <w:noProof w:val="0"/>
        </w:rPr>
        <w:t xml:space="preserve"> ex </w:t>
      </w:r>
      <w:proofErr w:type="spellStart"/>
      <w:r>
        <w:rPr>
          <w:bCs/>
          <w:noProof w:val="0"/>
        </w:rPr>
        <w:t>tribus</w:t>
      </w:r>
      <w:proofErr w:type="spellEnd"/>
      <w:r>
        <w:rPr>
          <w:bCs/>
          <w:noProof w:val="0"/>
        </w:rPr>
        <w:t xml:space="preserve"> </w:t>
      </w:r>
      <w:proofErr w:type="spellStart"/>
      <w:r>
        <w:rPr>
          <w:bCs/>
          <w:noProof w:val="0"/>
        </w:rPr>
        <w:t>stratis</w:t>
      </w:r>
      <w:proofErr w:type="spellEnd"/>
      <w:r>
        <w:rPr>
          <w:bCs/>
          <w:noProof w:val="0"/>
        </w:rPr>
        <w:t xml:space="preserve"> constant: </w:t>
      </w:r>
      <w:proofErr w:type="spellStart"/>
      <w:r>
        <w:rPr>
          <w:bCs/>
          <w:noProof w:val="0"/>
        </w:rPr>
        <w:t>endocardio</w:t>
      </w:r>
      <w:proofErr w:type="spellEnd"/>
      <w:r>
        <w:rPr>
          <w:bCs/>
          <w:noProof w:val="0"/>
        </w:rPr>
        <w:t xml:space="preserve"> </w:t>
      </w:r>
      <w:proofErr w:type="spellStart"/>
      <w:r>
        <w:rPr>
          <w:bCs/>
          <w:noProof w:val="0"/>
        </w:rPr>
        <w:t>strato</w:t>
      </w:r>
      <w:proofErr w:type="spellEnd"/>
      <w:r>
        <w:rPr>
          <w:bCs/>
          <w:noProof w:val="0"/>
        </w:rPr>
        <w:t xml:space="preserve"> </w:t>
      </w:r>
      <w:proofErr w:type="spellStart"/>
      <w:r>
        <w:rPr>
          <w:bCs/>
          <w:noProof w:val="0"/>
        </w:rPr>
        <w:t>interno</w:t>
      </w:r>
      <w:proofErr w:type="spellEnd"/>
      <w:r>
        <w:rPr>
          <w:bCs/>
          <w:noProof w:val="0"/>
        </w:rPr>
        <w:t xml:space="preserve">, </w:t>
      </w:r>
      <w:proofErr w:type="spellStart"/>
      <w:r>
        <w:rPr>
          <w:bCs/>
          <w:noProof w:val="0"/>
        </w:rPr>
        <w:t>myocardio</w:t>
      </w:r>
      <w:proofErr w:type="spellEnd"/>
      <w:r>
        <w:rPr>
          <w:bCs/>
          <w:noProof w:val="0"/>
        </w:rPr>
        <w:t xml:space="preserve"> </w:t>
      </w:r>
      <w:proofErr w:type="spellStart"/>
      <w:r>
        <w:rPr>
          <w:bCs/>
          <w:noProof w:val="0"/>
        </w:rPr>
        <w:t>strato</w:t>
      </w:r>
      <w:proofErr w:type="spellEnd"/>
      <w:r>
        <w:rPr>
          <w:bCs/>
          <w:noProof w:val="0"/>
        </w:rPr>
        <w:t xml:space="preserve"> </w:t>
      </w:r>
      <w:proofErr w:type="spellStart"/>
      <w:r>
        <w:rPr>
          <w:bCs/>
          <w:noProof w:val="0"/>
        </w:rPr>
        <w:t>medio</w:t>
      </w:r>
      <w:proofErr w:type="spellEnd"/>
      <w:r>
        <w:rPr>
          <w:bCs/>
          <w:noProof w:val="0"/>
        </w:rPr>
        <w:t xml:space="preserve"> </w:t>
      </w:r>
      <w:proofErr w:type="gramStart"/>
      <w:r>
        <w:rPr>
          <w:bCs/>
          <w:noProof w:val="0"/>
        </w:rPr>
        <w:t>et</w:t>
      </w:r>
      <w:proofErr w:type="gramEnd"/>
      <w:r>
        <w:rPr>
          <w:bCs/>
          <w:noProof w:val="0"/>
        </w:rPr>
        <w:t xml:space="preserve"> </w:t>
      </w:r>
      <w:proofErr w:type="spellStart"/>
      <w:r>
        <w:rPr>
          <w:bCs/>
          <w:noProof w:val="0"/>
        </w:rPr>
        <w:t>epicardio</w:t>
      </w:r>
      <w:proofErr w:type="spellEnd"/>
      <w:r>
        <w:rPr>
          <w:bCs/>
          <w:noProof w:val="0"/>
        </w:rPr>
        <w:t xml:space="preserve"> </w:t>
      </w:r>
      <w:proofErr w:type="spellStart"/>
      <w:r>
        <w:rPr>
          <w:bCs/>
          <w:noProof w:val="0"/>
        </w:rPr>
        <w:t>strato</w:t>
      </w:r>
      <w:proofErr w:type="spellEnd"/>
      <w:r>
        <w:rPr>
          <w:bCs/>
          <w:noProof w:val="0"/>
        </w:rPr>
        <w:t xml:space="preserve"> </w:t>
      </w:r>
      <w:proofErr w:type="spellStart"/>
      <w:r>
        <w:rPr>
          <w:bCs/>
          <w:noProof w:val="0"/>
        </w:rPr>
        <w:t>externo</w:t>
      </w:r>
      <w:proofErr w:type="spellEnd"/>
      <w:r>
        <w:rPr>
          <w:bCs/>
          <w:noProof w:val="0"/>
        </w:rPr>
        <w:t>.</w:t>
      </w:r>
    </w:p>
    <w:p w:rsidR="008E6D6C" w:rsidRPr="00EB36CF" w:rsidRDefault="008E6D6C" w:rsidP="00BC682E">
      <w:pPr>
        <w:autoSpaceDE w:val="0"/>
        <w:autoSpaceDN w:val="0"/>
        <w:adjustRightInd w:val="0"/>
        <w:spacing w:line="276" w:lineRule="auto"/>
        <w:ind w:firstLine="709"/>
        <w:jc w:val="both"/>
        <w:rPr>
          <w:bCs/>
          <w:noProof w:val="0"/>
        </w:rPr>
      </w:pPr>
    </w:p>
    <w:p w:rsidR="00624909" w:rsidRDefault="00624909" w:rsidP="00BC682E">
      <w:pPr>
        <w:autoSpaceDE w:val="0"/>
        <w:autoSpaceDN w:val="0"/>
        <w:adjustRightInd w:val="0"/>
        <w:spacing w:line="276" w:lineRule="auto"/>
        <w:jc w:val="both"/>
        <w:rPr>
          <w:bCs/>
          <w:noProof w:val="0"/>
          <w:lang w:val="ru-RU"/>
        </w:rPr>
      </w:pPr>
      <w:r>
        <w:rPr>
          <w:bCs/>
          <w:noProof w:val="0"/>
          <w:lang w:val="ru-RU"/>
        </w:rPr>
        <w:t>2. Выписать 500 мл 0,25% стерильного раствора новокаина с добавлением 30 капель 0,1% раствора адреналина гидрохлорида. Назначить для инфильтрационной анестезии.</w:t>
      </w:r>
    </w:p>
    <w:p w:rsidR="00624909" w:rsidRPr="00600B7B" w:rsidRDefault="00624909" w:rsidP="00BC682E">
      <w:pPr>
        <w:autoSpaceDE w:val="0"/>
        <w:autoSpaceDN w:val="0"/>
        <w:adjustRightInd w:val="0"/>
        <w:spacing w:line="276" w:lineRule="auto"/>
        <w:ind w:left="12"/>
        <w:jc w:val="both"/>
        <w:rPr>
          <w:bCs/>
          <w:noProof w:val="0"/>
          <w:lang w:val="ru-RU"/>
        </w:rPr>
      </w:pPr>
      <w:r>
        <w:rPr>
          <w:lang w:val="ru-RU"/>
        </w:rPr>
        <w:t xml:space="preserve">3. </w:t>
      </w:r>
      <w:r w:rsidRPr="00113242">
        <w:rPr>
          <w:lang w:val="ru-RU"/>
        </w:rPr>
        <w:t>Расскрыть значение клинических терминов</w:t>
      </w:r>
      <w:r>
        <w:rPr>
          <w:lang w:val="ru-RU"/>
        </w:rPr>
        <w:t>: блефароспазм, кифоз, прокторагия, полиневрит, цистолитиаз.</w:t>
      </w:r>
    </w:p>
    <w:p w:rsidR="00973E89" w:rsidRDefault="00973E89" w:rsidP="00BC682E">
      <w:pPr>
        <w:autoSpaceDE w:val="0"/>
        <w:autoSpaceDN w:val="0"/>
        <w:adjustRightInd w:val="0"/>
        <w:spacing w:line="276" w:lineRule="auto"/>
        <w:ind w:right="142"/>
        <w:jc w:val="center"/>
        <w:rPr>
          <w:rFonts w:ascii="Times New Roman CYR" w:hAnsi="Times New Roman CYR" w:cs="Times New Roman CYR"/>
          <w:b/>
          <w:noProof w:val="0"/>
          <w:lang w:val="ru-RU"/>
        </w:rPr>
      </w:pPr>
    </w:p>
    <w:p w:rsidR="00144E5E" w:rsidRPr="00417BEE" w:rsidRDefault="00144E5E" w:rsidP="00BC682E">
      <w:pPr>
        <w:autoSpaceDE w:val="0"/>
        <w:autoSpaceDN w:val="0"/>
        <w:adjustRightInd w:val="0"/>
        <w:spacing w:line="276" w:lineRule="auto"/>
        <w:ind w:right="142"/>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ЭТАЛОН ОТВЕТА</w:t>
      </w:r>
    </w:p>
    <w:p w:rsidR="00C65AEE" w:rsidRPr="00F15028" w:rsidRDefault="00C65AEE" w:rsidP="00BC682E">
      <w:pPr>
        <w:autoSpaceDE w:val="0"/>
        <w:autoSpaceDN w:val="0"/>
        <w:adjustRightInd w:val="0"/>
        <w:spacing w:line="276" w:lineRule="auto"/>
        <w:ind w:firstLine="709"/>
        <w:jc w:val="center"/>
        <w:rPr>
          <w:rFonts w:ascii="Times New Roman CYR" w:hAnsi="Times New Roman CYR" w:cs="Times New Roman CYR"/>
          <w:b/>
          <w:bCs/>
          <w:noProof w:val="0"/>
          <w:lang w:val="ru-RU"/>
        </w:rPr>
      </w:pPr>
      <w:r w:rsidRPr="00F15028">
        <w:rPr>
          <w:rFonts w:ascii="Times New Roman CYR" w:hAnsi="Times New Roman CYR" w:cs="Times New Roman CYR"/>
          <w:b/>
          <w:bCs/>
          <w:noProof w:val="0"/>
          <w:lang w:val="ru-RU"/>
        </w:rPr>
        <w:t>Сердце</w:t>
      </w:r>
    </w:p>
    <w:p w:rsidR="00144E5E" w:rsidRPr="00CE55E6" w:rsidRDefault="00A47563" w:rsidP="00BC682E">
      <w:pPr>
        <w:autoSpaceDE w:val="0"/>
        <w:autoSpaceDN w:val="0"/>
        <w:adjustRightInd w:val="0"/>
        <w:spacing w:line="276" w:lineRule="auto"/>
        <w:jc w:val="both"/>
        <w:rPr>
          <w:rFonts w:ascii="Times New Roman CYR" w:hAnsi="Times New Roman CYR" w:cs="Times New Roman CYR"/>
          <w:bCs/>
          <w:noProof w:val="0"/>
          <w:lang w:val="ru-RU"/>
        </w:rPr>
      </w:pPr>
      <w:r>
        <w:rPr>
          <w:rFonts w:ascii="Times New Roman CYR" w:hAnsi="Times New Roman CYR" w:cs="Times New Roman CYR"/>
          <w:bCs/>
          <w:noProof w:val="0"/>
          <w:lang w:val="ru-RU"/>
        </w:rPr>
        <w:t xml:space="preserve">1. </w:t>
      </w:r>
      <w:r w:rsidR="00CE55E6" w:rsidRPr="00CE55E6">
        <w:rPr>
          <w:rFonts w:ascii="Times New Roman CYR" w:hAnsi="Times New Roman CYR" w:cs="Times New Roman CYR"/>
          <w:bCs/>
          <w:noProof w:val="0"/>
          <w:lang w:val="ru-RU"/>
        </w:rPr>
        <w:t>Сердце</w:t>
      </w:r>
      <w:r w:rsidR="00CE55E6">
        <w:rPr>
          <w:rFonts w:ascii="Times New Roman CYR" w:hAnsi="Times New Roman CYR" w:cs="Times New Roman CYR"/>
          <w:bCs/>
          <w:noProof w:val="0"/>
          <w:lang w:val="ru-RU"/>
        </w:rPr>
        <w:t xml:space="preserve"> человека четырехкамерное. Оно разделено на две половины, каждая из которых состоит из предсердия и желудочка. Правое предсердие и правый желудочек относятся к правой части органа  - венозной, левое – артериальное. Сердце – полный мышечный орган</w:t>
      </w:r>
      <w:r w:rsidR="00C93C5F">
        <w:rPr>
          <w:rFonts w:ascii="Times New Roman CYR" w:hAnsi="Times New Roman CYR" w:cs="Times New Roman CYR"/>
          <w:bCs/>
          <w:noProof w:val="0"/>
          <w:lang w:val="ru-RU"/>
        </w:rPr>
        <w:t>, который сокращается и расслабляется. Сокращение сердца называется систолой, расслабление – диастолой. Стенки сердца состоят из трех слоев: внутреннего – эндокарда, среднего – миокарда и наружного – эпикарда.</w:t>
      </w:r>
      <w:r w:rsidR="00CE55E6">
        <w:rPr>
          <w:rFonts w:ascii="Times New Roman CYR" w:hAnsi="Times New Roman CYR" w:cs="Times New Roman CYR"/>
          <w:bCs/>
          <w:noProof w:val="0"/>
          <w:lang w:val="ru-RU"/>
        </w:rPr>
        <w:t xml:space="preserve"> </w:t>
      </w:r>
    </w:p>
    <w:p w:rsidR="00036E1E" w:rsidRPr="00EB36CF" w:rsidRDefault="00144E5E" w:rsidP="00BC682E">
      <w:pPr>
        <w:spacing w:line="276" w:lineRule="auto"/>
        <w:jc w:val="both"/>
        <w:rPr>
          <w:rFonts w:ascii="Times New Roman CYR" w:hAnsi="Times New Roman CYR" w:cs="Times New Roman CYR"/>
          <w:bCs/>
          <w:noProof w:val="0"/>
        </w:rPr>
      </w:pPr>
      <w:r w:rsidRPr="00EB36CF">
        <w:rPr>
          <w:rFonts w:ascii="Times New Roman CYR" w:hAnsi="Times New Roman CYR" w:cs="Times New Roman CYR"/>
          <w:bCs/>
          <w:noProof w:val="0"/>
        </w:rPr>
        <w:t xml:space="preserve">2. </w:t>
      </w:r>
      <w:proofErr w:type="spellStart"/>
      <w:r w:rsidRPr="009C7BC2">
        <w:rPr>
          <w:rFonts w:ascii="Times New Roman CYR" w:hAnsi="Times New Roman CYR" w:cs="Times New Roman CYR"/>
          <w:bCs/>
          <w:noProof w:val="0"/>
        </w:rPr>
        <w:t>Rp</w:t>
      </w:r>
      <w:proofErr w:type="spellEnd"/>
      <w:r w:rsidRPr="00EB36CF">
        <w:rPr>
          <w:rFonts w:ascii="Times New Roman CYR" w:hAnsi="Times New Roman CYR" w:cs="Times New Roman CYR"/>
          <w:bCs/>
          <w:noProof w:val="0"/>
        </w:rPr>
        <w:t>:</w:t>
      </w:r>
      <w:r w:rsidR="007708E5" w:rsidRPr="00EB36CF">
        <w:rPr>
          <w:rFonts w:ascii="Times New Roman CYR" w:hAnsi="Times New Roman CYR" w:cs="Times New Roman CYR"/>
          <w:bCs/>
          <w:noProof w:val="0"/>
        </w:rPr>
        <w:t xml:space="preserve"> </w:t>
      </w:r>
      <w:r w:rsidR="007708E5">
        <w:rPr>
          <w:rFonts w:ascii="Times New Roman CYR" w:hAnsi="Times New Roman CYR" w:cs="Times New Roman CYR"/>
          <w:bCs/>
          <w:noProof w:val="0"/>
        </w:rPr>
        <w:t>Sol</w:t>
      </w:r>
      <w:r w:rsidR="007708E5" w:rsidRPr="00EB36CF">
        <w:rPr>
          <w:rFonts w:ascii="Times New Roman CYR" w:hAnsi="Times New Roman CYR" w:cs="Times New Roman CYR"/>
          <w:bCs/>
          <w:noProof w:val="0"/>
        </w:rPr>
        <w:t xml:space="preserve">. </w:t>
      </w:r>
      <w:proofErr w:type="spellStart"/>
      <w:r w:rsidR="007708E5">
        <w:rPr>
          <w:rFonts w:ascii="Times New Roman CYR" w:hAnsi="Times New Roman CYR" w:cs="Times New Roman CYR"/>
          <w:bCs/>
          <w:noProof w:val="0"/>
        </w:rPr>
        <w:t>Novocaini</w:t>
      </w:r>
      <w:proofErr w:type="spellEnd"/>
      <w:r w:rsidR="007708E5" w:rsidRPr="00EB36CF">
        <w:rPr>
          <w:rFonts w:ascii="Times New Roman CYR" w:hAnsi="Times New Roman CYR" w:cs="Times New Roman CYR"/>
          <w:bCs/>
          <w:noProof w:val="0"/>
        </w:rPr>
        <w:t xml:space="preserve"> 0</w:t>
      </w:r>
      <w:proofErr w:type="gramStart"/>
      <w:r w:rsidR="007708E5" w:rsidRPr="00EB36CF">
        <w:rPr>
          <w:rFonts w:ascii="Times New Roman CYR" w:hAnsi="Times New Roman CYR" w:cs="Times New Roman CYR"/>
          <w:bCs/>
          <w:noProof w:val="0"/>
        </w:rPr>
        <w:t>,25</w:t>
      </w:r>
      <w:proofErr w:type="gramEnd"/>
      <w:r w:rsidR="007708E5" w:rsidRPr="00EB36CF">
        <w:rPr>
          <w:rFonts w:ascii="Times New Roman CYR" w:hAnsi="Times New Roman CYR" w:cs="Times New Roman CYR"/>
          <w:bCs/>
          <w:noProof w:val="0"/>
        </w:rPr>
        <w:t xml:space="preserve">% 500 </w:t>
      </w:r>
      <w:r w:rsidR="007708E5">
        <w:rPr>
          <w:rFonts w:ascii="Times New Roman CYR" w:hAnsi="Times New Roman CYR" w:cs="Times New Roman CYR"/>
          <w:bCs/>
          <w:noProof w:val="0"/>
        </w:rPr>
        <w:t>ml</w:t>
      </w:r>
    </w:p>
    <w:p w:rsidR="007708E5" w:rsidRDefault="007708E5" w:rsidP="00BC682E">
      <w:pPr>
        <w:spacing w:line="276" w:lineRule="auto"/>
        <w:jc w:val="both"/>
        <w:rPr>
          <w:rFonts w:ascii="Times New Roman CYR" w:hAnsi="Times New Roman CYR" w:cs="Times New Roman CYR"/>
          <w:bCs/>
          <w:noProof w:val="0"/>
        </w:rPr>
      </w:pPr>
      <w:r w:rsidRPr="00EB36CF">
        <w:rPr>
          <w:rFonts w:ascii="Times New Roman CYR" w:hAnsi="Times New Roman CYR" w:cs="Times New Roman CYR"/>
          <w:bCs/>
          <w:noProof w:val="0"/>
        </w:rPr>
        <w:t xml:space="preserve">           </w:t>
      </w:r>
      <w:r>
        <w:rPr>
          <w:rFonts w:ascii="Times New Roman CYR" w:hAnsi="Times New Roman CYR" w:cs="Times New Roman CYR"/>
          <w:bCs/>
          <w:noProof w:val="0"/>
        </w:rPr>
        <w:t>Sol. Adrenalini hydrochloridi 0</w:t>
      </w:r>
      <w:proofErr w:type="gramStart"/>
      <w:r>
        <w:rPr>
          <w:rFonts w:ascii="Times New Roman CYR" w:hAnsi="Times New Roman CYR" w:cs="Times New Roman CYR"/>
          <w:bCs/>
          <w:noProof w:val="0"/>
        </w:rPr>
        <w:t>,1</w:t>
      </w:r>
      <w:proofErr w:type="gramEnd"/>
      <w:r>
        <w:rPr>
          <w:rFonts w:ascii="Times New Roman CYR" w:hAnsi="Times New Roman CYR" w:cs="Times New Roman CYR"/>
          <w:bCs/>
          <w:noProof w:val="0"/>
        </w:rPr>
        <w:t xml:space="preserve">% </w:t>
      </w:r>
      <w:r>
        <w:rPr>
          <w:rFonts w:ascii="Times New Roman CYR" w:hAnsi="Times New Roman CYR" w:cs="Times New Roman CYR"/>
          <w:bCs/>
          <w:noProof w:val="0"/>
          <w:lang w:val="ru-RU"/>
        </w:rPr>
        <w:t>ХХХ</w:t>
      </w:r>
      <w:r w:rsidRPr="00057F08">
        <w:rPr>
          <w:rFonts w:ascii="Times New Roman CYR" w:hAnsi="Times New Roman CYR" w:cs="Times New Roman CYR"/>
          <w:bCs/>
          <w:noProof w:val="0"/>
        </w:rPr>
        <w:t xml:space="preserve"> </w:t>
      </w:r>
      <w:r>
        <w:rPr>
          <w:rFonts w:ascii="Times New Roman CYR" w:hAnsi="Times New Roman CYR" w:cs="Times New Roman CYR"/>
          <w:bCs/>
          <w:noProof w:val="0"/>
        </w:rPr>
        <w:t>gtts</w:t>
      </w:r>
    </w:p>
    <w:p w:rsidR="007708E5" w:rsidRDefault="007708E5" w:rsidP="00BC682E">
      <w:pPr>
        <w:spacing w:line="276" w:lineRule="auto"/>
        <w:jc w:val="both"/>
        <w:rPr>
          <w:rFonts w:ascii="Times New Roman CYR" w:hAnsi="Times New Roman CYR" w:cs="Times New Roman CYR"/>
          <w:bCs/>
          <w:noProof w:val="0"/>
        </w:rPr>
      </w:pPr>
      <w:r>
        <w:rPr>
          <w:rFonts w:ascii="Times New Roman CYR" w:hAnsi="Times New Roman CYR" w:cs="Times New Roman CYR"/>
          <w:bCs/>
          <w:noProof w:val="0"/>
        </w:rPr>
        <w:t xml:space="preserve">           Steril!</w:t>
      </w:r>
    </w:p>
    <w:p w:rsidR="007708E5" w:rsidRPr="00430D75" w:rsidRDefault="007708E5" w:rsidP="00BC682E">
      <w:pPr>
        <w:spacing w:line="276" w:lineRule="auto"/>
        <w:jc w:val="both"/>
        <w:rPr>
          <w:noProof w:val="0"/>
        </w:rPr>
      </w:pPr>
      <w:r>
        <w:rPr>
          <w:rFonts w:ascii="Times New Roman CYR" w:hAnsi="Times New Roman CYR" w:cs="Times New Roman CYR"/>
          <w:bCs/>
          <w:noProof w:val="0"/>
        </w:rPr>
        <w:t xml:space="preserve">           M</w:t>
      </w:r>
      <w:r w:rsidRPr="00430D75">
        <w:rPr>
          <w:rFonts w:ascii="Times New Roman CYR" w:hAnsi="Times New Roman CYR" w:cs="Times New Roman CYR"/>
          <w:bCs/>
          <w:noProof w:val="0"/>
        </w:rPr>
        <w:t>.</w:t>
      </w:r>
      <w:r>
        <w:rPr>
          <w:rFonts w:ascii="Times New Roman CYR" w:hAnsi="Times New Roman CYR" w:cs="Times New Roman CYR"/>
          <w:bCs/>
          <w:noProof w:val="0"/>
        </w:rPr>
        <w:t>D</w:t>
      </w:r>
      <w:r w:rsidRPr="00430D75">
        <w:rPr>
          <w:rFonts w:ascii="Times New Roman CYR" w:hAnsi="Times New Roman CYR" w:cs="Times New Roman CYR"/>
          <w:bCs/>
          <w:noProof w:val="0"/>
        </w:rPr>
        <w:t>.</w:t>
      </w:r>
      <w:r>
        <w:rPr>
          <w:rFonts w:ascii="Times New Roman CYR" w:hAnsi="Times New Roman CYR" w:cs="Times New Roman CYR"/>
          <w:bCs/>
          <w:noProof w:val="0"/>
        </w:rPr>
        <w:t>S</w:t>
      </w:r>
      <w:r w:rsidRPr="00430D75">
        <w:rPr>
          <w:rFonts w:ascii="Times New Roman CYR" w:hAnsi="Times New Roman CYR" w:cs="Times New Roman CYR"/>
          <w:bCs/>
          <w:noProof w:val="0"/>
        </w:rPr>
        <w:t xml:space="preserve">.: </w:t>
      </w:r>
      <w:r>
        <w:rPr>
          <w:rFonts w:ascii="Times New Roman CYR" w:hAnsi="Times New Roman CYR" w:cs="Times New Roman CYR"/>
          <w:bCs/>
          <w:noProof w:val="0"/>
          <w:lang w:val="ru-RU"/>
        </w:rPr>
        <w:t>Инфильтрационная</w:t>
      </w:r>
      <w:r w:rsidRPr="00430D75">
        <w:rPr>
          <w:rFonts w:ascii="Times New Roman CYR" w:hAnsi="Times New Roman CYR" w:cs="Times New Roman CYR"/>
          <w:bCs/>
          <w:noProof w:val="0"/>
        </w:rPr>
        <w:t xml:space="preserve"> </w:t>
      </w:r>
      <w:r>
        <w:rPr>
          <w:rFonts w:ascii="Times New Roman CYR" w:hAnsi="Times New Roman CYR" w:cs="Times New Roman CYR"/>
          <w:bCs/>
          <w:noProof w:val="0"/>
          <w:lang w:val="ru-RU"/>
        </w:rPr>
        <w:t>анестезия</w:t>
      </w:r>
    </w:p>
    <w:p w:rsidR="00281D12" w:rsidRPr="00430D75" w:rsidRDefault="00057F08" w:rsidP="00BC682E">
      <w:pPr>
        <w:spacing w:line="276" w:lineRule="auto"/>
        <w:jc w:val="both"/>
      </w:pPr>
      <w:r w:rsidRPr="00430D75">
        <w:t xml:space="preserve">3. </w:t>
      </w:r>
      <w:r w:rsidRPr="00652558">
        <w:rPr>
          <w:b/>
          <w:lang w:val="ru-RU"/>
        </w:rPr>
        <w:t>Блефароспазм</w:t>
      </w:r>
      <w:r w:rsidRPr="00430D75">
        <w:t xml:space="preserve"> – </w:t>
      </w:r>
      <w:r w:rsidR="008E56F7">
        <w:t>blepharospasmus, i, m (blepha -</w:t>
      </w:r>
      <w:r w:rsidR="00652558" w:rsidRPr="00430D75">
        <w:t xml:space="preserve"> </w:t>
      </w:r>
      <w:r w:rsidR="00652558">
        <w:rPr>
          <w:lang w:val="ru-RU"/>
        </w:rPr>
        <w:t>веко</w:t>
      </w:r>
      <w:r w:rsidR="00652558">
        <w:t xml:space="preserve"> </w:t>
      </w:r>
      <w:r w:rsidR="008E56F7">
        <w:t xml:space="preserve">; spasm - </w:t>
      </w:r>
      <w:r w:rsidR="00652558">
        <w:rPr>
          <w:lang w:val="ru-RU"/>
        </w:rPr>
        <w:t>спазм</w:t>
      </w:r>
      <w:r w:rsidR="008E56F7">
        <w:t>)</w:t>
      </w:r>
      <w:r w:rsidR="00652558" w:rsidRPr="00430D75">
        <w:t xml:space="preserve"> </w:t>
      </w:r>
      <w:r w:rsidR="00652558">
        <w:rPr>
          <w:lang w:val="ru-RU"/>
        </w:rPr>
        <w:t>тонический</w:t>
      </w:r>
      <w:r w:rsidR="00652558" w:rsidRPr="00430D75">
        <w:t xml:space="preserve"> </w:t>
      </w:r>
      <w:r w:rsidR="00652558">
        <w:rPr>
          <w:lang w:val="ru-RU"/>
        </w:rPr>
        <w:t>спазм</w:t>
      </w:r>
      <w:r w:rsidR="00652558" w:rsidRPr="00430D75">
        <w:t xml:space="preserve">, </w:t>
      </w:r>
      <w:r w:rsidR="00652558">
        <w:rPr>
          <w:lang w:val="ru-RU"/>
        </w:rPr>
        <w:t>озникающий</w:t>
      </w:r>
      <w:r w:rsidR="00652558" w:rsidRPr="00430D75">
        <w:t xml:space="preserve"> </w:t>
      </w:r>
      <w:r w:rsidR="00652558">
        <w:rPr>
          <w:lang w:val="ru-RU"/>
        </w:rPr>
        <w:t>в</w:t>
      </w:r>
      <w:r w:rsidR="00652558" w:rsidRPr="00430D75">
        <w:t xml:space="preserve"> </w:t>
      </w:r>
      <w:r w:rsidR="00652558">
        <w:rPr>
          <w:lang w:val="ru-RU"/>
        </w:rPr>
        <w:t>круговой</w:t>
      </w:r>
      <w:r w:rsidR="00652558" w:rsidRPr="00430D75">
        <w:t xml:space="preserve"> </w:t>
      </w:r>
      <w:r w:rsidR="00652558">
        <w:rPr>
          <w:lang w:val="ru-RU"/>
        </w:rPr>
        <w:t>мышце</w:t>
      </w:r>
      <w:r w:rsidR="00652558" w:rsidRPr="00430D75">
        <w:t xml:space="preserve"> </w:t>
      </w:r>
      <w:r w:rsidR="00652558">
        <w:rPr>
          <w:lang w:val="ru-RU"/>
        </w:rPr>
        <w:t>глаза</w:t>
      </w:r>
    </w:p>
    <w:p w:rsidR="00057F08" w:rsidRPr="00652558" w:rsidRDefault="00057F08" w:rsidP="00BC682E">
      <w:pPr>
        <w:autoSpaceDE w:val="0"/>
        <w:autoSpaceDN w:val="0"/>
        <w:adjustRightInd w:val="0"/>
        <w:spacing w:line="276" w:lineRule="auto"/>
        <w:ind w:left="12"/>
        <w:jc w:val="both"/>
        <w:rPr>
          <w:lang w:val="ru-RU"/>
        </w:rPr>
      </w:pPr>
      <w:r w:rsidRPr="00652558">
        <w:rPr>
          <w:b/>
          <w:lang w:val="ru-RU"/>
        </w:rPr>
        <w:t>Кифоз</w:t>
      </w:r>
      <w:r>
        <w:rPr>
          <w:lang w:val="ru-RU"/>
        </w:rPr>
        <w:t xml:space="preserve"> – </w:t>
      </w:r>
      <w:r w:rsidR="00652558">
        <w:t>kyphosis</w:t>
      </w:r>
      <w:r w:rsidR="00652558" w:rsidRPr="00430D75">
        <w:rPr>
          <w:lang w:val="ru-RU"/>
        </w:rPr>
        <w:t xml:space="preserve">, </w:t>
      </w:r>
      <w:r w:rsidR="00652558">
        <w:t>is</w:t>
      </w:r>
      <w:r w:rsidR="00652558" w:rsidRPr="00430D75">
        <w:rPr>
          <w:lang w:val="ru-RU"/>
        </w:rPr>
        <w:t xml:space="preserve">, </w:t>
      </w:r>
      <w:r w:rsidR="00652558">
        <w:t>f</w:t>
      </w:r>
      <w:r w:rsidR="00652558" w:rsidRPr="00430D75">
        <w:rPr>
          <w:lang w:val="ru-RU"/>
        </w:rPr>
        <w:t xml:space="preserve">  - </w:t>
      </w:r>
      <w:r w:rsidR="00652558">
        <w:rPr>
          <w:lang w:val="ru-RU"/>
        </w:rPr>
        <w:t>равномерное искривление позвоночника в грудном отделе, выпуклостью назад</w:t>
      </w:r>
    </w:p>
    <w:p w:rsidR="00057F08" w:rsidRPr="00652558" w:rsidRDefault="00057F08" w:rsidP="00BC682E">
      <w:pPr>
        <w:autoSpaceDE w:val="0"/>
        <w:autoSpaceDN w:val="0"/>
        <w:adjustRightInd w:val="0"/>
        <w:spacing w:line="276" w:lineRule="auto"/>
        <w:ind w:left="12"/>
        <w:jc w:val="both"/>
        <w:rPr>
          <w:lang w:val="ru-RU"/>
        </w:rPr>
      </w:pPr>
      <w:r w:rsidRPr="00652558">
        <w:rPr>
          <w:b/>
          <w:lang w:val="ru-RU"/>
        </w:rPr>
        <w:t>Прокторагия</w:t>
      </w:r>
      <w:r w:rsidR="00652558">
        <w:rPr>
          <w:lang w:val="ru-RU"/>
        </w:rPr>
        <w:t xml:space="preserve"> – </w:t>
      </w:r>
      <w:r w:rsidR="00652558">
        <w:t>proctorrhagia</w:t>
      </w:r>
      <w:r w:rsidR="00652558" w:rsidRPr="00430D75">
        <w:rPr>
          <w:lang w:val="ru-RU"/>
        </w:rPr>
        <w:t xml:space="preserve">, </w:t>
      </w:r>
      <w:r w:rsidR="00652558">
        <w:t>ae</w:t>
      </w:r>
      <w:r w:rsidR="00652558" w:rsidRPr="00430D75">
        <w:rPr>
          <w:lang w:val="ru-RU"/>
        </w:rPr>
        <w:t xml:space="preserve">, </w:t>
      </w:r>
      <w:r w:rsidR="00652558">
        <w:t>f</w:t>
      </w:r>
      <w:r w:rsidR="00652558" w:rsidRPr="00430D75">
        <w:rPr>
          <w:lang w:val="ru-RU"/>
        </w:rPr>
        <w:t xml:space="preserve"> (</w:t>
      </w:r>
      <w:r w:rsidR="00652558">
        <w:t>proct</w:t>
      </w:r>
      <w:r w:rsidR="00652558" w:rsidRPr="00430D75">
        <w:rPr>
          <w:lang w:val="ru-RU"/>
        </w:rPr>
        <w:t xml:space="preserve"> –</w:t>
      </w:r>
      <w:r w:rsidR="00652558">
        <w:rPr>
          <w:lang w:val="ru-RU"/>
        </w:rPr>
        <w:t xml:space="preserve"> прямая кишка</w:t>
      </w:r>
      <w:r w:rsidR="00652558" w:rsidRPr="00430D75">
        <w:rPr>
          <w:lang w:val="ru-RU"/>
        </w:rPr>
        <w:t xml:space="preserve">; </w:t>
      </w:r>
      <w:r w:rsidR="00652558">
        <w:t>rrhagia</w:t>
      </w:r>
      <w:r w:rsidR="00652558" w:rsidRPr="00430D75">
        <w:rPr>
          <w:lang w:val="ru-RU"/>
        </w:rPr>
        <w:t xml:space="preserve"> –</w:t>
      </w:r>
      <w:r w:rsidR="00652558">
        <w:rPr>
          <w:lang w:val="ru-RU"/>
        </w:rPr>
        <w:t xml:space="preserve"> кровотечение) кровотечение из прямой кишки</w:t>
      </w:r>
      <w:r w:rsidR="00652558" w:rsidRPr="00430D75">
        <w:rPr>
          <w:lang w:val="ru-RU"/>
        </w:rPr>
        <w:t xml:space="preserve"> </w:t>
      </w:r>
    </w:p>
    <w:p w:rsidR="00057F08" w:rsidRPr="008B331B" w:rsidRDefault="00057F08" w:rsidP="00BC682E">
      <w:pPr>
        <w:autoSpaceDE w:val="0"/>
        <w:autoSpaceDN w:val="0"/>
        <w:adjustRightInd w:val="0"/>
        <w:spacing w:line="276" w:lineRule="auto"/>
        <w:ind w:left="12"/>
        <w:jc w:val="both"/>
        <w:rPr>
          <w:lang w:val="ru-RU"/>
        </w:rPr>
      </w:pPr>
      <w:r w:rsidRPr="00652558">
        <w:rPr>
          <w:b/>
          <w:lang w:val="ru-RU"/>
        </w:rPr>
        <w:t>Полиневрит</w:t>
      </w:r>
      <w:r>
        <w:rPr>
          <w:lang w:val="ru-RU"/>
        </w:rPr>
        <w:t xml:space="preserve"> </w:t>
      </w:r>
      <w:r w:rsidR="00652558">
        <w:rPr>
          <w:lang w:val="ru-RU"/>
        </w:rPr>
        <w:t>–</w:t>
      </w:r>
      <w:r>
        <w:rPr>
          <w:lang w:val="ru-RU"/>
        </w:rPr>
        <w:t xml:space="preserve"> </w:t>
      </w:r>
      <w:r w:rsidR="00652558">
        <w:t>polyneuritis</w:t>
      </w:r>
      <w:r w:rsidR="00652558" w:rsidRPr="00430D75">
        <w:rPr>
          <w:lang w:val="ru-RU"/>
        </w:rPr>
        <w:t xml:space="preserve">, </w:t>
      </w:r>
      <w:r w:rsidR="00652558">
        <w:t>idis</w:t>
      </w:r>
      <w:r w:rsidR="00652558" w:rsidRPr="00430D75">
        <w:rPr>
          <w:lang w:val="ru-RU"/>
        </w:rPr>
        <w:t xml:space="preserve">, </w:t>
      </w:r>
      <w:r w:rsidR="00652558">
        <w:t>m</w:t>
      </w:r>
      <w:r w:rsidR="00652558" w:rsidRPr="00430D75">
        <w:rPr>
          <w:lang w:val="ru-RU"/>
        </w:rPr>
        <w:t xml:space="preserve"> (</w:t>
      </w:r>
      <w:r w:rsidR="00652558">
        <w:t>poly</w:t>
      </w:r>
      <w:r w:rsidR="00652558" w:rsidRPr="00430D75">
        <w:rPr>
          <w:lang w:val="ru-RU"/>
        </w:rPr>
        <w:t xml:space="preserve"> –</w:t>
      </w:r>
      <w:r w:rsidR="00652558">
        <w:rPr>
          <w:lang w:val="ru-RU"/>
        </w:rPr>
        <w:t>много, несколько</w:t>
      </w:r>
      <w:r w:rsidR="00652558" w:rsidRPr="00430D75">
        <w:rPr>
          <w:lang w:val="ru-RU"/>
        </w:rPr>
        <w:t xml:space="preserve">; </w:t>
      </w:r>
      <w:r w:rsidR="00652558">
        <w:t>neur</w:t>
      </w:r>
      <w:r w:rsidR="00652558" w:rsidRPr="00430D75">
        <w:rPr>
          <w:lang w:val="ru-RU"/>
        </w:rPr>
        <w:t xml:space="preserve"> – </w:t>
      </w:r>
      <w:r w:rsidR="00652558">
        <w:rPr>
          <w:lang w:val="ru-RU"/>
        </w:rPr>
        <w:t xml:space="preserve">нерв; </w:t>
      </w:r>
      <w:r w:rsidR="00652558">
        <w:t>itis</w:t>
      </w:r>
      <w:r w:rsidR="00652558" w:rsidRPr="00430D75">
        <w:rPr>
          <w:lang w:val="ru-RU"/>
        </w:rPr>
        <w:t xml:space="preserve"> – </w:t>
      </w:r>
      <w:r w:rsidR="00652558">
        <w:rPr>
          <w:lang w:val="ru-RU"/>
        </w:rPr>
        <w:t>процесс воспалительного характера</w:t>
      </w:r>
      <w:r w:rsidR="00652558" w:rsidRPr="00430D75">
        <w:rPr>
          <w:lang w:val="ru-RU"/>
        </w:rPr>
        <w:t>)</w:t>
      </w:r>
      <w:r w:rsidR="008B331B" w:rsidRPr="00430D75">
        <w:rPr>
          <w:lang w:val="ru-RU"/>
        </w:rPr>
        <w:t xml:space="preserve"> </w:t>
      </w:r>
      <w:r w:rsidR="008B331B">
        <w:rPr>
          <w:lang w:val="ru-RU"/>
        </w:rPr>
        <w:t>одновременное воспаление нескольких нервов</w:t>
      </w:r>
    </w:p>
    <w:p w:rsidR="00057F08" w:rsidRDefault="00057F08" w:rsidP="00BC682E">
      <w:pPr>
        <w:autoSpaceDE w:val="0"/>
        <w:autoSpaceDN w:val="0"/>
        <w:adjustRightInd w:val="0"/>
        <w:spacing w:line="276" w:lineRule="auto"/>
        <w:jc w:val="both"/>
        <w:rPr>
          <w:lang w:val="ru-RU"/>
        </w:rPr>
      </w:pPr>
      <w:r w:rsidRPr="00652558">
        <w:rPr>
          <w:b/>
          <w:lang w:val="ru-RU"/>
        </w:rPr>
        <w:t>Цистолитиаз</w:t>
      </w:r>
      <w:r>
        <w:rPr>
          <w:lang w:val="ru-RU"/>
        </w:rPr>
        <w:t xml:space="preserve"> </w:t>
      </w:r>
      <w:r w:rsidR="008B331B">
        <w:rPr>
          <w:lang w:val="ru-RU"/>
        </w:rPr>
        <w:t>–</w:t>
      </w:r>
      <w:r>
        <w:rPr>
          <w:lang w:val="ru-RU"/>
        </w:rPr>
        <w:t xml:space="preserve"> </w:t>
      </w:r>
      <w:r w:rsidR="008B331B">
        <w:rPr>
          <w:lang w:val="ru-RU"/>
        </w:rPr>
        <w:t xml:space="preserve">( </w:t>
      </w:r>
      <w:r w:rsidR="008B331B">
        <w:t>cystis</w:t>
      </w:r>
      <w:r w:rsidR="008B331B" w:rsidRPr="00430D75">
        <w:rPr>
          <w:lang w:val="ru-RU"/>
        </w:rPr>
        <w:t xml:space="preserve"> </w:t>
      </w:r>
      <w:r w:rsidR="008B331B">
        <w:rPr>
          <w:lang w:val="ru-RU"/>
        </w:rPr>
        <w:t xml:space="preserve">- мочевой пузырь; </w:t>
      </w:r>
      <w:r w:rsidR="008B331B">
        <w:t>lithus</w:t>
      </w:r>
      <w:r w:rsidR="008B331B">
        <w:rPr>
          <w:lang w:val="ru-RU"/>
        </w:rPr>
        <w:t>- конкремент (камень)) наличие или образование камней в мочевом пузыре</w:t>
      </w:r>
    </w:p>
    <w:p w:rsidR="005B7FE0" w:rsidRDefault="005B7FE0" w:rsidP="00652558">
      <w:pPr>
        <w:autoSpaceDE w:val="0"/>
        <w:autoSpaceDN w:val="0"/>
        <w:adjustRightInd w:val="0"/>
        <w:spacing w:line="276" w:lineRule="auto"/>
        <w:jc w:val="both"/>
        <w:rPr>
          <w:lang w:val="ru-RU"/>
        </w:rPr>
        <w:sectPr w:rsidR="005B7FE0" w:rsidSect="00EB36CF">
          <w:pgSz w:w="11907" w:h="16839" w:code="9"/>
          <w:pgMar w:top="1134" w:right="850" w:bottom="1134" w:left="1701" w:header="720" w:footer="720" w:gutter="0"/>
          <w:cols w:space="720"/>
          <w:noEndnote/>
        </w:sectPr>
      </w:pPr>
    </w:p>
    <w:p w:rsidR="00E6174A" w:rsidRDefault="00E6174A" w:rsidP="00E6174A">
      <w:pPr>
        <w:autoSpaceDE w:val="0"/>
        <w:autoSpaceDN w:val="0"/>
        <w:adjustRightInd w:val="0"/>
        <w:jc w:val="center"/>
        <w:rPr>
          <w:rFonts w:ascii="Times New Roman CYR" w:hAnsi="Times New Roman CYR" w:cs="Times New Roman CYR"/>
          <w:b/>
          <w:bCs/>
          <w:noProof w:val="0"/>
          <w:lang w:val="ru-RU"/>
        </w:rPr>
      </w:pPr>
      <w:r w:rsidRPr="00F15028">
        <w:rPr>
          <w:rFonts w:ascii="Times New Roman CYR" w:hAnsi="Times New Roman CYR" w:cs="Times New Roman CYR"/>
          <w:b/>
          <w:bCs/>
          <w:noProof w:val="0"/>
          <w:lang w:val="ru-RU"/>
        </w:rPr>
        <w:lastRenderedPageBreak/>
        <w:t>ПОКАЗАТЕЛИ И КРИТЕРИИ ОЦЕНКИ</w:t>
      </w:r>
    </w:p>
    <w:p w:rsidR="005B7FE0" w:rsidRDefault="005B7FE0" w:rsidP="00E6174A">
      <w:pPr>
        <w:autoSpaceDE w:val="0"/>
        <w:autoSpaceDN w:val="0"/>
        <w:adjustRightInd w:val="0"/>
        <w:jc w:val="center"/>
        <w:rPr>
          <w:rFonts w:ascii="Times New Roman CYR" w:hAnsi="Times New Roman CYR" w:cs="Times New Roman CYR"/>
          <w:b/>
          <w:bCs/>
          <w:noProof w:val="0"/>
          <w:lang w:val="ru-RU"/>
        </w:rPr>
      </w:pPr>
    </w:p>
    <w:tbl>
      <w:tblPr>
        <w:tblW w:w="14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693"/>
        <w:gridCol w:w="6237"/>
        <w:gridCol w:w="2269"/>
        <w:gridCol w:w="1843"/>
      </w:tblGrid>
      <w:tr w:rsidR="005B7FE0" w:rsidRPr="00B40D47" w:rsidTr="00EB36CF">
        <w:tc>
          <w:tcPr>
            <w:tcW w:w="1560" w:type="dxa"/>
            <w:vAlign w:val="center"/>
          </w:tcPr>
          <w:p w:rsidR="005B7FE0" w:rsidRPr="00B40D47" w:rsidRDefault="005B7FE0" w:rsidP="00774FE3">
            <w:pPr>
              <w:spacing w:line="276" w:lineRule="auto"/>
              <w:jc w:val="center"/>
              <w:rPr>
                <w:rFonts w:eastAsia="Calibri"/>
                <w:b/>
                <w:noProof w:val="0"/>
                <w:lang w:val="ru-RU" w:eastAsia="en-US"/>
              </w:rPr>
            </w:pPr>
            <w:r w:rsidRPr="00B40D47">
              <w:rPr>
                <w:rFonts w:eastAsia="Calibri"/>
                <w:b/>
                <w:noProof w:val="0"/>
                <w:lang w:val="ru-RU" w:eastAsia="en-US"/>
              </w:rPr>
              <w:t>Предмет оценивания</w:t>
            </w:r>
          </w:p>
          <w:p w:rsidR="005B7FE0" w:rsidRPr="00B40D47" w:rsidRDefault="005B7FE0" w:rsidP="00774FE3">
            <w:pPr>
              <w:spacing w:line="276" w:lineRule="auto"/>
              <w:jc w:val="center"/>
              <w:rPr>
                <w:rFonts w:eastAsia="Calibri"/>
                <w:b/>
                <w:bCs/>
                <w:noProof w:val="0"/>
                <w:lang w:val="ru-RU" w:eastAsia="en-US"/>
              </w:rPr>
            </w:pPr>
            <w:r w:rsidRPr="00B40D47">
              <w:rPr>
                <w:rFonts w:eastAsia="Calibri"/>
                <w:b/>
                <w:noProof w:val="0"/>
                <w:lang w:val="ru-RU" w:eastAsia="en-US"/>
              </w:rPr>
              <w:t>(У, З)</w:t>
            </w:r>
          </w:p>
        </w:tc>
        <w:tc>
          <w:tcPr>
            <w:tcW w:w="2693" w:type="dxa"/>
            <w:vAlign w:val="center"/>
          </w:tcPr>
          <w:p w:rsidR="005B7FE0" w:rsidRPr="00B40D47" w:rsidRDefault="005B7FE0" w:rsidP="00774FE3">
            <w:pPr>
              <w:spacing w:line="276" w:lineRule="auto"/>
              <w:jc w:val="center"/>
              <w:rPr>
                <w:rFonts w:eastAsia="Calibri"/>
                <w:b/>
                <w:noProof w:val="0"/>
                <w:lang w:val="ru-RU" w:eastAsia="en-US"/>
              </w:rPr>
            </w:pPr>
            <w:r w:rsidRPr="00B40D47">
              <w:rPr>
                <w:rFonts w:eastAsia="Calibri"/>
                <w:b/>
                <w:noProof w:val="0"/>
                <w:lang w:val="ru-RU" w:eastAsia="en-US"/>
              </w:rPr>
              <w:t>Объект оценивания (процесс или продукт деятельности)</w:t>
            </w:r>
          </w:p>
        </w:tc>
        <w:tc>
          <w:tcPr>
            <w:tcW w:w="6237" w:type="dxa"/>
            <w:vAlign w:val="center"/>
          </w:tcPr>
          <w:p w:rsidR="005B7FE0" w:rsidRPr="00B40D47" w:rsidRDefault="005B7FE0" w:rsidP="00774FE3">
            <w:pPr>
              <w:jc w:val="center"/>
              <w:rPr>
                <w:rFonts w:eastAsia="Calibri"/>
                <w:b/>
                <w:noProof w:val="0"/>
                <w:lang w:val="ru-RU" w:eastAsia="en-US"/>
              </w:rPr>
            </w:pPr>
            <w:r w:rsidRPr="00B40D47">
              <w:rPr>
                <w:rFonts w:eastAsia="Calibri"/>
                <w:b/>
                <w:noProof w:val="0"/>
                <w:lang w:val="ru-RU" w:eastAsia="en-US"/>
              </w:rPr>
              <w:t>Показатели</w:t>
            </w:r>
          </w:p>
        </w:tc>
        <w:tc>
          <w:tcPr>
            <w:tcW w:w="2269" w:type="dxa"/>
            <w:vAlign w:val="center"/>
          </w:tcPr>
          <w:p w:rsidR="005B7FE0" w:rsidRPr="00B40D47" w:rsidRDefault="005B7FE0" w:rsidP="00774FE3">
            <w:pPr>
              <w:jc w:val="center"/>
              <w:rPr>
                <w:rFonts w:eastAsia="Calibri"/>
                <w:bCs/>
                <w:noProof w:val="0"/>
                <w:lang w:val="ru-RU" w:eastAsia="en-US"/>
              </w:rPr>
            </w:pPr>
            <w:r w:rsidRPr="00B40D47">
              <w:rPr>
                <w:rFonts w:eastAsia="Calibri"/>
                <w:b/>
                <w:noProof w:val="0"/>
                <w:lang w:val="ru-RU" w:eastAsia="en-US"/>
              </w:rPr>
              <w:t>Критерии</w:t>
            </w:r>
          </w:p>
        </w:tc>
        <w:tc>
          <w:tcPr>
            <w:tcW w:w="1843" w:type="dxa"/>
            <w:vAlign w:val="center"/>
          </w:tcPr>
          <w:p w:rsidR="005B7FE0" w:rsidRPr="00B40D47" w:rsidRDefault="005B7FE0" w:rsidP="00774FE3">
            <w:pPr>
              <w:jc w:val="center"/>
              <w:rPr>
                <w:rFonts w:eastAsia="Calibri"/>
                <w:b/>
                <w:bCs/>
                <w:noProof w:val="0"/>
                <w:lang w:val="ru-RU" w:eastAsia="en-US"/>
              </w:rPr>
            </w:pPr>
            <w:r w:rsidRPr="00B40D47">
              <w:rPr>
                <w:rFonts w:eastAsia="Calibri"/>
                <w:b/>
                <w:noProof w:val="0"/>
                <w:lang w:val="ru-RU" w:eastAsia="en-US"/>
              </w:rPr>
              <w:t>Задания</w:t>
            </w:r>
          </w:p>
        </w:tc>
      </w:tr>
      <w:tr w:rsidR="005B7FE0" w:rsidRPr="00B40D47" w:rsidTr="00EB36CF">
        <w:tc>
          <w:tcPr>
            <w:tcW w:w="1560" w:type="dxa"/>
            <w:vAlign w:val="center"/>
          </w:tcPr>
          <w:p w:rsidR="005B7FE0" w:rsidRPr="00B40D47" w:rsidRDefault="005B7FE0" w:rsidP="00774FE3">
            <w:pPr>
              <w:numPr>
                <w:ilvl w:val="0"/>
                <w:numId w:val="20"/>
              </w:numPr>
              <w:spacing w:line="276" w:lineRule="auto"/>
              <w:contextualSpacing/>
              <w:jc w:val="center"/>
              <w:rPr>
                <w:rFonts w:eastAsia="Calibri"/>
                <w:b/>
                <w:noProof w:val="0"/>
                <w:lang w:val="ru-RU" w:eastAsia="en-US"/>
              </w:rPr>
            </w:pPr>
          </w:p>
        </w:tc>
        <w:tc>
          <w:tcPr>
            <w:tcW w:w="2693" w:type="dxa"/>
          </w:tcPr>
          <w:p w:rsidR="005B7FE0" w:rsidRPr="00B40D47" w:rsidRDefault="005B7FE0" w:rsidP="00774FE3">
            <w:pPr>
              <w:numPr>
                <w:ilvl w:val="0"/>
                <w:numId w:val="20"/>
              </w:numPr>
              <w:contextualSpacing/>
              <w:jc w:val="center"/>
              <w:rPr>
                <w:rFonts w:eastAsia="Calibri"/>
                <w:b/>
                <w:noProof w:val="0"/>
                <w:lang w:val="ru-RU" w:eastAsia="en-US"/>
              </w:rPr>
            </w:pPr>
          </w:p>
        </w:tc>
        <w:tc>
          <w:tcPr>
            <w:tcW w:w="6237" w:type="dxa"/>
          </w:tcPr>
          <w:p w:rsidR="005B7FE0" w:rsidRPr="00B40D47" w:rsidRDefault="005B7FE0" w:rsidP="00774FE3">
            <w:pPr>
              <w:numPr>
                <w:ilvl w:val="0"/>
                <w:numId w:val="20"/>
              </w:numPr>
              <w:contextualSpacing/>
              <w:jc w:val="center"/>
              <w:rPr>
                <w:rFonts w:eastAsia="Calibri"/>
                <w:b/>
                <w:noProof w:val="0"/>
                <w:lang w:val="ru-RU" w:eastAsia="en-US"/>
              </w:rPr>
            </w:pPr>
          </w:p>
        </w:tc>
        <w:tc>
          <w:tcPr>
            <w:tcW w:w="2269" w:type="dxa"/>
            <w:vAlign w:val="center"/>
          </w:tcPr>
          <w:p w:rsidR="005B7FE0" w:rsidRPr="00B40D47" w:rsidRDefault="005B7FE0" w:rsidP="00774FE3">
            <w:pPr>
              <w:numPr>
                <w:ilvl w:val="0"/>
                <w:numId w:val="20"/>
              </w:numPr>
              <w:contextualSpacing/>
              <w:jc w:val="center"/>
              <w:rPr>
                <w:rFonts w:eastAsia="Calibri"/>
                <w:b/>
                <w:noProof w:val="0"/>
                <w:lang w:val="ru-RU" w:eastAsia="en-US"/>
              </w:rPr>
            </w:pPr>
          </w:p>
        </w:tc>
        <w:tc>
          <w:tcPr>
            <w:tcW w:w="1843" w:type="dxa"/>
            <w:vAlign w:val="center"/>
          </w:tcPr>
          <w:p w:rsidR="005B7FE0" w:rsidRPr="00B40D47" w:rsidRDefault="005B7FE0" w:rsidP="00774FE3">
            <w:pPr>
              <w:numPr>
                <w:ilvl w:val="0"/>
                <w:numId w:val="20"/>
              </w:numPr>
              <w:contextualSpacing/>
              <w:jc w:val="center"/>
              <w:rPr>
                <w:rFonts w:eastAsia="Calibri"/>
                <w:b/>
                <w:noProof w:val="0"/>
                <w:lang w:val="ru-RU" w:eastAsia="en-US"/>
              </w:rPr>
            </w:pPr>
          </w:p>
        </w:tc>
      </w:tr>
      <w:tr w:rsidR="00F94DF8" w:rsidRPr="00B40D47" w:rsidTr="00EB36CF">
        <w:trPr>
          <w:trHeight w:val="20"/>
        </w:trPr>
        <w:tc>
          <w:tcPr>
            <w:tcW w:w="1560" w:type="dxa"/>
          </w:tcPr>
          <w:p w:rsidR="00F94DF8" w:rsidRPr="002747E7" w:rsidRDefault="00F94DF8" w:rsidP="00774FE3">
            <w:pPr>
              <w:jc w:val="center"/>
              <w:rPr>
                <w:lang w:val="ru-RU"/>
              </w:rPr>
            </w:pPr>
            <w:r>
              <w:rPr>
                <w:lang w:val="ru-RU"/>
              </w:rPr>
              <w:t>З1, З2, З3, У1, ОК 12</w:t>
            </w:r>
          </w:p>
        </w:tc>
        <w:tc>
          <w:tcPr>
            <w:tcW w:w="2693" w:type="dxa"/>
          </w:tcPr>
          <w:p w:rsidR="00F94DF8" w:rsidRPr="002747E7" w:rsidRDefault="00F94DF8" w:rsidP="00774FE3">
            <w:pPr>
              <w:jc w:val="center"/>
              <w:rPr>
                <w:lang w:val="ru-RU"/>
              </w:rPr>
            </w:pPr>
            <w:r>
              <w:rPr>
                <w:lang w:val="ru-RU"/>
              </w:rPr>
              <w:t>Чтение и перевод специализированных текстовых фрагментов</w:t>
            </w:r>
          </w:p>
        </w:tc>
        <w:tc>
          <w:tcPr>
            <w:tcW w:w="6237" w:type="dxa"/>
          </w:tcPr>
          <w:p w:rsidR="00F94DF8" w:rsidRDefault="00F94DF8" w:rsidP="00774FE3">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чтение;</w:t>
            </w:r>
          </w:p>
          <w:p w:rsidR="00F94DF8" w:rsidRDefault="00F94DF8" w:rsidP="00774FE3">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фонетический строй языка;</w:t>
            </w:r>
          </w:p>
          <w:p w:rsidR="00F94DF8" w:rsidRDefault="00F94DF8" w:rsidP="00774FE3">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перевод;</w:t>
            </w:r>
          </w:p>
          <w:p w:rsidR="00F94DF8" w:rsidRPr="00F65856" w:rsidRDefault="00F94DF8" w:rsidP="00774FE3">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 xml:space="preserve">грамматические категории </w:t>
            </w:r>
            <w:r w:rsidRPr="00F65856">
              <w:rPr>
                <w:rFonts w:eastAsia="Calibri"/>
                <w:noProof w:val="0"/>
                <w:lang w:val="ru-RU" w:eastAsia="en-US"/>
              </w:rPr>
              <w:t>существительных 5 склонений;</w:t>
            </w:r>
          </w:p>
          <w:p w:rsidR="00F94DF8" w:rsidRPr="00F65856"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соотнесение прилагательных с группой и согласование их с существительными;</w:t>
            </w:r>
          </w:p>
          <w:p w:rsidR="00F94DF8" w:rsidRPr="00F65856"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категориальные значения глагола и его использование в рецептурных выражениях</w:t>
            </w:r>
          </w:p>
        </w:tc>
        <w:tc>
          <w:tcPr>
            <w:tcW w:w="2269" w:type="dxa"/>
          </w:tcPr>
          <w:p w:rsidR="00F94DF8" w:rsidRPr="005B7FE0" w:rsidRDefault="00F94DF8" w:rsidP="00774FE3">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 xml:space="preserve">чтение </w:t>
            </w:r>
            <w:r w:rsidRPr="005B7FE0">
              <w:rPr>
                <w:rFonts w:eastAsia="Calibri"/>
                <w:noProof w:val="0"/>
                <w:lang w:val="ru-RU" w:eastAsia="en-US"/>
              </w:rPr>
              <w:t>согласно правилам;</w:t>
            </w:r>
          </w:p>
          <w:p w:rsidR="00F94DF8" w:rsidRPr="005B7FE0"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5B7FE0">
              <w:rPr>
                <w:rFonts w:eastAsia="Calibri"/>
                <w:noProof w:val="0"/>
                <w:lang w:val="ru-RU" w:eastAsia="en-US"/>
              </w:rPr>
              <w:t>перевод фрагмента текста в соответствии с эталоном</w:t>
            </w:r>
          </w:p>
        </w:tc>
        <w:tc>
          <w:tcPr>
            <w:tcW w:w="1843" w:type="dxa"/>
            <w:vAlign w:val="center"/>
          </w:tcPr>
          <w:p w:rsidR="00F94DF8" w:rsidRPr="00B40D47" w:rsidRDefault="00F94DF8" w:rsidP="00774FE3">
            <w:pPr>
              <w:tabs>
                <w:tab w:val="left" w:pos="355"/>
              </w:tabs>
              <w:ind w:left="34" w:right="86"/>
              <w:contextualSpacing/>
              <w:jc w:val="both"/>
              <w:rPr>
                <w:rFonts w:eastAsia="Calibri"/>
                <w:noProof w:val="0"/>
                <w:lang w:val="ru-RU" w:eastAsia="en-US"/>
              </w:rPr>
            </w:pPr>
            <w:r>
              <w:rPr>
                <w:rFonts w:eastAsia="Calibri"/>
                <w:noProof w:val="0"/>
                <w:lang w:val="ru-RU" w:eastAsia="en-US"/>
              </w:rPr>
              <w:t>Билет № 1-24</w:t>
            </w:r>
          </w:p>
        </w:tc>
      </w:tr>
      <w:tr w:rsidR="00F94DF8" w:rsidRPr="00B40D47" w:rsidTr="00EB36CF">
        <w:trPr>
          <w:trHeight w:val="20"/>
        </w:trPr>
        <w:tc>
          <w:tcPr>
            <w:tcW w:w="1560" w:type="dxa"/>
          </w:tcPr>
          <w:p w:rsidR="00F94DF8" w:rsidRPr="002747E7" w:rsidRDefault="00F94DF8" w:rsidP="00774FE3">
            <w:pPr>
              <w:jc w:val="center"/>
              <w:rPr>
                <w:lang w:val="ru-RU"/>
              </w:rPr>
            </w:pPr>
            <w:r>
              <w:rPr>
                <w:lang w:val="ru-RU"/>
              </w:rPr>
              <w:t>З1, З3, У2, ОК 12</w:t>
            </w:r>
          </w:p>
        </w:tc>
        <w:tc>
          <w:tcPr>
            <w:tcW w:w="2693" w:type="dxa"/>
          </w:tcPr>
          <w:p w:rsidR="00F94DF8" w:rsidRPr="002747E7" w:rsidRDefault="00F94DF8" w:rsidP="00774FE3">
            <w:pPr>
              <w:jc w:val="both"/>
              <w:rPr>
                <w:lang w:val="ru-RU"/>
              </w:rPr>
            </w:pPr>
            <w:r>
              <w:rPr>
                <w:lang w:val="ru-RU"/>
              </w:rPr>
              <w:t>Клиническая терминология</w:t>
            </w:r>
          </w:p>
        </w:tc>
        <w:tc>
          <w:tcPr>
            <w:tcW w:w="6237" w:type="dxa"/>
          </w:tcPr>
          <w:p w:rsidR="00F94DF8" w:rsidRPr="00F65856"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грамотное чтение и написание медицинских терминов (</w:t>
            </w:r>
            <w:proofErr w:type="spellStart"/>
            <w:r w:rsidRPr="00F65856">
              <w:rPr>
                <w:rFonts w:eastAsia="Calibri"/>
                <w:noProof w:val="0"/>
                <w:lang w:val="ru-RU" w:eastAsia="en-US"/>
              </w:rPr>
              <w:t>анатомичеких</w:t>
            </w:r>
            <w:proofErr w:type="spellEnd"/>
            <w:r w:rsidRPr="00F65856">
              <w:rPr>
                <w:rFonts w:eastAsia="Calibri"/>
                <w:noProof w:val="0"/>
                <w:lang w:val="ru-RU" w:eastAsia="en-US"/>
              </w:rPr>
              <w:t>, фармацевтических, клинических);</w:t>
            </w:r>
          </w:p>
          <w:p w:rsidR="00F94DF8" w:rsidRPr="00F65856"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способы словообразования;</w:t>
            </w:r>
          </w:p>
          <w:p w:rsidR="00F94DF8" w:rsidRDefault="00F94DF8" w:rsidP="00774FE3">
            <w:pPr>
              <w:numPr>
                <w:ilvl w:val="0"/>
                <w:numId w:val="21"/>
              </w:numPr>
              <w:tabs>
                <w:tab w:val="left" w:pos="355"/>
              </w:tabs>
              <w:ind w:left="34" w:right="86" w:firstLine="0"/>
              <w:contextualSpacing/>
              <w:jc w:val="both"/>
              <w:rPr>
                <w:rFonts w:eastAsia="Calibri"/>
                <w:noProof w:val="0"/>
                <w:lang w:val="ru-RU" w:eastAsia="en-US"/>
              </w:rPr>
            </w:pPr>
            <w:proofErr w:type="spellStart"/>
            <w:r w:rsidRPr="00F65856">
              <w:rPr>
                <w:rFonts w:eastAsia="Calibri"/>
                <w:noProof w:val="0"/>
                <w:lang w:val="ru-RU" w:eastAsia="en-US"/>
              </w:rPr>
              <w:t>терминоэлементы</w:t>
            </w:r>
            <w:proofErr w:type="spellEnd"/>
            <w:r w:rsidRPr="00F65856">
              <w:rPr>
                <w:rFonts w:eastAsia="Calibri"/>
                <w:noProof w:val="0"/>
                <w:lang w:val="ru-RU" w:eastAsia="en-US"/>
              </w:rPr>
              <w:t>, образующие клинические термины</w:t>
            </w:r>
            <w:r>
              <w:rPr>
                <w:rFonts w:eastAsia="Calibri"/>
                <w:noProof w:val="0"/>
                <w:lang w:val="ru-RU" w:eastAsia="en-US"/>
              </w:rPr>
              <w:t>;</w:t>
            </w:r>
          </w:p>
          <w:p w:rsidR="00F94DF8" w:rsidRPr="00F65856"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создание и раскрытие значений клинических терминов.</w:t>
            </w:r>
          </w:p>
        </w:tc>
        <w:tc>
          <w:tcPr>
            <w:tcW w:w="2269" w:type="dxa"/>
          </w:tcPr>
          <w:p w:rsidR="00F94DF8" w:rsidRPr="005B7FE0" w:rsidRDefault="00F94DF8" w:rsidP="00774FE3">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 xml:space="preserve">чтение </w:t>
            </w:r>
            <w:r w:rsidRPr="005B7FE0">
              <w:rPr>
                <w:rFonts w:eastAsia="Calibri"/>
                <w:noProof w:val="0"/>
                <w:lang w:val="ru-RU" w:eastAsia="en-US"/>
              </w:rPr>
              <w:t>согласно правилам;</w:t>
            </w:r>
          </w:p>
          <w:p w:rsidR="00F94DF8" w:rsidRPr="005B7FE0" w:rsidRDefault="00F94DF8" w:rsidP="00774FE3">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 xml:space="preserve">написание </w:t>
            </w:r>
            <w:r w:rsidRPr="00F65856">
              <w:rPr>
                <w:rFonts w:eastAsia="Calibri"/>
                <w:noProof w:val="0"/>
                <w:lang w:val="ru-RU" w:eastAsia="en-US"/>
              </w:rPr>
              <w:t xml:space="preserve">медицинских терминов </w:t>
            </w:r>
            <w:r>
              <w:rPr>
                <w:rFonts w:eastAsia="Calibri"/>
                <w:noProof w:val="0"/>
                <w:lang w:val="ru-RU" w:eastAsia="en-US"/>
              </w:rPr>
              <w:t>согласно эталону</w:t>
            </w:r>
          </w:p>
        </w:tc>
        <w:tc>
          <w:tcPr>
            <w:tcW w:w="1843" w:type="dxa"/>
            <w:vAlign w:val="center"/>
          </w:tcPr>
          <w:p w:rsidR="00F94DF8" w:rsidRPr="00B40D47" w:rsidRDefault="00F94DF8" w:rsidP="00774FE3">
            <w:pPr>
              <w:tabs>
                <w:tab w:val="left" w:pos="355"/>
              </w:tabs>
              <w:ind w:left="34" w:right="86"/>
              <w:contextualSpacing/>
              <w:jc w:val="both"/>
              <w:rPr>
                <w:rFonts w:eastAsia="Calibri"/>
                <w:noProof w:val="0"/>
                <w:lang w:val="ru-RU" w:eastAsia="en-US"/>
              </w:rPr>
            </w:pPr>
            <w:r>
              <w:rPr>
                <w:rFonts w:eastAsia="Calibri"/>
                <w:noProof w:val="0"/>
                <w:lang w:val="ru-RU" w:eastAsia="en-US"/>
              </w:rPr>
              <w:t>Билет № 1-24</w:t>
            </w:r>
          </w:p>
        </w:tc>
      </w:tr>
      <w:tr w:rsidR="00F94DF8" w:rsidRPr="00B40D47" w:rsidTr="00EB36CF">
        <w:trPr>
          <w:trHeight w:val="20"/>
        </w:trPr>
        <w:tc>
          <w:tcPr>
            <w:tcW w:w="1560" w:type="dxa"/>
          </w:tcPr>
          <w:p w:rsidR="00F94DF8" w:rsidRPr="002747E7" w:rsidRDefault="00F94DF8" w:rsidP="00774FE3">
            <w:pPr>
              <w:jc w:val="center"/>
              <w:rPr>
                <w:lang w:val="ru-RU"/>
              </w:rPr>
            </w:pPr>
            <w:r>
              <w:rPr>
                <w:lang w:val="ru-RU"/>
              </w:rPr>
              <w:t>З1, З2, З3, У3, ПК 1.7, ОК 12</w:t>
            </w:r>
          </w:p>
        </w:tc>
        <w:tc>
          <w:tcPr>
            <w:tcW w:w="2693" w:type="dxa"/>
          </w:tcPr>
          <w:p w:rsidR="00F94DF8" w:rsidRPr="00F65856" w:rsidRDefault="00F94DF8" w:rsidP="00774FE3">
            <w:pPr>
              <w:tabs>
                <w:tab w:val="left" w:pos="355"/>
              </w:tabs>
              <w:ind w:left="34" w:right="66"/>
              <w:rPr>
                <w:rFonts w:eastAsia="Calibri"/>
                <w:noProof w:val="0"/>
                <w:lang w:val="ru-RU" w:eastAsia="en-US"/>
              </w:rPr>
            </w:pPr>
            <w:r w:rsidRPr="00F65856">
              <w:rPr>
                <w:rFonts w:eastAsia="Calibri"/>
                <w:noProof w:val="0"/>
                <w:lang w:val="ru-RU" w:eastAsia="en-US"/>
              </w:rPr>
              <w:t>Технология заполнения медицинской документации</w:t>
            </w:r>
          </w:p>
        </w:tc>
        <w:tc>
          <w:tcPr>
            <w:tcW w:w="6237" w:type="dxa"/>
          </w:tcPr>
          <w:p w:rsidR="00F94DF8"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нормативно-правовая документация, используемая для выписки рецептурных препаратов;</w:t>
            </w:r>
          </w:p>
          <w:p w:rsidR="00F94DF8" w:rsidRPr="00F65856"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F65856">
              <w:rPr>
                <w:rFonts w:eastAsia="Calibri"/>
                <w:noProof w:val="0"/>
                <w:lang w:val="ru-RU" w:eastAsia="en-US"/>
              </w:rPr>
              <w:t>распределение лекарственных форм по агрегатному состоянию;</w:t>
            </w:r>
          </w:p>
          <w:p w:rsidR="00F94DF8"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5B7FE0">
              <w:rPr>
                <w:rFonts w:eastAsia="Calibri"/>
                <w:noProof w:val="0"/>
                <w:lang w:val="ru-RU" w:eastAsia="en-US"/>
              </w:rPr>
              <w:t>частотные отрезки в названиях лекарственных веществ и препаратов;</w:t>
            </w:r>
          </w:p>
          <w:p w:rsidR="00F94DF8" w:rsidRPr="00B40D47" w:rsidRDefault="00F94DF8" w:rsidP="00774FE3">
            <w:pPr>
              <w:numPr>
                <w:ilvl w:val="0"/>
                <w:numId w:val="21"/>
              </w:numPr>
              <w:tabs>
                <w:tab w:val="left" w:pos="355"/>
              </w:tabs>
              <w:ind w:left="34" w:right="86" w:firstLine="0"/>
              <w:contextualSpacing/>
              <w:jc w:val="both"/>
              <w:rPr>
                <w:rFonts w:eastAsia="Calibri"/>
                <w:noProof w:val="0"/>
                <w:lang w:val="ru-RU" w:eastAsia="en-US"/>
              </w:rPr>
            </w:pPr>
            <w:r w:rsidRPr="005B7FE0">
              <w:rPr>
                <w:rFonts w:eastAsia="Calibri"/>
                <w:noProof w:val="0"/>
                <w:lang w:val="ru-RU" w:eastAsia="en-US"/>
              </w:rPr>
              <w:t>выписка рецептов</w:t>
            </w:r>
            <w:r>
              <w:rPr>
                <w:rFonts w:eastAsia="Calibri"/>
                <w:noProof w:val="0"/>
                <w:lang w:val="ru-RU" w:eastAsia="en-US"/>
              </w:rPr>
              <w:t xml:space="preserve"> на рецептурных бланках установленных образцов</w:t>
            </w:r>
            <w:r w:rsidRPr="005B7FE0">
              <w:rPr>
                <w:rFonts w:eastAsia="Calibri"/>
                <w:noProof w:val="0"/>
                <w:lang w:val="ru-RU" w:eastAsia="en-US"/>
              </w:rPr>
              <w:t>.</w:t>
            </w:r>
          </w:p>
        </w:tc>
        <w:tc>
          <w:tcPr>
            <w:tcW w:w="2269" w:type="dxa"/>
          </w:tcPr>
          <w:p w:rsidR="00F94DF8" w:rsidRDefault="00F94DF8" w:rsidP="00774FE3">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согласно действующей НПД;</w:t>
            </w:r>
          </w:p>
          <w:p w:rsidR="00F94DF8" w:rsidRPr="00B40D47" w:rsidRDefault="00F94DF8" w:rsidP="00774FE3">
            <w:pPr>
              <w:numPr>
                <w:ilvl w:val="0"/>
                <w:numId w:val="21"/>
              </w:numPr>
              <w:tabs>
                <w:tab w:val="left" w:pos="355"/>
              </w:tabs>
              <w:ind w:left="34" w:right="86" w:firstLine="0"/>
              <w:contextualSpacing/>
              <w:jc w:val="both"/>
              <w:rPr>
                <w:rFonts w:eastAsia="Calibri"/>
                <w:noProof w:val="0"/>
                <w:lang w:val="ru-RU" w:eastAsia="en-US"/>
              </w:rPr>
            </w:pPr>
            <w:r>
              <w:rPr>
                <w:rFonts w:eastAsia="Calibri"/>
                <w:noProof w:val="0"/>
                <w:lang w:val="ru-RU" w:eastAsia="en-US"/>
              </w:rPr>
              <w:t>согласно эталону ответа</w:t>
            </w:r>
          </w:p>
        </w:tc>
        <w:tc>
          <w:tcPr>
            <w:tcW w:w="1843" w:type="dxa"/>
            <w:vAlign w:val="center"/>
          </w:tcPr>
          <w:p w:rsidR="00F94DF8" w:rsidRPr="00B40D47" w:rsidRDefault="00F94DF8" w:rsidP="00774FE3">
            <w:pPr>
              <w:tabs>
                <w:tab w:val="left" w:pos="355"/>
              </w:tabs>
              <w:ind w:left="34" w:right="86"/>
              <w:contextualSpacing/>
              <w:jc w:val="both"/>
              <w:rPr>
                <w:rFonts w:eastAsia="Calibri"/>
                <w:noProof w:val="0"/>
                <w:lang w:val="ru-RU" w:eastAsia="en-US"/>
              </w:rPr>
            </w:pPr>
            <w:r>
              <w:rPr>
                <w:rFonts w:eastAsia="Calibri"/>
                <w:noProof w:val="0"/>
                <w:lang w:val="ru-RU" w:eastAsia="en-US"/>
              </w:rPr>
              <w:t>Билет № 1-24</w:t>
            </w:r>
          </w:p>
        </w:tc>
      </w:tr>
    </w:tbl>
    <w:p w:rsidR="007F41E7" w:rsidRPr="00196032" w:rsidRDefault="007F41E7" w:rsidP="00844F3B">
      <w:pPr>
        <w:autoSpaceDE w:val="0"/>
        <w:autoSpaceDN w:val="0"/>
        <w:adjustRightInd w:val="0"/>
        <w:spacing w:line="276" w:lineRule="auto"/>
        <w:ind w:firstLine="709"/>
        <w:jc w:val="both"/>
        <w:rPr>
          <w:rFonts w:ascii="Times New Roman CYR" w:hAnsi="Times New Roman CYR" w:cs="Times New Roman CYR"/>
          <w:b/>
          <w:bCs/>
          <w:noProof w:val="0"/>
          <w:sz w:val="16"/>
          <w:szCs w:val="16"/>
          <w:lang w:val="ru-RU"/>
        </w:rPr>
      </w:pPr>
    </w:p>
    <w:p w:rsidR="005B7FE0" w:rsidRDefault="005B7FE0" w:rsidP="00E6174A">
      <w:pPr>
        <w:keepNext/>
        <w:keepLines/>
        <w:autoSpaceDE w:val="0"/>
        <w:autoSpaceDN w:val="0"/>
        <w:adjustRightInd w:val="0"/>
        <w:ind w:left="360"/>
        <w:jc w:val="center"/>
        <w:rPr>
          <w:rFonts w:ascii="Times New Roman CYR" w:hAnsi="Times New Roman CYR" w:cs="Times New Roman CYR"/>
          <w:b/>
          <w:bCs/>
          <w:noProof w:val="0"/>
          <w:lang w:val="ru-RU"/>
        </w:rPr>
        <w:sectPr w:rsidR="005B7FE0" w:rsidSect="00EB36CF">
          <w:pgSz w:w="16839" w:h="11907" w:orient="landscape" w:code="9"/>
          <w:pgMar w:top="1701" w:right="1134" w:bottom="850" w:left="1134" w:header="720" w:footer="720" w:gutter="0"/>
          <w:cols w:space="720"/>
          <w:noEndnote/>
          <w:docGrid w:linePitch="326"/>
        </w:sectPr>
      </w:pPr>
    </w:p>
    <w:p w:rsidR="004A6669" w:rsidRPr="00F15028" w:rsidRDefault="004A6669" w:rsidP="004A6669">
      <w:pPr>
        <w:autoSpaceDE w:val="0"/>
        <w:autoSpaceDN w:val="0"/>
        <w:adjustRightInd w:val="0"/>
        <w:jc w:val="center"/>
        <w:rPr>
          <w:rFonts w:ascii="Times New Roman CYR" w:hAnsi="Times New Roman CYR" w:cs="Times New Roman CYR"/>
          <w:b/>
          <w:bCs/>
          <w:noProof w:val="0"/>
          <w:lang w:val="ru-RU"/>
        </w:rPr>
      </w:pPr>
      <w:r w:rsidRPr="00F15028">
        <w:rPr>
          <w:rFonts w:ascii="Times New Roman CYR" w:hAnsi="Times New Roman CYR" w:cs="Times New Roman CYR"/>
          <w:b/>
          <w:bCs/>
          <w:noProof w:val="0"/>
          <w:lang w:val="ru-RU"/>
        </w:rPr>
        <w:lastRenderedPageBreak/>
        <w:t>ПОКАЗАТЕЛИ И КРИТЕРИИ ОЦЕНКИ УСТНОГО ОТВЕТА</w:t>
      </w:r>
    </w:p>
    <w:p w:rsidR="004A6669" w:rsidRPr="00973E89" w:rsidRDefault="004A6669" w:rsidP="004A6669">
      <w:pPr>
        <w:autoSpaceDE w:val="0"/>
        <w:autoSpaceDN w:val="0"/>
        <w:adjustRightInd w:val="0"/>
        <w:spacing w:line="276" w:lineRule="auto"/>
        <w:jc w:val="both"/>
        <w:rPr>
          <w:b/>
          <w:bCs/>
          <w:noProof w:val="0"/>
          <w:highlight w:val="yellow"/>
          <w:lang w:val="ru-RU"/>
        </w:rPr>
      </w:pPr>
    </w:p>
    <w:p w:rsidR="004A6669" w:rsidRDefault="004A6669" w:rsidP="004A6669">
      <w:pPr>
        <w:autoSpaceDE w:val="0"/>
        <w:autoSpaceDN w:val="0"/>
        <w:adjustRightInd w:val="0"/>
        <w:spacing w:line="276" w:lineRule="auto"/>
        <w:jc w:val="both"/>
        <w:rPr>
          <w:rFonts w:ascii="Times New Roman CYR" w:hAnsi="Times New Roman CYR" w:cs="Times New Roman CYR"/>
          <w:b/>
          <w:bCs/>
          <w:noProof w:val="0"/>
          <w:lang w:val="ru-RU"/>
        </w:rPr>
      </w:pPr>
      <w:r>
        <w:rPr>
          <w:rFonts w:ascii="Times New Roman CYR" w:hAnsi="Times New Roman CYR" w:cs="Times New Roman CYR"/>
          <w:b/>
          <w:bCs/>
          <w:noProof w:val="0"/>
          <w:lang w:val="ru-RU"/>
        </w:rPr>
        <w:t>Критерии выставления оценки</w:t>
      </w:r>
    </w:p>
    <w:p w:rsidR="00A976F4" w:rsidRDefault="00A976F4" w:rsidP="004A6669">
      <w:pPr>
        <w:autoSpaceDE w:val="0"/>
        <w:autoSpaceDN w:val="0"/>
        <w:adjustRightInd w:val="0"/>
        <w:spacing w:line="276" w:lineRule="auto"/>
        <w:ind w:firstLine="600"/>
        <w:jc w:val="both"/>
        <w:rPr>
          <w:noProof w:val="0"/>
          <w:highlight w:val="white"/>
          <w:lang w:val="ru-RU"/>
        </w:rPr>
      </w:pPr>
    </w:p>
    <w:p w:rsidR="004A6669" w:rsidRDefault="004A6669" w:rsidP="004A6669">
      <w:pPr>
        <w:autoSpaceDE w:val="0"/>
        <w:autoSpaceDN w:val="0"/>
        <w:adjustRightInd w:val="0"/>
        <w:spacing w:line="276" w:lineRule="auto"/>
        <w:ind w:firstLine="600"/>
        <w:jc w:val="both"/>
        <w:rPr>
          <w:rFonts w:ascii="Times New Roman CYR" w:hAnsi="Times New Roman CYR" w:cs="Times New Roman CYR"/>
          <w:noProof w:val="0"/>
          <w:highlight w:val="white"/>
          <w:lang w:val="ru-RU"/>
        </w:rPr>
      </w:pPr>
      <w:r w:rsidRPr="006F2654">
        <w:rPr>
          <w:noProof w:val="0"/>
          <w:highlight w:val="white"/>
          <w:lang w:val="ru-RU"/>
        </w:rPr>
        <w:t>«</w:t>
      </w:r>
      <w:r>
        <w:rPr>
          <w:rFonts w:ascii="Times New Roman CYR" w:hAnsi="Times New Roman CYR" w:cs="Times New Roman CYR"/>
          <w:b/>
          <w:bCs/>
          <w:noProof w:val="0"/>
          <w:highlight w:val="white"/>
          <w:lang w:val="ru-RU"/>
        </w:rPr>
        <w:t>отлично</w:t>
      </w:r>
      <w:r w:rsidRPr="006F2654">
        <w:rPr>
          <w:noProof w:val="0"/>
          <w:highlight w:val="white"/>
          <w:lang w:val="ru-RU"/>
        </w:rPr>
        <w:t xml:space="preserve">» – </w:t>
      </w:r>
      <w:r>
        <w:rPr>
          <w:rFonts w:ascii="Times New Roman CYR" w:hAnsi="Times New Roman CYR" w:cs="Times New Roman CYR"/>
          <w:noProof w:val="0"/>
          <w:highlight w:val="white"/>
          <w:lang w:val="ru-RU"/>
        </w:rPr>
        <w:t xml:space="preserve">ставится обучающемуся, показавшему всесторонние, систематизированные, глубокие знания </w:t>
      </w:r>
      <w:r w:rsidR="00C6677E">
        <w:rPr>
          <w:rFonts w:ascii="Times New Roman CYR" w:hAnsi="Times New Roman CYR" w:cs="Times New Roman CYR"/>
          <w:noProof w:val="0"/>
          <w:highlight w:val="white"/>
          <w:lang w:val="ru-RU"/>
        </w:rPr>
        <w:t xml:space="preserve">при чтении и переводе специализированных текстовых фрагментов, в области </w:t>
      </w:r>
      <w:r w:rsidR="00C20F69">
        <w:rPr>
          <w:rFonts w:ascii="Times New Roman CYR" w:hAnsi="Times New Roman CYR" w:cs="Times New Roman CYR"/>
          <w:noProof w:val="0"/>
          <w:highlight w:val="white"/>
          <w:lang w:val="ru-RU"/>
        </w:rPr>
        <w:t xml:space="preserve">раскрытия значения термина </w:t>
      </w:r>
      <w:r w:rsidR="00C6677E">
        <w:rPr>
          <w:rFonts w:ascii="Times New Roman CYR" w:hAnsi="Times New Roman CYR" w:cs="Times New Roman CYR"/>
          <w:noProof w:val="0"/>
          <w:highlight w:val="white"/>
          <w:lang w:val="ru-RU"/>
        </w:rPr>
        <w:t>клинической терминологии</w:t>
      </w:r>
      <w:r w:rsidR="00C20F69">
        <w:rPr>
          <w:rFonts w:ascii="Times New Roman CYR" w:hAnsi="Times New Roman CYR" w:cs="Times New Roman CYR"/>
          <w:noProof w:val="0"/>
          <w:highlight w:val="white"/>
          <w:lang w:val="ru-RU"/>
        </w:rPr>
        <w:t xml:space="preserve"> и оформлении медицинской документации в части рецептуры</w:t>
      </w:r>
      <w:r w:rsidR="00C6677E">
        <w:rPr>
          <w:rFonts w:ascii="Times New Roman CYR" w:hAnsi="Times New Roman CYR" w:cs="Times New Roman CYR"/>
          <w:noProof w:val="0"/>
          <w:highlight w:val="white"/>
          <w:lang w:val="ru-RU"/>
        </w:rPr>
        <w:t>;</w:t>
      </w:r>
    </w:p>
    <w:p w:rsidR="004A6669" w:rsidRDefault="004A6669" w:rsidP="004A6669">
      <w:pPr>
        <w:autoSpaceDE w:val="0"/>
        <w:autoSpaceDN w:val="0"/>
        <w:adjustRightInd w:val="0"/>
        <w:spacing w:line="276" w:lineRule="auto"/>
        <w:ind w:firstLine="600"/>
        <w:jc w:val="both"/>
        <w:rPr>
          <w:rFonts w:ascii="Times New Roman CYR" w:hAnsi="Times New Roman CYR" w:cs="Times New Roman CYR"/>
          <w:noProof w:val="0"/>
          <w:highlight w:val="white"/>
          <w:lang w:val="ru-RU"/>
        </w:rPr>
      </w:pPr>
      <w:r w:rsidRPr="006F2654">
        <w:rPr>
          <w:noProof w:val="0"/>
          <w:highlight w:val="white"/>
          <w:lang w:val="ru-RU"/>
        </w:rPr>
        <w:t>«</w:t>
      </w:r>
      <w:r>
        <w:rPr>
          <w:rFonts w:ascii="Times New Roman CYR" w:hAnsi="Times New Roman CYR" w:cs="Times New Roman CYR"/>
          <w:b/>
          <w:bCs/>
          <w:noProof w:val="0"/>
          <w:highlight w:val="white"/>
          <w:lang w:val="ru-RU"/>
        </w:rPr>
        <w:t>хорошо</w:t>
      </w:r>
      <w:r w:rsidRPr="006F2654">
        <w:rPr>
          <w:noProof w:val="0"/>
          <w:highlight w:val="white"/>
          <w:lang w:val="ru-RU"/>
        </w:rPr>
        <w:t xml:space="preserve">» – </w:t>
      </w:r>
      <w:r>
        <w:rPr>
          <w:rFonts w:ascii="Times New Roman CYR" w:hAnsi="Times New Roman CYR" w:cs="Times New Roman CYR"/>
          <w:noProof w:val="0"/>
          <w:highlight w:val="white"/>
          <w:lang w:val="ru-RU"/>
        </w:rPr>
        <w:t xml:space="preserve">ставится обучающемуся, </w:t>
      </w:r>
      <w:r w:rsidR="00C20F69">
        <w:rPr>
          <w:rFonts w:ascii="Times New Roman CYR" w:hAnsi="Times New Roman CYR" w:cs="Times New Roman CYR"/>
          <w:noProof w:val="0"/>
          <w:highlight w:val="white"/>
          <w:lang w:val="ru-RU"/>
        </w:rPr>
        <w:t>показавшему всесторонние, систематизированные, глубокие знания при чтении и переводе специализированных текстовых фрагментов, в области раскрытия значения термина клинической терминологии и оформлении медицинской документации в части рецептуры, но допустившему</w:t>
      </w:r>
      <w:r>
        <w:rPr>
          <w:rFonts w:ascii="Times New Roman CYR" w:hAnsi="Times New Roman CYR" w:cs="Times New Roman CYR"/>
          <w:noProof w:val="0"/>
          <w:highlight w:val="white"/>
          <w:lang w:val="ru-RU"/>
        </w:rPr>
        <w:t xml:space="preserve"> некоторые неточности</w:t>
      </w:r>
      <w:r w:rsidR="00C20F69">
        <w:rPr>
          <w:rFonts w:ascii="Times New Roman CYR" w:hAnsi="Times New Roman CYR" w:cs="Times New Roman CYR"/>
          <w:noProof w:val="0"/>
          <w:highlight w:val="white"/>
          <w:lang w:val="ru-RU"/>
        </w:rPr>
        <w:t xml:space="preserve"> при ответе</w:t>
      </w:r>
      <w:r>
        <w:rPr>
          <w:rFonts w:ascii="Times New Roman CYR" w:hAnsi="Times New Roman CYR" w:cs="Times New Roman CYR"/>
          <w:noProof w:val="0"/>
          <w:highlight w:val="white"/>
          <w:lang w:val="ru-RU"/>
        </w:rPr>
        <w:t>;</w:t>
      </w:r>
    </w:p>
    <w:p w:rsidR="004A6669" w:rsidRDefault="004A6669" w:rsidP="004A6669">
      <w:pPr>
        <w:autoSpaceDE w:val="0"/>
        <w:autoSpaceDN w:val="0"/>
        <w:adjustRightInd w:val="0"/>
        <w:spacing w:line="276" w:lineRule="auto"/>
        <w:ind w:firstLine="600"/>
        <w:jc w:val="both"/>
        <w:rPr>
          <w:rFonts w:ascii="Times New Roman CYR" w:hAnsi="Times New Roman CYR" w:cs="Times New Roman CYR"/>
          <w:noProof w:val="0"/>
          <w:highlight w:val="white"/>
          <w:lang w:val="ru-RU"/>
        </w:rPr>
      </w:pPr>
      <w:r w:rsidRPr="006F2654">
        <w:rPr>
          <w:noProof w:val="0"/>
          <w:highlight w:val="white"/>
          <w:lang w:val="ru-RU"/>
        </w:rPr>
        <w:t>«</w:t>
      </w:r>
      <w:r>
        <w:rPr>
          <w:rFonts w:ascii="Times New Roman CYR" w:hAnsi="Times New Roman CYR" w:cs="Times New Roman CYR"/>
          <w:b/>
          <w:bCs/>
          <w:noProof w:val="0"/>
          <w:highlight w:val="white"/>
          <w:lang w:val="ru-RU"/>
        </w:rPr>
        <w:t>удовлетворительно</w:t>
      </w:r>
      <w:r w:rsidRPr="006F2654">
        <w:rPr>
          <w:noProof w:val="0"/>
          <w:highlight w:val="white"/>
          <w:lang w:val="ru-RU"/>
        </w:rPr>
        <w:t xml:space="preserve">» – </w:t>
      </w:r>
      <w:r>
        <w:rPr>
          <w:rFonts w:ascii="Times New Roman CYR" w:hAnsi="Times New Roman CYR" w:cs="Times New Roman CYR"/>
          <w:noProof w:val="0"/>
          <w:highlight w:val="white"/>
          <w:lang w:val="ru-RU"/>
        </w:rPr>
        <w:t xml:space="preserve">ставится обучающемуся, </w:t>
      </w:r>
      <w:r w:rsidR="00C20F69">
        <w:rPr>
          <w:rFonts w:ascii="Times New Roman CYR" w:hAnsi="Times New Roman CYR" w:cs="Times New Roman CYR"/>
          <w:noProof w:val="0"/>
          <w:highlight w:val="white"/>
          <w:lang w:val="ru-RU"/>
        </w:rPr>
        <w:t>допустившему</w:t>
      </w:r>
      <w:r>
        <w:rPr>
          <w:rFonts w:ascii="Times New Roman CYR" w:hAnsi="Times New Roman CYR" w:cs="Times New Roman CYR"/>
          <w:noProof w:val="0"/>
          <w:highlight w:val="white"/>
          <w:lang w:val="ru-RU"/>
        </w:rPr>
        <w:t xml:space="preserve"> </w:t>
      </w:r>
      <w:r w:rsidR="00C20F69">
        <w:rPr>
          <w:rFonts w:ascii="Times New Roman CYR" w:hAnsi="Times New Roman CYR" w:cs="Times New Roman CYR"/>
          <w:noProof w:val="0"/>
          <w:highlight w:val="white"/>
          <w:lang w:val="ru-RU"/>
        </w:rPr>
        <w:t>при чтении и переводе специализированных текстовых фрагментов, а также в области раскрытия значения термина клинической терминологии и оформлении медицинской документации в части рецептуры ошибки, указывающие на фрагментарные и разрозненные знания в области грамматики, фонетики</w:t>
      </w:r>
      <w:r w:rsidR="006E72DA">
        <w:rPr>
          <w:rFonts w:ascii="Times New Roman CYR" w:hAnsi="Times New Roman CYR" w:cs="Times New Roman CYR"/>
          <w:noProof w:val="0"/>
          <w:highlight w:val="white"/>
          <w:lang w:val="ru-RU"/>
        </w:rPr>
        <w:t xml:space="preserve"> и орфоэпии</w:t>
      </w:r>
      <w:r>
        <w:rPr>
          <w:rFonts w:ascii="Times New Roman CYR" w:hAnsi="Times New Roman CYR" w:cs="Times New Roman CYR"/>
          <w:noProof w:val="0"/>
          <w:highlight w:val="white"/>
          <w:lang w:val="ru-RU"/>
        </w:rPr>
        <w:t>;</w:t>
      </w:r>
    </w:p>
    <w:p w:rsidR="004A6669" w:rsidRDefault="004A6669" w:rsidP="004A6669">
      <w:pPr>
        <w:autoSpaceDE w:val="0"/>
        <w:autoSpaceDN w:val="0"/>
        <w:adjustRightInd w:val="0"/>
        <w:spacing w:line="276" w:lineRule="auto"/>
        <w:ind w:firstLine="709"/>
        <w:jc w:val="both"/>
        <w:rPr>
          <w:noProof w:val="0"/>
          <w:lang w:val="ru-RU"/>
        </w:rPr>
      </w:pPr>
      <w:r w:rsidRPr="006F2654">
        <w:rPr>
          <w:noProof w:val="0"/>
          <w:lang w:val="ru-RU"/>
        </w:rPr>
        <w:t>«</w:t>
      </w:r>
      <w:r>
        <w:rPr>
          <w:rFonts w:ascii="Times New Roman CYR" w:hAnsi="Times New Roman CYR" w:cs="Times New Roman CYR"/>
          <w:b/>
          <w:bCs/>
          <w:noProof w:val="0"/>
          <w:lang w:val="ru-RU"/>
        </w:rPr>
        <w:t>неудовлетворительно</w:t>
      </w:r>
      <w:r w:rsidRPr="006F2654">
        <w:rPr>
          <w:noProof w:val="0"/>
          <w:lang w:val="ru-RU"/>
        </w:rPr>
        <w:t xml:space="preserve">» – </w:t>
      </w:r>
      <w:r>
        <w:rPr>
          <w:rFonts w:ascii="Times New Roman CYR" w:hAnsi="Times New Roman CYR" w:cs="Times New Roman CYR"/>
          <w:noProof w:val="0"/>
          <w:lang w:val="ru-RU"/>
        </w:rPr>
        <w:t xml:space="preserve">ставится </w:t>
      </w:r>
      <w:proofErr w:type="gramStart"/>
      <w:r>
        <w:rPr>
          <w:rFonts w:ascii="Times New Roman CYR" w:hAnsi="Times New Roman CYR" w:cs="Times New Roman CYR"/>
          <w:noProof w:val="0"/>
          <w:lang w:val="ru-RU"/>
        </w:rPr>
        <w:t>обучающемуся</w:t>
      </w:r>
      <w:proofErr w:type="gramEnd"/>
      <w:r>
        <w:rPr>
          <w:rFonts w:ascii="Times New Roman CYR" w:hAnsi="Times New Roman CYR" w:cs="Times New Roman CYR"/>
          <w:noProof w:val="0"/>
          <w:lang w:val="ru-RU"/>
        </w:rPr>
        <w:t xml:space="preserve">, который не знает большей части основного содержания учебной программы, допускает грубые ошибки </w:t>
      </w:r>
      <w:r w:rsidR="006E72DA">
        <w:rPr>
          <w:rFonts w:ascii="Times New Roman CYR" w:hAnsi="Times New Roman CYR" w:cs="Times New Roman CYR"/>
          <w:noProof w:val="0"/>
          <w:lang w:val="ru-RU"/>
        </w:rPr>
        <w:t xml:space="preserve">при </w:t>
      </w:r>
      <w:r w:rsidR="006E72DA">
        <w:rPr>
          <w:rFonts w:ascii="Times New Roman CYR" w:hAnsi="Times New Roman CYR" w:cs="Times New Roman CYR"/>
          <w:noProof w:val="0"/>
          <w:highlight w:val="white"/>
          <w:lang w:val="ru-RU"/>
        </w:rPr>
        <w:t xml:space="preserve">чтении и переводе специализированных текстовых фрагментов, а также в области раскрытия значения термина </w:t>
      </w:r>
      <w:r w:rsidR="006E72DA" w:rsidRPr="00BC682E">
        <w:rPr>
          <w:noProof w:val="0"/>
          <w:lang w:val="ru-RU"/>
        </w:rPr>
        <w:t>клинической терминологии и оформлении медицинской документации в части рецептуры</w:t>
      </w:r>
      <w:r w:rsidRPr="00BC682E">
        <w:rPr>
          <w:noProof w:val="0"/>
          <w:lang w:val="ru-RU"/>
        </w:rPr>
        <w:t>.</w:t>
      </w:r>
    </w:p>
    <w:p w:rsidR="00BC682E" w:rsidRDefault="00BC682E" w:rsidP="004A6669">
      <w:pPr>
        <w:autoSpaceDE w:val="0"/>
        <w:autoSpaceDN w:val="0"/>
        <w:adjustRightInd w:val="0"/>
        <w:spacing w:line="276" w:lineRule="auto"/>
        <w:ind w:firstLine="709"/>
        <w:jc w:val="both"/>
        <w:rPr>
          <w:noProof w:val="0"/>
          <w:lang w:val="ru-RU"/>
        </w:rPr>
      </w:pPr>
    </w:p>
    <w:p w:rsidR="00BC682E" w:rsidRDefault="00BC682E">
      <w:pPr>
        <w:rPr>
          <w:noProof w:val="0"/>
          <w:lang w:val="ru-RU"/>
        </w:rPr>
      </w:pPr>
      <w:r>
        <w:rPr>
          <w:noProof w:val="0"/>
          <w:lang w:val="ru-RU"/>
        </w:rPr>
        <w:br w:type="page"/>
      </w:r>
    </w:p>
    <w:p w:rsidR="00E6174A" w:rsidRPr="00BC682E" w:rsidRDefault="00BC682E" w:rsidP="00A976F4">
      <w:pPr>
        <w:pStyle w:val="10"/>
        <w:numPr>
          <w:ilvl w:val="1"/>
          <w:numId w:val="22"/>
        </w:numPr>
        <w:tabs>
          <w:tab w:val="left" w:pos="851"/>
        </w:tabs>
        <w:spacing w:before="0" w:line="276" w:lineRule="auto"/>
        <w:ind w:left="0" w:right="142" w:firstLine="360"/>
        <w:jc w:val="left"/>
        <w:rPr>
          <w:rFonts w:ascii="Times New Roman" w:hAnsi="Times New Roman"/>
          <w:color w:val="auto"/>
          <w:sz w:val="24"/>
          <w:szCs w:val="24"/>
        </w:rPr>
      </w:pPr>
      <w:bookmarkStart w:id="9" w:name="_Toc452126811"/>
      <w:r w:rsidRPr="00BC682E">
        <w:rPr>
          <w:rFonts w:ascii="Times New Roman" w:hAnsi="Times New Roman"/>
          <w:color w:val="auto"/>
          <w:sz w:val="24"/>
          <w:szCs w:val="24"/>
        </w:rPr>
        <w:lastRenderedPageBreak/>
        <w:t>Требования к материально-техническому обеспечению</w:t>
      </w:r>
      <w:bookmarkEnd w:id="9"/>
    </w:p>
    <w:p w:rsidR="00E6174A" w:rsidRPr="006F2654" w:rsidRDefault="00E6174A" w:rsidP="00E6174A">
      <w:pPr>
        <w:autoSpaceDE w:val="0"/>
        <w:autoSpaceDN w:val="0"/>
        <w:adjustRightInd w:val="0"/>
        <w:spacing w:line="276" w:lineRule="auto"/>
        <w:ind w:left="142"/>
        <w:jc w:val="center"/>
        <w:rPr>
          <w:b/>
          <w:bCs/>
          <w:noProof w:val="0"/>
          <w:lang w:val="ru-RU"/>
        </w:rPr>
      </w:pPr>
    </w:p>
    <w:p w:rsidR="00E6174A" w:rsidRPr="00A976F4" w:rsidRDefault="00F15028" w:rsidP="00A976F4">
      <w:pPr>
        <w:pStyle w:val="a6"/>
        <w:numPr>
          <w:ilvl w:val="0"/>
          <w:numId w:val="27"/>
        </w:numPr>
        <w:tabs>
          <w:tab w:val="left" w:pos="851"/>
        </w:tabs>
        <w:spacing w:line="276" w:lineRule="auto"/>
        <w:ind w:left="0" w:firstLine="360"/>
        <w:rPr>
          <w:sz w:val="24"/>
          <w:szCs w:val="24"/>
        </w:rPr>
      </w:pPr>
      <w:r w:rsidRPr="00A976F4">
        <w:rPr>
          <w:sz w:val="24"/>
          <w:szCs w:val="24"/>
        </w:rPr>
        <w:t xml:space="preserve">Словари </w:t>
      </w:r>
    </w:p>
    <w:p w:rsidR="00F15028" w:rsidRPr="00A976F4" w:rsidRDefault="00F15028" w:rsidP="00A976F4">
      <w:pPr>
        <w:pStyle w:val="a6"/>
        <w:numPr>
          <w:ilvl w:val="0"/>
          <w:numId w:val="27"/>
        </w:numPr>
        <w:tabs>
          <w:tab w:val="left" w:pos="851"/>
        </w:tabs>
        <w:spacing w:line="276" w:lineRule="auto"/>
        <w:ind w:left="0" w:firstLine="360"/>
        <w:rPr>
          <w:sz w:val="24"/>
          <w:szCs w:val="24"/>
        </w:rPr>
      </w:pPr>
      <w:r w:rsidRPr="00A976F4">
        <w:rPr>
          <w:sz w:val="24"/>
          <w:szCs w:val="24"/>
        </w:rPr>
        <w:t>Рецептурные бланки установленного образца</w:t>
      </w:r>
    </w:p>
    <w:p w:rsidR="00F15028" w:rsidRPr="00BC682E" w:rsidRDefault="00F15028" w:rsidP="00BC682E">
      <w:pPr>
        <w:spacing w:line="276" w:lineRule="auto"/>
      </w:pPr>
    </w:p>
    <w:p w:rsidR="00E6174A" w:rsidRPr="00BC682E" w:rsidRDefault="00BC682E" w:rsidP="00A976F4">
      <w:pPr>
        <w:pStyle w:val="10"/>
        <w:numPr>
          <w:ilvl w:val="1"/>
          <w:numId w:val="22"/>
        </w:numPr>
        <w:tabs>
          <w:tab w:val="left" w:pos="851"/>
        </w:tabs>
        <w:spacing w:before="0" w:line="276" w:lineRule="auto"/>
        <w:ind w:left="0" w:right="142" w:firstLine="360"/>
        <w:jc w:val="left"/>
        <w:rPr>
          <w:rFonts w:ascii="Times New Roman" w:hAnsi="Times New Roman"/>
          <w:color w:val="auto"/>
          <w:sz w:val="24"/>
          <w:szCs w:val="24"/>
        </w:rPr>
      </w:pPr>
      <w:bookmarkStart w:id="10" w:name="_Toc452126812"/>
      <w:r w:rsidRPr="00BC682E">
        <w:rPr>
          <w:rFonts w:ascii="Times New Roman" w:hAnsi="Times New Roman"/>
          <w:color w:val="auto"/>
          <w:sz w:val="24"/>
          <w:szCs w:val="24"/>
        </w:rPr>
        <w:t>Литература и информационные материалы, рекомендуемые для подготовки к дифференцированному зачету</w:t>
      </w:r>
      <w:bookmarkEnd w:id="10"/>
    </w:p>
    <w:p w:rsidR="00E6174A" w:rsidRDefault="00E6174A" w:rsidP="00BC682E">
      <w:pPr>
        <w:autoSpaceDE w:val="0"/>
        <w:autoSpaceDN w:val="0"/>
        <w:adjustRightInd w:val="0"/>
        <w:spacing w:line="276" w:lineRule="auto"/>
        <w:jc w:val="both"/>
        <w:rPr>
          <w:rFonts w:ascii="Calibri" w:hAnsi="Calibri" w:cs="Calibri"/>
          <w:noProof w:val="0"/>
          <w:sz w:val="22"/>
          <w:szCs w:val="22"/>
          <w:lang w:val="ru-RU"/>
        </w:rPr>
      </w:pPr>
    </w:p>
    <w:p w:rsidR="0043763D" w:rsidRPr="00A976F4" w:rsidRDefault="0043763D" w:rsidP="00BC682E">
      <w:pPr>
        <w:autoSpaceDE w:val="0"/>
        <w:autoSpaceDN w:val="0"/>
        <w:adjustRightInd w:val="0"/>
        <w:spacing w:line="276" w:lineRule="auto"/>
        <w:jc w:val="both"/>
        <w:rPr>
          <w:b/>
          <w:noProof w:val="0"/>
          <w:lang w:val="ru-RU"/>
        </w:rPr>
      </w:pPr>
      <w:r w:rsidRPr="00A976F4">
        <w:rPr>
          <w:b/>
          <w:noProof w:val="0"/>
          <w:lang w:val="ru-RU"/>
        </w:rPr>
        <w:t>Основная литература:</w:t>
      </w:r>
    </w:p>
    <w:p w:rsidR="007F41E7" w:rsidRDefault="007F41E7" w:rsidP="00BC682E">
      <w:pPr>
        <w:autoSpaceDE w:val="0"/>
        <w:autoSpaceDN w:val="0"/>
        <w:adjustRightInd w:val="0"/>
        <w:spacing w:line="276" w:lineRule="auto"/>
        <w:jc w:val="both"/>
        <w:rPr>
          <w:noProof w:val="0"/>
          <w:lang w:val="ru-RU"/>
        </w:rPr>
      </w:pPr>
    </w:p>
    <w:p w:rsidR="0043763D" w:rsidRPr="0043763D" w:rsidRDefault="0043763D" w:rsidP="00A976F4">
      <w:pPr>
        <w:pStyle w:val="a6"/>
        <w:numPr>
          <w:ilvl w:val="0"/>
          <w:numId w:val="28"/>
        </w:numPr>
        <w:tabs>
          <w:tab w:val="left" w:pos="851"/>
        </w:tabs>
        <w:spacing w:line="276" w:lineRule="auto"/>
        <w:ind w:left="0" w:firstLine="360"/>
        <w:jc w:val="both"/>
        <w:rPr>
          <w:sz w:val="24"/>
          <w:szCs w:val="24"/>
        </w:rPr>
      </w:pPr>
      <w:proofErr w:type="spellStart"/>
      <w:r w:rsidRPr="0043763D">
        <w:rPr>
          <w:sz w:val="24"/>
          <w:szCs w:val="24"/>
        </w:rPr>
        <w:t>Городкова</w:t>
      </w:r>
      <w:proofErr w:type="spellEnd"/>
      <w:r w:rsidRPr="0043763D">
        <w:rPr>
          <w:sz w:val="24"/>
          <w:szCs w:val="24"/>
        </w:rPr>
        <w:t xml:space="preserve"> Ю.И. Латинский язык: Учебник. – Москва: ГЭОТАР-Медиа, 2011. – 315 с. Гриф МО РФ.</w:t>
      </w:r>
    </w:p>
    <w:p w:rsidR="0043763D" w:rsidRPr="00A976F4" w:rsidRDefault="0043763D" w:rsidP="00A976F4">
      <w:pPr>
        <w:pStyle w:val="a6"/>
        <w:numPr>
          <w:ilvl w:val="0"/>
          <w:numId w:val="28"/>
        </w:numPr>
        <w:tabs>
          <w:tab w:val="left" w:pos="851"/>
        </w:tabs>
        <w:spacing w:line="276" w:lineRule="auto"/>
        <w:ind w:left="0" w:firstLine="360"/>
        <w:jc w:val="both"/>
        <w:rPr>
          <w:sz w:val="24"/>
          <w:szCs w:val="24"/>
        </w:rPr>
      </w:pPr>
      <w:r w:rsidRPr="00A976F4">
        <w:rPr>
          <w:sz w:val="24"/>
          <w:szCs w:val="24"/>
        </w:rPr>
        <w:t>Латинский для лечебных факультетов: учеб</w:t>
      </w:r>
      <w:proofErr w:type="gramStart"/>
      <w:r w:rsidRPr="00A976F4">
        <w:rPr>
          <w:sz w:val="24"/>
          <w:szCs w:val="24"/>
        </w:rPr>
        <w:t>.</w:t>
      </w:r>
      <w:proofErr w:type="gramEnd"/>
      <w:r w:rsidRPr="00A976F4">
        <w:rPr>
          <w:sz w:val="24"/>
          <w:szCs w:val="24"/>
        </w:rPr>
        <w:t xml:space="preserve"> </w:t>
      </w:r>
      <w:proofErr w:type="gramStart"/>
      <w:r w:rsidRPr="00A976F4">
        <w:rPr>
          <w:sz w:val="24"/>
          <w:szCs w:val="24"/>
        </w:rPr>
        <w:t>п</w:t>
      </w:r>
      <w:proofErr w:type="gramEnd"/>
      <w:r w:rsidRPr="00A976F4">
        <w:rPr>
          <w:sz w:val="24"/>
          <w:szCs w:val="24"/>
        </w:rPr>
        <w:t>особие/М.И. Нечай – Ростов н/Д: Феникс, 2007. – 176,[1] с. – (Медицина).</w:t>
      </w:r>
    </w:p>
    <w:p w:rsidR="0043763D" w:rsidRPr="00A976F4" w:rsidRDefault="0043763D" w:rsidP="00A976F4">
      <w:pPr>
        <w:pStyle w:val="a6"/>
        <w:numPr>
          <w:ilvl w:val="0"/>
          <w:numId w:val="28"/>
        </w:numPr>
        <w:tabs>
          <w:tab w:val="left" w:pos="851"/>
        </w:tabs>
        <w:spacing w:line="276" w:lineRule="auto"/>
        <w:ind w:left="0" w:firstLine="360"/>
        <w:jc w:val="both"/>
        <w:rPr>
          <w:sz w:val="24"/>
          <w:szCs w:val="24"/>
        </w:rPr>
      </w:pPr>
      <w:r w:rsidRPr="00A976F4">
        <w:rPr>
          <w:sz w:val="24"/>
          <w:szCs w:val="24"/>
        </w:rPr>
        <w:t xml:space="preserve">Латинский язык и основы медицинской терминологии: </w:t>
      </w:r>
      <w:r w:rsidR="00A976F4">
        <w:rPr>
          <w:sz w:val="24"/>
          <w:szCs w:val="24"/>
        </w:rPr>
        <w:t>у</w:t>
      </w:r>
      <w:r w:rsidRPr="00A976F4">
        <w:rPr>
          <w:sz w:val="24"/>
          <w:szCs w:val="24"/>
        </w:rPr>
        <w:t>чеб</w:t>
      </w:r>
      <w:proofErr w:type="gramStart"/>
      <w:r w:rsidRPr="00A976F4">
        <w:rPr>
          <w:sz w:val="24"/>
          <w:szCs w:val="24"/>
        </w:rPr>
        <w:t>.</w:t>
      </w:r>
      <w:proofErr w:type="gramEnd"/>
      <w:r w:rsidRPr="00A976F4">
        <w:rPr>
          <w:sz w:val="24"/>
          <w:szCs w:val="24"/>
        </w:rPr>
        <w:t xml:space="preserve"> </w:t>
      </w:r>
      <w:proofErr w:type="gramStart"/>
      <w:r w:rsidRPr="00A976F4">
        <w:rPr>
          <w:sz w:val="24"/>
          <w:szCs w:val="24"/>
        </w:rPr>
        <w:t>п</w:t>
      </w:r>
      <w:proofErr w:type="gramEnd"/>
      <w:r w:rsidRPr="00A976F4">
        <w:rPr>
          <w:sz w:val="24"/>
          <w:szCs w:val="24"/>
        </w:rPr>
        <w:t>особие / М.А. Бондаренко. - Тула: Тул. гос. ун-т, 2005. - 287 с.</w:t>
      </w:r>
    </w:p>
    <w:p w:rsidR="007F41E7" w:rsidRDefault="007F41E7" w:rsidP="00BC682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jc w:val="both"/>
        <w:rPr>
          <w:bCs/>
          <w:sz w:val="24"/>
          <w:szCs w:val="24"/>
        </w:rPr>
      </w:pPr>
    </w:p>
    <w:p w:rsidR="0043763D" w:rsidRPr="00A976F4" w:rsidRDefault="0043763D" w:rsidP="00BC682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jc w:val="both"/>
        <w:rPr>
          <w:b/>
          <w:bCs/>
          <w:sz w:val="24"/>
          <w:szCs w:val="24"/>
        </w:rPr>
      </w:pPr>
      <w:r w:rsidRPr="00A976F4">
        <w:rPr>
          <w:b/>
          <w:bCs/>
          <w:sz w:val="24"/>
          <w:szCs w:val="24"/>
        </w:rPr>
        <w:t>Дополнительная литература:</w:t>
      </w:r>
    </w:p>
    <w:p w:rsidR="007F41E7" w:rsidRDefault="007F41E7" w:rsidP="00BC682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jc w:val="both"/>
        <w:rPr>
          <w:bCs/>
          <w:sz w:val="24"/>
          <w:szCs w:val="24"/>
        </w:rPr>
      </w:pPr>
    </w:p>
    <w:p w:rsidR="0043763D" w:rsidRPr="00A976F4" w:rsidRDefault="0043763D" w:rsidP="00A976F4">
      <w:pPr>
        <w:pStyle w:val="a6"/>
        <w:numPr>
          <w:ilvl w:val="0"/>
          <w:numId w:val="29"/>
        </w:numPr>
        <w:tabs>
          <w:tab w:val="left" w:pos="851"/>
        </w:tabs>
        <w:spacing w:line="276" w:lineRule="auto"/>
        <w:ind w:left="0" w:firstLine="360"/>
        <w:jc w:val="both"/>
        <w:rPr>
          <w:sz w:val="24"/>
          <w:szCs w:val="24"/>
        </w:rPr>
      </w:pPr>
      <w:r w:rsidRPr="0043763D">
        <w:rPr>
          <w:sz w:val="24"/>
          <w:szCs w:val="24"/>
        </w:rPr>
        <w:t>Панасенко Ю. Ф.</w:t>
      </w:r>
      <w:r w:rsidRPr="00A976F4">
        <w:rPr>
          <w:sz w:val="24"/>
          <w:szCs w:val="24"/>
        </w:rPr>
        <w:t xml:space="preserve"> Основы латинского языка с медицинской терминологией. – </w:t>
      </w:r>
      <w:r w:rsidRPr="0043763D">
        <w:rPr>
          <w:sz w:val="24"/>
          <w:szCs w:val="24"/>
        </w:rPr>
        <w:t xml:space="preserve"> ГЭОТАР-Медиа, 2011. – 352 с. Гриф МО РФ.</w:t>
      </w:r>
      <w:r w:rsidRPr="00A976F4">
        <w:rPr>
          <w:sz w:val="24"/>
          <w:szCs w:val="24"/>
        </w:rPr>
        <w:t xml:space="preserve"> </w:t>
      </w:r>
    </w:p>
    <w:p w:rsidR="00BC682E" w:rsidRDefault="0043763D" w:rsidP="00A976F4">
      <w:pPr>
        <w:pStyle w:val="a6"/>
        <w:numPr>
          <w:ilvl w:val="0"/>
          <w:numId w:val="29"/>
        </w:numPr>
        <w:tabs>
          <w:tab w:val="left" w:pos="851"/>
        </w:tabs>
        <w:spacing w:line="276" w:lineRule="auto"/>
        <w:ind w:left="0" w:firstLine="360"/>
        <w:jc w:val="both"/>
        <w:rPr>
          <w:sz w:val="24"/>
          <w:szCs w:val="24"/>
        </w:rPr>
      </w:pPr>
      <w:r w:rsidRPr="0043763D">
        <w:rPr>
          <w:sz w:val="24"/>
          <w:szCs w:val="24"/>
        </w:rPr>
        <w:t>Петрова Г.В. Латинская терминология в медицине: справ</w:t>
      </w:r>
      <w:proofErr w:type="gramStart"/>
      <w:r w:rsidRPr="0043763D">
        <w:rPr>
          <w:sz w:val="24"/>
          <w:szCs w:val="24"/>
        </w:rPr>
        <w:t>.</w:t>
      </w:r>
      <w:proofErr w:type="gramEnd"/>
      <w:r w:rsidRPr="0043763D">
        <w:rPr>
          <w:sz w:val="24"/>
          <w:szCs w:val="24"/>
        </w:rPr>
        <w:t xml:space="preserve"> - </w:t>
      </w:r>
      <w:proofErr w:type="gramStart"/>
      <w:r w:rsidRPr="0043763D">
        <w:rPr>
          <w:sz w:val="24"/>
          <w:szCs w:val="24"/>
        </w:rPr>
        <w:t>у</w:t>
      </w:r>
      <w:proofErr w:type="gramEnd"/>
      <w:r w:rsidRPr="0043763D">
        <w:rPr>
          <w:sz w:val="24"/>
          <w:szCs w:val="24"/>
        </w:rPr>
        <w:t xml:space="preserve">чеб. Пособие/Г.В.Петрова, В.И. Ермичева. – 2-е изд., испр. и доп. – М.: Астрель: АСТ, 2009. – 222, [2]с. </w:t>
      </w:r>
    </w:p>
    <w:p w:rsidR="00C85FD7" w:rsidRPr="00BC682E" w:rsidRDefault="00BC682E" w:rsidP="00BC682E">
      <w:pPr>
        <w:pStyle w:val="10"/>
        <w:numPr>
          <w:ilvl w:val="0"/>
          <w:numId w:val="22"/>
        </w:numPr>
        <w:spacing w:before="0"/>
        <w:ind w:right="142"/>
        <w:jc w:val="left"/>
        <w:rPr>
          <w:rFonts w:ascii="Times New Roman" w:hAnsi="Times New Roman"/>
          <w:color w:val="auto"/>
          <w:szCs w:val="24"/>
        </w:rPr>
      </w:pPr>
      <w:r w:rsidRPr="00BC682E">
        <w:rPr>
          <w:sz w:val="24"/>
          <w:szCs w:val="24"/>
        </w:rPr>
        <w:br w:type="page"/>
      </w:r>
      <w:bookmarkStart w:id="11" w:name="_Toc452126813"/>
      <w:r w:rsidR="00C85FD7" w:rsidRPr="00BC682E">
        <w:rPr>
          <w:rFonts w:ascii="Times New Roman" w:hAnsi="Times New Roman"/>
          <w:color w:val="auto"/>
          <w:szCs w:val="24"/>
        </w:rPr>
        <w:lastRenderedPageBreak/>
        <w:t>БЛАНКИ СОПРОВОДИТЕЛЬНОЙ ДОКУМЕНТАЦИИ</w:t>
      </w:r>
      <w:bookmarkEnd w:id="11"/>
    </w:p>
    <w:p w:rsidR="00BC682E" w:rsidRDefault="00BC682E" w:rsidP="00C85FD7">
      <w:pPr>
        <w:autoSpaceDE w:val="0"/>
        <w:autoSpaceDN w:val="0"/>
        <w:adjustRightInd w:val="0"/>
        <w:jc w:val="center"/>
        <w:rPr>
          <w:rFonts w:ascii="Times New Roman CYR" w:hAnsi="Times New Roman CYR" w:cs="Times New Roman CYR"/>
          <w:b/>
          <w:bCs/>
          <w:noProof w:val="0"/>
          <w:color w:val="000000"/>
          <w:lang w:val="ru-RU"/>
        </w:rPr>
      </w:pPr>
    </w:p>
    <w:p w:rsidR="00C85FD7" w:rsidRPr="00A976F4" w:rsidRDefault="00A7572A" w:rsidP="00C85FD7">
      <w:pPr>
        <w:autoSpaceDE w:val="0"/>
        <w:autoSpaceDN w:val="0"/>
        <w:adjustRightInd w:val="0"/>
        <w:jc w:val="center"/>
        <w:rPr>
          <w:rFonts w:ascii="Times New Roman CYR" w:hAnsi="Times New Roman CYR" w:cs="Times New Roman CYR"/>
          <w:b/>
          <w:bCs/>
          <w:noProof w:val="0"/>
          <w:color w:val="000000"/>
          <w:lang w:val="ru-RU"/>
        </w:rPr>
      </w:pPr>
      <w:r w:rsidRPr="00A976F4">
        <w:rPr>
          <w:rFonts w:ascii="Times New Roman CYR" w:hAnsi="Times New Roman CYR" w:cs="Times New Roman CYR"/>
          <w:b/>
          <w:bCs/>
          <w:noProof w:val="0"/>
          <w:color w:val="000000"/>
          <w:lang w:val="ru-RU"/>
        </w:rPr>
        <w:t>М</w:t>
      </w:r>
      <w:r w:rsidR="00C85FD7" w:rsidRPr="00A976F4">
        <w:rPr>
          <w:rFonts w:ascii="Times New Roman CYR" w:hAnsi="Times New Roman CYR" w:cs="Times New Roman CYR"/>
          <w:b/>
          <w:bCs/>
          <w:noProof w:val="0"/>
          <w:color w:val="000000"/>
          <w:lang w:val="ru-RU"/>
        </w:rPr>
        <w:t>инистерство образования и науки Мурманской области</w:t>
      </w:r>
    </w:p>
    <w:p w:rsidR="00C85FD7" w:rsidRPr="00A976F4" w:rsidRDefault="00C85FD7" w:rsidP="00C85FD7">
      <w:pPr>
        <w:autoSpaceDE w:val="0"/>
        <w:autoSpaceDN w:val="0"/>
        <w:adjustRightInd w:val="0"/>
        <w:jc w:val="center"/>
        <w:rPr>
          <w:rFonts w:ascii="Times New Roman CYR" w:hAnsi="Times New Roman CYR" w:cs="Times New Roman CYR"/>
          <w:b/>
          <w:bCs/>
          <w:noProof w:val="0"/>
          <w:color w:val="000000"/>
          <w:lang w:val="ru-RU"/>
        </w:rPr>
      </w:pPr>
      <w:r w:rsidRPr="00A976F4">
        <w:rPr>
          <w:rFonts w:ascii="Times New Roman CYR" w:hAnsi="Times New Roman CYR" w:cs="Times New Roman CYR"/>
          <w:b/>
          <w:bCs/>
          <w:noProof w:val="0"/>
          <w:color w:val="000000"/>
          <w:lang w:val="ru-RU"/>
        </w:rPr>
        <w:t>Государственное автономное профессиональное образовательное учреждение Мурманской области</w:t>
      </w:r>
    </w:p>
    <w:p w:rsidR="00C85FD7" w:rsidRPr="00A976F4" w:rsidRDefault="00C85FD7" w:rsidP="00C85FD7">
      <w:pPr>
        <w:autoSpaceDE w:val="0"/>
        <w:autoSpaceDN w:val="0"/>
        <w:adjustRightInd w:val="0"/>
        <w:jc w:val="center"/>
        <w:rPr>
          <w:b/>
          <w:bCs/>
          <w:noProof w:val="0"/>
          <w:color w:val="000000"/>
          <w:lang w:val="ru-RU"/>
        </w:rPr>
      </w:pPr>
      <w:r w:rsidRPr="00A976F4">
        <w:rPr>
          <w:b/>
          <w:bCs/>
          <w:noProof w:val="0"/>
          <w:color w:val="000000"/>
          <w:lang w:val="ru-RU"/>
        </w:rPr>
        <w:t>«</w:t>
      </w:r>
      <w:r w:rsidRPr="00A976F4">
        <w:rPr>
          <w:rFonts w:ascii="Times New Roman CYR" w:hAnsi="Times New Roman CYR" w:cs="Times New Roman CYR"/>
          <w:b/>
          <w:bCs/>
          <w:noProof w:val="0"/>
          <w:color w:val="000000"/>
          <w:lang w:val="ru-RU"/>
        </w:rPr>
        <w:t>Мурманский медицинский колледж</w:t>
      </w:r>
      <w:r w:rsidRPr="00A976F4">
        <w:rPr>
          <w:b/>
          <w:bCs/>
          <w:noProof w:val="0"/>
          <w:color w:val="000000"/>
          <w:lang w:val="ru-RU"/>
        </w:rPr>
        <w:t>»</w:t>
      </w:r>
    </w:p>
    <w:p w:rsidR="00C85FD7" w:rsidRPr="00A976F4" w:rsidRDefault="00C85FD7" w:rsidP="00C85FD7">
      <w:pPr>
        <w:autoSpaceDE w:val="0"/>
        <w:autoSpaceDN w:val="0"/>
        <w:adjustRightInd w:val="0"/>
        <w:jc w:val="center"/>
        <w:rPr>
          <w:b/>
          <w:bCs/>
          <w:noProof w:val="0"/>
          <w:color w:val="000000"/>
          <w:lang w:val="ru-RU"/>
        </w:rPr>
      </w:pPr>
    </w:p>
    <w:p w:rsidR="00C85FD7" w:rsidRPr="00A976F4" w:rsidRDefault="00347307" w:rsidP="00C85FD7">
      <w:pPr>
        <w:autoSpaceDE w:val="0"/>
        <w:autoSpaceDN w:val="0"/>
        <w:adjustRightInd w:val="0"/>
        <w:jc w:val="center"/>
        <w:rPr>
          <w:rFonts w:ascii="Times New Roman CYR" w:hAnsi="Times New Roman CYR" w:cs="Times New Roman CYR"/>
          <w:b/>
          <w:bCs/>
          <w:noProof w:val="0"/>
          <w:color w:val="000000"/>
          <w:lang w:val="ru-RU"/>
        </w:rPr>
      </w:pPr>
      <w:r w:rsidRPr="00A976F4">
        <w:rPr>
          <w:rFonts w:ascii="Times New Roman CYR" w:hAnsi="Times New Roman CYR" w:cs="Times New Roman CYR"/>
          <w:b/>
          <w:bCs/>
          <w:noProof w:val="0"/>
          <w:color w:val="000000"/>
          <w:lang w:val="ru-RU"/>
        </w:rPr>
        <w:t xml:space="preserve">ЗАЧЕТНАЯ </w:t>
      </w:r>
      <w:r w:rsidR="00C85FD7" w:rsidRPr="00A976F4">
        <w:rPr>
          <w:rFonts w:ascii="Times New Roman CYR" w:hAnsi="Times New Roman CYR" w:cs="Times New Roman CYR"/>
          <w:b/>
          <w:bCs/>
          <w:noProof w:val="0"/>
          <w:color w:val="000000"/>
          <w:lang w:val="ru-RU"/>
        </w:rPr>
        <w:t>ВЕДОМОСТЬ</w:t>
      </w:r>
    </w:p>
    <w:p w:rsidR="00347307" w:rsidRPr="00A976F4" w:rsidRDefault="00C85FD7" w:rsidP="00C85FD7">
      <w:pPr>
        <w:autoSpaceDE w:val="0"/>
        <w:autoSpaceDN w:val="0"/>
        <w:adjustRightInd w:val="0"/>
        <w:jc w:val="center"/>
        <w:rPr>
          <w:rFonts w:ascii="Times New Roman CYR" w:hAnsi="Times New Roman CYR" w:cs="Times New Roman CYR"/>
          <w:noProof w:val="0"/>
          <w:lang w:val="ru-RU"/>
        </w:rPr>
      </w:pPr>
      <w:r w:rsidRPr="00A976F4">
        <w:rPr>
          <w:rFonts w:ascii="Times New Roman CYR" w:hAnsi="Times New Roman CYR" w:cs="Times New Roman CYR"/>
          <w:noProof w:val="0"/>
          <w:lang w:val="ru-RU"/>
        </w:rPr>
        <w:t>п</w:t>
      </w:r>
      <w:r w:rsidR="00347307" w:rsidRPr="00A976F4">
        <w:rPr>
          <w:rFonts w:ascii="Times New Roman CYR" w:hAnsi="Times New Roman CYR" w:cs="Times New Roman CYR"/>
          <w:noProof w:val="0"/>
          <w:lang w:val="ru-RU"/>
        </w:rPr>
        <w:t xml:space="preserve">о  </w:t>
      </w:r>
      <w:r w:rsidR="00BC682E" w:rsidRPr="00A976F4">
        <w:rPr>
          <w:rFonts w:ascii="Times New Roman CYR" w:hAnsi="Times New Roman CYR" w:cs="Times New Roman CYR"/>
          <w:noProof w:val="0"/>
          <w:lang w:val="ru-RU"/>
        </w:rPr>
        <w:t xml:space="preserve">общепрофессиональной </w:t>
      </w:r>
      <w:r w:rsidR="00347307" w:rsidRPr="00A976F4">
        <w:rPr>
          <w:rFonts w:ascii="Times New Roman CYR" w:hAnsi="Times New Roman CYR" w:cs="Times New Roman CYR"/>
          <w:noProof w:val="0"/>
          <w:lang w:val="ru-RU"/>
        </w:rPr>
        <w:t>дисциплине</w:t>
      </w:r>
    </w:p>
    <w:p w:rsidR="00C85FD7" w:rsidRPr="00A976F4" w:rsidRDefault="00347307" w:rsidP="00C85FD7">
      <w:pPr>
        <w:autoSpaceDE w:val="0"/>
        <w:autoSpaceDN w:val="0"/>
        <w:adjustRightInd w:val="0"/>
        <w:jc w:val="center"/>
        <w:rPr>
          <w:b/>
          <w:bCs/>
          <w:noProof w:val="0"/>
          <w:lang w:val="ru-RU"/>
        </w:rPr>
      </w:pPr>
      <w:r w:rsidRPr="00A976F4">
        <w:rPr>
          <w:rFonts w:ascii="Times New Roman CYR" w:hAnsi="Times New Roman CYR" w:cs="Times New Roman CYR"/>
          <w:b/>
          <w:noProof w:val="0"/>
          <w:lang w:val="ru-RU"/>
        </w:rPr>
        <w:t>ОП. 07</w:t>
      </w:r>
      <w:r w:rsidR="00A34F69" w:rsidRPr="00A976F4">
        <w:rPr>
          <w:rFonts w:ascii="Times New Roman CYR" w:hAnsi="Times New Roman CYR" w:cs="Times New Roman CYR"/>
          <w:b/>
          <w:noProof w:val="0"/>
          <w:lang w:val="ru-RU"/>
        </w:rPr>
        <w:t>.</w:t>
      </w:r>
      <w:r w:rsidR="00C85FD7" w:rsidRPr="00A976F4">
        <w:rPr>
          <w:b/>
          <w:noProof w:val="0"/>
          <w:lang w:val="ru-RU"/>
        </w:rPr>
        <w:t>«</w:t>
      </w:r>
      <w:r w:rsidRPr="00A976F4">
        <w:rPr>
          <w:rFonts w:ascii="Times New Roman CYR" w:hAnsi="Times New Roman CYR" w:cs="Times New Roman CYR"/>
          <w:b/>
          <w:bCs/>
          <w:noProof w:val="0"/>
          <w:lang w:val="ru-RU"/>
        </w:rPr>
        <w:t>Основы латинского языка с медицинской терминологии</w:t>
      </w:r>
      <w:r w:rsidR="00C85FD7" w:rsidRPr="00A976F4">
        <w:rPr>
          <w:noProof w:val="0"/>
          <w:lang w:val="ru-RU"/>
        </w:rPr>
        <w:t>»</w:t>
      </w:r>
    </w:p>
    <w:p w:rsidR="00C85FD7" w:rsidRPr="00A976F4" w:rsidRDefault="00C85FD7" w:rsidP="00C85FD7">
      <w:pPr>
        <w:autoSpaceDE w:val="0"/>
        <w:autoSpaceDN w:val="0"/>
        <w:adjustRightInd w:val="0"/>
        <w:jc w:val="center"/>
        <w:rPr>
          <w:noProof w:val="0"/>
          <w:u w:val="single"/>
          <w:lang w:val="ru-RU"/>
        </w:rPr>
      </w:pPr>
    </w:p>
    <w:tbl>
      <w:tblPr>
        <w:tblW w:w="0" w:type="auto"/>
        <w:tblInd w:w="108" w:type="dxa"/>
        <w:tblLayout w:type="fixed"/>
        <w:tblLook w:val="0000" w:firstRow="0" w:lastRow="0" w:firstColumn="0" w:lastColumn="0" w:noHBand="0" w:noVBand="0"/>
      </w:tblPr>
      <w:tblGrid>
        <w:gridCol w:w="2660"/>
        <w:gridCol w:w="6696"/>
      </w:tblGrid>
      <w:tr w:rsidR="00C85FD7" w:rsidRPr="00A976F4" w:rsidTr="00EB36CF">
        <w:trPr>
          <w:trHeight w:val="1"/>
        </w:trPr>
        <w:tc>
          <w:tcPr>
            <w:tcW w:w="2660"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r w:rsidRPr="00A976F4">
              <w:rPr>
                <w:rFonts w:ascii="Times New Roman CYR" w:hAnsi="Times New Roman CYR" w:cs="Times New Roman CYR"/>
                <w:noProof w:val="0"/>
                <w:lang w:val="ru-RU"/>
              </w:rPr>
              <w:t>Специальность</w:t>
            </w:r>
          </w:p>
        </w:tc>
        <w:tc>
          <w:tcPr>
            <w:tcW w:w="6696" w:type="dxa"/>
            <w:tcBorders>
              <w:top w:val="nil"/>
              <w:left w:val="nil"/>
              <w:bottom w:val="single" w:sz="3" w:space="0" w:color="000000"/>
              <w:right w:val="nil"/>
            </w:tcBorders>
            <w:shd w:val="clear" w:color="000000" w:fill="FFFFFF"/>
          </w:tcPr>
          <w:p w:rsidR="00C85FD7" w:rsidRPr="00A976F4" w:rsidRDefault="00347307">
            <w:pPr>
              <w:autoSpaceDE w:val="0"/>
              <w:autoSpaceDN w:val="0"/>
              <w:adjustRightInd w:val="0"/>
              <w:rPr>
                <w:rFonts w:ascii="Calibri" w:hAnsi="Calibri" w:cs="Calibri"/>
                <w:noProof w:val="0"/>
                <w:lang w:val="ru-RU"/>
              </w:rPr>
            </w:pPr>
            <w:r w:rsidRPr="00A976F4">
              <w:rPr>
                <w:b/>
                <w:bCs/>
                <w:noProof w:val="0"/>
                <w:lang w:val="ru-RU"/>
              </w:rPr>
              <w:t>31.02.01 Лечебное дело</w:t>
            </w:r>
          </w:p>
        </w:tc>
      </w:tr>
      <w:tr w:rsidR="00C85FD7" w:rsidRPr="00A976F4" w:rsidTr="00EB36CF">
        <w:trPr>
          <w:trHeight w:val="1"/>
        </w:trPr>
        <w:tc>
          <w:tcPr>
            <w:tcW w:w="2660"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r w:rsidRPr="00A976F4">
              <w:rPr>
                <w:rFonts w:ascii="Times New Roman CYR" w:hAnsi="Times New Roman CYR" w:cs="Times New Roman CYR"/>
                <w:noProof w:val="0"/>
                <w:lang w:val="ru-RU"/>
              </w:rPr>
              <w:t>Курс</w:t>
            </w:r>
          </w:p>
        </w:tc>
        <w:tc>
          <w:tcPr>
            <w:tcW w:w="6696" w:type="dxa"/>
            <w:tcBorders>
              <w:top w:val="single" w:sz="3" w:space="0" w:color="000000"/>
              <w:left w:val="nil"/>
              <w:bottom w:val="single" w:sz="3" w:space="0" w:color="000000"/>
              <w:right w:val="nil"/>
            </w:tcBorders>
            <w:shd w:val="clear" w:color="000000" w:fill="FFFFFF"/>
          </w:tcPr>
          <w:p w:rsidR="00C85FD7" w:rsidRPr="00A976F4" w:rsidRDefault="00347307">
            <w:pPr>
              <w:autoSpaceDE w:val="0"/>
              <w:autoSpaceDN w:val="0"/>
              <w:adjustRightInd w:val="0"/>
              <w:rPr>
                <w:rFonts w:ascii="Calibri" w:hAnsi="Calibri" w:cs="Calibri"/>
                <w:noProof w:val="0"/>
                <w:lang w:val="ru-RU"/>
              </w:rPr>
            </w:pPr>
            <w:r w:rsidRPr="00A976F4">
              <w:rPr>
                <w:b/>
                <w:bCs/>
                <w:noProof w:val="0"/>
                <w:lang w:val="ru-RU"/>
              </w:rPr>
              <w:t>1 курс</w:t>
            </w:r>
          </w:p>
        </w:tc>
      </w:tr>
      <w:tr w:rsidR="00C85FD7" w:rsidRPr="00A976F4" w:rsidTr="00EB36CF">
        <w:trPr>
          <w:trHeight w:val="1"/>
        </w:trPr>
        <w:tc>
          <w:tcPr>
            <w:tcW w:w="2660"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r w:rsidRPr="00A976F4">
              <w:rPr>
                <w:rFonts w:ascii="Times New Roman CYR" w:hAnsi="Times New Roman CYR" w:cs="Times New Roman CYR"/>
                <w:noProof w:val="0"/>
                <w:lang w:val="ru-RU"/>
              </w:rPr>
              <w:t>Группа</w:t>
            </w:r>
          </w:p>
        </w:tc>
        <w:tc>
          <w:tcPr>
            <w:tcW w:w="6696" w:type="dxa"/>
            <w:tcBorders>
              <w:top w:val="single" w:sz="3" w:space="0" w:color="000000"/>
              <w:left w:val="nil"/>
              <w:bottom w:val="single" w:sz="3" w:space="0" w:color="000000"/>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r>
      <w:tr w:rsidR="00C85FD7" w:rsidRPr="00A976F4" w:rsidTr="00EB36CF">
        <w:trPr>
          <w:trHeight w:val="1"/>
        </w:trPr>
        <w:tc>
          <w:tcPr>
            <w:tcW w:w="2660"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r w:rsidRPr="00A976F4">
              <w:rPr>
                <w:rFonts w:ascii="Times New Roman CYR" w:hAnsi="Times New Roman CYR" w:cs="Times New Roman CYR"/>
                <w:noProof w:val="0"/>
                <w:lang w:val="ru-RU"/>
              </w:rPr>
              <w:t>Преподаватель</w:t>
            </w:r>
          </w:p>
        </w:tc>
        <w:tc>
          <w:tcPr>
            <w:tcW w:w="6696" w:type="dxa"/>
            <w:tcBorders>
              <w:top w:val="single" w:sz="3" w:space="0" w:color="000000"/>
              <w:left w:val="nil"/>
              <w:bottom w:val="single" w:sz="3" w:space="0" w:color="000000"/>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r>
    </w:tbl>
    <w:p w:rsidR="00C85FD7" w:rsidRPr="00A976F4" w:rsidRDefault="00C85FD7" w:rsidP="00C85FD7">
      <w:pPr>
        <w:autoSpaceDE w:val="0"/>
        <w:autoSpaceDN w:val="0"/>
        <w:adjustRightInd w:val="0"/>
        <w:rPr>
          <w:noProof w:val="0"/>
        </w:rPr>
      </w:pPr>
    </w:p>
    <w:tbl>
      <w:tblPr>
        <w:tblW w:w="9356" w:type="dxa"/>
        <w:tblInd w:w="108" w:type="dxa"/>
        <w:tblLayout w:type="fixed"/>
        <w:tblLook w:val="0000" w:firstRow="0" w:lastRow="0" w:firstColumn="0" w:lastColumn="0" w:noHBand="0" w:noVBand="0"/>
      </w:tblPr>
      <w:tblGrid>
        <w:gridCol w:w="900"/>
        <w:gridCol w:w="5220"/>
        <w:gridCol w:w="1080"/>
        <w:gridCol w:w="2156"/>
      </w:tblGrid>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center"/>
              <w:rPr>
                <w:b/>
                <w:bCs/>
                <w:noProof w:val="0"/>
              </w:rPr>
            </w:pPr>
            <w:r w:rsidRPr="00A976F4">
              <w:rPr>
                <w:b/>
                <w:bCs/>
                <w:noProof w:val="0"/>
              </w:rPr>
              <w:t>№</w:t>
            </w:r>
          </w:p>
          <w:p w:rsidR="00347307" w:rsidRPr="00A976F4" w:rsidRDefault="00347307">
            <w:pPr>
              <w:autoSpaceDE w:val="0"/>
              <w:autoSpaceDN w:val="0"/>
              <w:adjustRightInd w:val="0"/>
              <w:jc w:val="center"/>
              <w:rPr>
                <w:rFonts w:ascii="Calibri" w:hAnsi="Calibri" w:cs="Calibri"/>
                <w:noProof w:val="0"/>
              </w:rPr>
            </w:pPr>
            <w:proofErr w:type="gramStart"/>
            <w:r w:rsidRPr="00A976F4">
              <w:rPr>
                <w:rFonts w:ascii="Times New Roman CYR" w:hAnsi="Times New Roman CYR" w:cs="Times New Roman CYR"/>
                <w:b/>
                <w:bCs/>
                <w:noProof w:val="0"/>
                <w:lang w:val="ru-RU"/>
              </w:rPr>
              <w:t>п</w:t>
            </w:r>
            <w:proofErr w:type="gramEnd"/>
            <w:r w:rsidRPr="00A976F4">
              <w:rPr>
                <w:rFonts w:ascii="Times New Roman CYR" w:hAnsi="Times New Roman CYR" w:cs="Times New Roman CYR"/>
                <w:b/>
                <w:bCs/>
                <w:noProof w:val="0"/>
                <w:lang w:val="ru-RU"/>
              </w:rPr>
              <w:t>/п</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center"/>
              <w:rPr>
                <w:rFonts w:ascii="Calibri" w:hAnsi="Calibri" w:cs="Calibri"/>
                <w:noProof w:val="0"/>
              </w:rPr>
            </w:pPr>
            <w:r w:rsidRPr="00A976F4">
              <w:rPr>
                <w:rFonts w:ascii="Times New Roman CYR" w:hAnsi="Times New Roman CYR" w:cs="Times New Roman CYR"/>
                <w:b/>
                <w:bCs/>
                <w:noProof w:val="0"/>
                <w:lang w:val="ru-RU"/>
              </w:rPr>
              <w:t>Ф.И.О.</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center"/>
              <w:rPr>
                <w:rFonts w:ascii="Calibri" w:hAnsi="Calibri" w:cs="Calibri"/>
                <w:noProof w:val="0"/>
              </w:rPr>
            </w:pPr>
            <w:r w:rsidRPr="00A976F4">
              <w:rPr>
                <w:b/>
                <w:bCs/>
                <w:noProof w:val="0"/>
              </w:rPr>
              <w:t xml:space="preserve">№ </w:t>
            </w:r>
            <w:r w:rsidRPr="00A976F4">
              <w:rPr>
                <w:rFonts w:ascii="Times New Roman CYR" w:hAnsi="Times New Roman CYR" w:cs="Times New Roman CYR"/>
                <w:b/>
                <w:bCs/>
                <w:noProof w:val="0"/>
                <w:lang w:val="ru-RU"/>
              </w:rPr>
              <w:t>билета</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center"/>
              <w:rPr>
                <w:rFonts w:ascii="Calibri" w:hAnsi="Calibri" w:cs="Calibri"/>
                <w:noProof w:val="0"/>
              </w:rPr>
            </w:pPr>
            <w:r w:rsidRPr="00A976F4">
              <w:rPr>
                <w:rFonts w:ascii="Times New Roman CYR" w:hAnsi="Times New Roman CYR" w:cs="Times New Roman CYR"/>
                <w:b/>
                <w:bCs/>
                <w:noProof w:val="0"/>
                <w:lang w:val="ru-RU"/>
              </w:rPr>
              <w:t>Оценка</w:t>
            </w: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r w:rsidR="00347307" w:rsidRPr="00A976F4" w:rsidTr="00EB36CF">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rsidP="00A976F4">
            <w:pPr>
              <w:pStyle w:val="a6"/>
              <w:numPr>
                <w:ilvl w:val="0"/>
                <w:numId w:val="26"/>
              </w:numPr>
              <w:tabs>
                <w:tab w:val="left" w:pos="459"/>
              </w:tabs>
              <w:autoSpaceDE w:val="0"/>
              <w:autoSpaceDN w:val="0"/>
              <w:adjustRightInd w:val="0"/>
              <w:ind w:left="0" w:firstLine="0"/>
              <w:jc w:val="center"/>
              <w:rPr>
                <w:sz w:val="24"/>
                <w:szCs w:val="24"/>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both"/>
              <w:rPr>
                <w:rFonts w:ascii="Calibri" w:hAnsi="Calibri" w:cs="Calibri"/>
                <w:noProof w:val="0"/>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7307" w:rsidRPr="00A976F4" w:rsidRDefault="00347307">
            <w:pPr>
              <w:autoSpaceDE w:val="0"/>
              <w:autoSpaceDN w:val="0"/>
              <w:adjustRightInd w:val="0"/>
              <w:jc w:val="both"/>
              <w:rPr>
                <w:rFonts w:ascii="Calibri" w:hAnsi="Calibri" w:cs="Calibri"/>
                <w:noProof w:val="0"/>
              </w:rPr>
            </w:pPr>
          </w:p>
        </w:tc>
        <w:tc>
          <w:tcPr>
            <w:tcW w:w="2156" w:type="dxa"/>
            <w:tcBorders>
              <w:top w:val="single" w:sz="3" w:space="0" w:color="000000"/>
              <w:left w:val="single" w:sz="3" w:space="0" w:color="000000"/>
              <w:bottom w:val="single" w:sz="3" w:space="0" w:color="000000"/>
              <w:right w:val="single" w:sz="3" w:space="0" w:color="000000"/>
            </w:tcBorders>
            <w:shd w:val="clear" w:color="000000" w:fill="FFFFFF"/>
          </w:tcPr>
          <w:p w:rsidR="00347307" w:rsidRPr="00A976F4" w:rsidRDefault="00347307">
            <w:pPr>
              <w:autoSpaceDE w:val="0"/>
              <w:autoSpaceDN w:val="0"/>
              <w:adjustRightInd w:val="0"/>
              <w:jc w:val="center"/>
              <w:rPr>
                <w:rFonts w:ascii="Calibri" w:hAnsi="Calibri" w:cs="Calibri"/>
                <w:noProof w:val="0"/>
              </w:rPr>
            </w:pPr>
          </w:p>
        </w:tc>
      </w:tr>
    </w:tbl>
    <w:p w:rsidR="00C85FD7" w:rsidRPr="00A976F4" w:rsidRDefault="00C85FD7" w:rsidP="00C85FD7">
      <w:pPr>
        <w:autoSpaceDE w:val="0"/>
        <w:autoSpaceDN w:val="0"/>
        <w:adjustRightInd w:val="0"/>
        <w:rPr>
          <w:noProof w:val="0"/>
          <w:color w:val="000000"/>
        </w:rPr>
      </w:pPr>
    </w:p>
    <w:p w:rsidR="00C85FD7" w:rsidRPr="00A976F4" w:rsidRDefault="00C85FD7" w:rsidP="00C85FD7">
      <w:pPr>
        <w:autoSpaceDE w:val="0"/>
        <w:autoSpaceDN w:val="0"/>
        <w:adjustRightInd w:val="0"/>
        <w:rPr>
          <w:rFonts w:ascii="Times New Roman CYR" w:hAnsi="Times New Roman CYR" w:cs="Times New Roman CYR"/>
          <w:noProof w:val="0"/>
          <w:color w:val="000000"/>
          <w:lang w:val="ru-RU"/>
        </w:rPr>
      </w:pPr>
      <w:proofErr w:type="gramStart"/>
      <w:r w:rsidRPr="00A976F4">
        <w:rPr>
          <w:noProof w:val="0"/>
          <w:color w:val="000000"/>
        </w:rPr>
        <w:t>«______» ____________20____</w:t>
      </w:r>
      <w:r w:rsidRPr="00A976F4">
        <w:rPr>
          <w:rFonts w:ascii="Times New Roman CYR" w:hAnsi="Times New Roman CYR" w:cs="Times New Roman CYR"/>
          <w:noProof w:val="0"/>
          <w:color w:val="000000"/>
          <w:lang w:val="ru-RU"/>
        </w:rPr>
        <w:t>г.</w:t>
      </w:r>
      <w:proofErr w:type="gramEnd"/>
    </w:p>
    <w:p w:rsidR="00C85FD7" w:rsidRPr="00A976F4" w:rsidRDefault="00C85FD7" w:rsidP="00C85FD7">
      <w:pPr>
        <w:autoSpaceDE w:val="0"/>
        <w:autoSpaceDN w:val="0"/>
        <w:adjustRightInd w:val="0"/>
        <w:rPr>
          <w:noProof w:val="0"/>
          <w:color w:val="000000"/>
        </w:rPr>
      </w:pPr>
    </w:p>
    <w:p w:rsidR="00C85FD7" w:rsidRPr="00A976F4" w:rsidRDefault="00347307" w:rsidP="00C85FD7">
      <w:pPr>
        <w:autoSpaceDE w:val="0"/>
        <w:autoSpaceDN w:val="0"/>
        <w:adjustRightInd w:val="0"/>
        <w:rPr>
          <w:rFonts w:ascii="Times New Roman CYR" w:hAnsi="Times New Roman CYR" w:cs="Times New Roman CYR"/>
          <w:noProof w:val="0"/>
          <w:color w:val="000000"/>
          <w:lang w:val="ru-RU"/>
        </w:rPr>
      </w:pPr>
      <w:r w:rsidRPr="00A976F4">
        <w:rPr>
          <w:rFonts w:ascii="Times New Roman CYR" w:hAnsi="Times New Roman CYR" w:cs="Times New Roman CYR"/>
          <w:noProof w:val="0"/>
          <w:color w:val="000000"/>
          <w:lang w:val="ru-RU"/>
        </w:rPr>
        <w:t>Время проведения дифференцированного зачета</w:t>
      </w:r>
      <w:r w:rsidR="00C85FD7" w:rsidRPr="00A976F4">
        <w:rPr>
          <w:rFonts w:ascii="Times New Roman CYR" w:hAnsi="Times New Roman CYR" w:cs="Times New Roman CYR"/>
          <w:noProof w:val="0"/>
          <w:color w:val="000000"/>
          <w:lang w:val="ru-RU"/>
        </w:rPr>
        <w:t>:</w:t>
      </w:r>
    </w:p>
    <w:p w:rsidR="00196032" w:rsidRPr="00A976F4" w:rsidRDefault="00196032" w:rsidP="00C85FD7">
      <w:pPr>
        <w:autoSpaceDE w:val="0"/>
        <w:autoSpaceDN w:val="0"/>
        <w:adjustRightInd w:val="0"/>
        <w:rPr>
          <w:rFonts w:ascii="Times New Roman CYR" w:hAnsi="Times New Roman CYR" w:cs="Times New Roman CYR"/>
          <w:noProof w:val="0"/>
          <w:color w:val="000000"/>
          <w:lang w:val="ru-RU"/>
        </w:rPr>
      </w:pPr>
    </w:p>
    <w:p w:rsidR="00C85FD7" w:rsidRPr="00A976F4" w:rsidRDefault="00C85FD7" w:rsidP="00C85FD7">
      <w:pPr>
        <w:autoSpaceDE w:val="0"/>
        <w:autoSpaceDN w:val="0"/>
        <w:adjustRightInd w:val="0"/>
        <w:rPr>
          <w:rFonts w:ascii="Times New Roman CYR" w:hAnsi="Times New Roman CYR" w:cs="Times New Roman CYR"/>
          <w:noProof w:val="0"/>
          <w:color w:val="000000"/>
          <w:lang w:val="ru-RU"/>
        </w:rPr>
      </w:pPr>
      <w:r w:rsidRPr="00A976F4">
        <w:rPr>
          <w:rFonts w:ascii="Times New Roman CYR" w:hAnsi="Times New Roman CYR" w:cs="Times New Roman CYR"/>
          <w:noProof w:val="0"/>
          <w:color w:val="000000"/>
          <w:lang w:val="ru-RU"/>
        </w:rPr>
        <w:t xml:space="preserve">Начало__________________ </w:t>
      </w:r>
    </w:p>
    <w:p w:rsidR="00C85FD7" w:rsidRPr="00A976F4" w:rsidRDefault="00C85FD7" w:rsidP="00C85FD7">
      <w:pPr>
        <w:autoSpaceDE w:val="0"/>
        <w:autoSpaceDN w:val="0"/>
        <w:adjustRightInd w:val="0"/>
        <w:rPr>
          <w:noProof w:val="0"/>
          <w:color w:val="000000"/>
        </w:rPr>
      </w:pPr>
    </w:p>
    <w:tbl>
      <w:tblPr>
        <w:tblW w:w="0" w:type="auto"/>
        <w:tblInd w:w="108" w:type="dxa"/>
        <w:tblLayout w:type="fixed"/>
        <w:tblLook w:val="0000" w:firstRow="0" w:lastRow="0" w:firstColumn="0" w:lastColumn="0" w:noHBand="0" w:noVBand="0"/>
      </w:tblPr>
      <w:tblGrid>
        <w:gridCol w:w="3227"/>
        <w:gridCol w:w="283"/>
        <w:gridCol w:w="3119"/>
        <w:gridCol w:w="283"/>
        <w:gridCol w:w="2444"/>
      </w:tblGrid>
      <w:tr w:rsidR="00C85FD7" w:rsidRPr="00A976F4" w:rsidTr="00EB36CF">
        <w:trPr>
          <w:trHeight w:val="1"/>
        </w:trPr>
        <w:tc>
          <w:tcPr>
            <w:tcW w:w="3227"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r w:rsidRPr="00A976F4">
              <w:rPr>
                <w:rFonts w:ascii="Times New Roman CYR" w:hAnsi="Times New Roman CYR" w:cs="Times New Roman CYR"/>
                <w:noProof w:val="0"/>
                <w:color w:val="000000"/>
                <w:lang w:val="ru-RU"/>
              </w:rPr>
              <w:t>Члены комиссии</w:t>
            </w:r>
          </w:p>
        </w:tc>
        <w:tc>
          <w:tcPr>
            <w:tcW w:w="283"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3119" w:type="dxa"/>
            <w:tcBorders>
              <w:top w:val="nil"/>
              <w:left w:val="nil"/>
              <w:bottom w:val="single" w:sz="3" w:space="0" w:color="000000"/>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283"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2444"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r>
      <w:tr w:rsidR="00C85FD7" w:rsidRPr="00A976F4" w:rsidTr="00EB36CF">
        <w:trPr>
          <w:trHeight w:val="1"/>
        </w:trPr>
        <w:tc>
          <w:tcPr>
            <w:tcW w:w="3227"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283"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3119" w:type="dxa"/>
            <w:tcBorders>
              <w:top w:val="single" w:sz="3" w:space="0" w:color="000000"/>
              <w:left w:val="nil"/>
              <w:bottom w:val="nil"/>
              <w:right w:val="nil"/>
            </w:tcBorders>
            <w:shd w:val="clear" w:color="000000" w:fill="FFFFFF"/>
          </w:tcPr>
          <w:p w:rsidR="00C85FD7" w:rsidRPr="00A976F4" w:rsidRDefault="00C85FD7">
            <w:pPr>
              <w:autoSpaceDE w:val="0"/>
              <w:autoSpaceDN w:val="0"/>
              <w:adjustRightInd w:val="0"/>
              <w:jc w:val="center"/>
              <w:rPr>
                <w:rFonts w:ascii="Calibri" w:hAnsi="Calibri" w:cs="Calibri"/>
                <w:noProof w:val="0"/>
              </w:rPr>
            </w:pPr>
            <w:r w:rsidRPr="00A976F4">
              <w:rPr>
                <w:noProof w:val="0"/>
                <w:color w:val="000000"/>
                <w:vertAlign w:val="superscript"/>
              </w:rPr>
              <w:t>(</w:t>
            </w:r>
            <w:r w:rsidRPr="00A976F4">
              <w:rPr>
                <w:rFonts w:ascii="Times New Roman CYR" w:hAnsi="Times New Roman CYR" w:cs="Times New Roman CYR"/>
                <w:noProof w:val="0"/>
                <w:color w:val="000000"/>
                <w:vertAlign w:val="superscript"/>
                <w:lang w:val="ru-RU"/>
              </w:rPr>
              <w:t>подпись)</w:t>
            </w:r>
          </w:p>
        </w:tc>
        <w:tc>
          <w:tcPr>
            <w:tcW w:w="283"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2444" w:type="dxa"/>
            <w:tcBorders>
              <w:top w:val="nil"/>
              <w:left w:val="nil"/>
              <w:bottom w:val="nil"/>
              <w:right w:val="nil"/>
            </w:tcBorders>
            <w:shd w:val="clear" w:color="000000" w:fill="FFFFFF"/>
          </w:tcPr>
          <w:p w:rsidR="00C85FD7" w:rsidRPr="00A976F4" w:rsidRDefault="00C85FD7">
            <w:pPr>
              <w:autoSpaceDE w:val="0"/>
              <w:autoSpaceDN w:val="0"/>
              <w:adjustRightInd w:val="0"/>
              <w:jc w:val="center"/>
              <w:rPr>
                <w:rFonts w:ascii="Calibri" w:hAnsi="Calibri" w:cs="Calibri"/>
                <w:noProof w:val="0"/>
              </w:rPr>
            </w:pPr>
            <w:r w:rsidRPr="00A976F4">
              <w:rPr>
                <w:noProof w:val="0"/>
                <w:color w:val="000000"/>
                <w:vertAlign w:val="superscript"/>
              </w:rPr>
              <w:t>(</w:t>
            </w:r>
            <w:r w:rsidRPr="00A976F4">
              <w:rPr>
                <w:rFonts w:ascii="Times New Roman CYR" w:hAnsi="Times New Roman CYR" w:cs="Times New Roman CYR"/>
                <w:noProof w:val="0"/>
                <w:color w:val="000000"/>
                <w:vertAlign w:val="superscript"/>
                <w:lang w:val="ru-RU"/>
              </w:rPr>
              <w:t>расшифровка подписи)</w:t>
            </w:r>
          </w:p>
        </w:tc>
      </w:tr>
      <w:tr w:rsidR="00C85FD7" w:rsidRPr="00A976F4" w:rsidTr="00EB36CF">
        <w:trPr>
          <w:trHeight w:val="1"/>
        </w:trPr>
        <w:tc>
          <w:tcPr>
            <w:tcW w:w="3227"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283"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3119" w:type="dxa"/>
            <w:tcBorders>
              <w:top w:val="nil"/>
              <w:left w:val="nil"/>
              <w:bottom w:val="single" w:sz="3" w:space="0" w:color="000000"/>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283"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2444"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r>
      <w:tr w:rsidR="00C85FD7" w:rsidRPr="00A976F4" w:rsidTr="00EB36CF">
        <w:trPr>
          <w:trHeight w:val="1"/>
        </w:trPr>
        <w:tc>
          <w:tcPr>
            <w:tcW w:w="3227"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283"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3119" w:type="dxa"/>
            <w:tcBorders>
              <w:top w:val="single" w:sz="3" w:space="0" w:color="000000"/>
              <w:left w:val="nil"/>
              <w:bottom w:val="nil"/>
              <w:right w:val="nil"/>
            </w:tcBorders>
            <w:shd w:val="clear" w:color="000000" w:fill="FFFFFF"/>
          </w:tcPr>
          <w:p w:rsidR="00C85FD7" w:rsidRPr="00A976F4" w:rsidRDefault="00C85FD7">
            <w:pPr>
              <w:autoSpaceDE w:val="0"/>
              <w:autoSpaceDN w:val="0"/>
              <w:adjustRightInd w:val="0"/>
              <w:jc w:val="center"/>
              <w:rPr>
                <w:rFonts w:ascii="Calibri" w:hAnsi="Calibri" w:cs="Calibri"/>
                <w:noProof w:val="0"/>
              </w:rPr>
            </w:pPr>
            <w:r w:rsidRPr="00A976F4">
              <w:rPr>
                <w:noProof w:val="0"/>
                <w:color w:val="000000"/>
                <w:vertAlign w:val="superscript"/>
              </w:rPr>
              <w:t>(</w:t>
            </w:r>
            <w:r w:rsidRPr="00A976F4">
              <w:rPr>
                <w:rFonts w:ascii="Times New Roman CYR" w:hAnsi="Times New Roman CYR" w:cs="Times New Roman CYR"/>
                <w:noProof w:val="0"/>
                <w:color w:val="000000"/>
                <w:vertAlign w:val="superscript"/>
                <w:lang w:val="ru-RU"/>
              </w:rPr>
              <w:t>подпись)</w:t>
            </w:r>
          </w:p>
        </w:tc>
        <w:tc>
          <w:tcPr>
            <w:tcW w:w="283" w:type="dxa"/>
            <w:tcBorders>
              <w:top w:val="nil"/>
              <w:left w:val="nil"/>
              <w:bottom w:val="nil"/>
              <w:right w:val="nil"/>
            </w:tcBorders>
            <w:shd w:val="clear" w:color="000000" w:fill="FFFFFF"/>
          </w:tcPr>
          <w:p w:rsidR="00C85FD7" w:rsidRPr="00A976F4" w:rsidRDefault="00C85FD7">
            <w:pPr>
              <w:autoSpaceDE w:val="0"/>
              <w:autoSpaceDN w:val="0"/>
              <w:adjustRightInd w:val="0"/>
              <w:rPr>
                <w:rFonts w:ascii="Calibri" w:hAnsi="Calibri" w:cs="Calibri"/>
                <w:noProof w:val="0"/>
              </w:rPr>
            </w:pPr>
          </w:p>
        </w:tc>
        <w:tc>
          <w:tcPr>
            <w:tcW w:w="2444" w:type="dxa"/>
            <w:tcBorders>
              <w:top w:val="nil"/>
              <w:left w:val="nil"/>
              <w:bottom w:val="nil"/>
              <w:right w:val="nil"/>
            </w:tcBorders>
            <w:shd w:val="clear" w:color="000000" w:fill="FFFFFF"/>
          </w:tcPr>
          <w:p w:rsidR="00C85FD7" w:rsidRPr="00A976F4" w:rsidRDefault="00C85FD7">
            <w:pPr>
              <w:autoSpaceDE w:val="0"/>
              <w:autoSpaceDN w:val="0"/>
              <w:adjustRightInd w:val="0"/>
              <w:jc w:val="center"/>
              <w:rPr>
                <w:rFonts w:ascii="Calibri" w:hAnsi="Calibri" w:cs="Calibri"/>
                <w:noProof w:val="0"/>
              </w:rPr>
            </w:pPr>
            <w:r w:rsidRPr="00A976F4">
              <w:rPr>
                <w:noProof w:val="0"/>
                <w:color w:val="000000"/>
                <w:vertAlign w:val="superscript"/>
              </w:rPr>
              <w:t>(</w:t>
            </w:r>
            <w:r w:rsidRPr="00A976F4">
              <w:rPr>
                <w:rFonts w:ascii="Times New Roman CYR" w:hAnsi="Times New Roman CYR" w:cs="Times New Roman CYR"/>
                <w:noProof w:val="0"/>
                <w:color w:val="000000"/>
                <w:vertAlign w:val="superscript"/>
                <w:lang w:val="ru-RU"/>
              </w:rPr>
              <w:t>расшифровка подписи)</w:t>
            </w:r>
          </w:p>
        </w:tc>
      </w:tr>
    </w:tbl>
    <w:p w:rsidR="00C85FD7" w:rsidRPr="00B0075B" w:rsidRDefault="00C85FD7" w:rsidP="00196032">
      <w:pPr>
        <w:autoSpaceDE w:val="0"/>
        <w:autoSpaceDN w:val="0"/>
        <w:adjustRightInd w:val="0"/>
        <w:ind w:right="142"/>
        <w:jc w:val="center"/>
        <w:rPr>
          <w:rFonts w:ascii="Times New Roman CYR" w:hAnsi="Times New Roman CYR" w:cs="Times New Roman CYR"/>
          <w:b/>
          <w:noProof w:val="0"/>
          <w:lang w:val="ru-RU"/>
        </w:rPr>
      </w:pPr>
    </w:p>
    <w:sectPr w:rsidR="00C85FD7" w:rsidRPr="00B0075B" w:rsidSect="00EB36CF">
      <w:pgSz w:w="11907" w:h="16839" w:code="9"/>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D63" w:rsidRDefault="001D0D63" w:rsidP="00A74B47">
      <w:r>
        <w:separator/>
      </w:r>
    </w:p>
  </w:endnote>
  <w:endnote w:type="continuationSeparator" w:id="0">
    <w:p w:rsidR="001D0D63" w:rsidRDefault="001D0D63" w:rsidP="00A7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6DC" w:rsidRPr="00A74B47" w:rsidRDefault="00F146DC" w:rsidP="00A74B47">
    <w:pPr>
      <w:pStyle w:val="a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457667"/>
      <w:docPartObj>
        <w:docPartGallery w:val="Page Numbers (Bottom of Page)"/>
        <w:docPartUnique/>
      </w:docPartObj>
    </w:sdtPr>
    <w:sdtEndPr/>
    <w:sdtContent>
      <w:p w:rsidR="00F146DC" w:rsidRPr="00A74B47" w:rsidRDefault="00F146DC" w:rsidP="00A74B47">
        <w:pPr>
          <w:pStyle w:val="a9"/>
          <w:jc w:val="right"/>
        </w:pPr>
        <w:r>
          <w:fldChar w:fldCharType="begin"/>
        </w:r>
        <w:r>
          <w:instrText>PAGE   \* MERGEFORMAT</w:instrText>
        </w:r>
        <w:r>
          <w:fldChar w:fldCharType="separate"/>
        </w:r>
        <w:r w:rsidR="00936BC7" w:rsidRPr="00936BC7">
          <w:rPr>
            <w:lang w:val="ru-RU"/>
          </w:rPr>
          <w:t>57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D63" w:rsidRDefault="001D0D63" w:rsidP="00A74B47">
      <w:r>
        <w:separator/>
      </w:r>
    </w:p>
  </w:footnote>
  <w:footnote w:type="continuationSeparator" w:id="0">
    <w:p w:rsidR="001D0D63" w:rsidRDefault="001D0D63" w:rsidP="00A74B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BE06CAC"/>
    <w:lvl w:ilvl="0">
      <w:start w:val="1"/>
      <w:numFmt w:val="decimal"/>
      <w:pStyle w:val="1"/>
      <w:lvlText w:val="%1."/>
      <w:lvlJc w:val="left"/>
      <w:pPr>
        <w:tabs>
          <w:tab w:val="num" w:pos="360"/>
        </w:tabs>
        <w:ind w:left="360" w:hanging="360"/>
      </w:pPr>
    </w:lvl>
  </w:abstractNum>
  <w:abstractNum w:abstractNumId="1">
    <w:nsid w:val="FFFFFFFE"/>
    <w:multiLevelType w:val="singleLevel"/>
    <w:tmpl w:val="F7D8A13C"/>
    <w:lvl w:ilvl="0">
      <w:numFmt w:val="bullet"/>
      <w:lvlText w:val="*"/>
      <w:lvlJc w:val="left"/>
    </w:lvl>
  </w:abstractNum>
  <w:abstractNum w:abstractNumId="2">
    <w:nsid w:val="12190AA5"/>
    <w:multiLevelType w:val="hybridMultilevel"/>
    <w:tmpl w:val="D2E2DF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CC5653"/>
    <w:multiLevelType w:val="hybridMultilevel"/>
    <w:tmpl w:val="0B30A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644600"/>
    <w:multiLevelType w:val="hybridMultilevel"/>
    <w:tmpl w:val="381E2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88106C"/>
    <w:multiLevelType w:val="hybridMultilevel"/>
    <w:tmpl w:val="1872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497D91"/>
    <w:multiLevelType w:val="hybridMultilevel"/>
    <w:tmpl w:val="151AE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416949"/>
    <w:multiLevelType w:val="hybridMultilevel"/>
    <w:tmpl w:val="FF028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8F7008"/>
    <w:multiLevelType w:val="hybridMultilevel"/>
    <w:tmpl w:val="70E0A256"/>
    <w:lvl w:ilvl="0" w:tplc="552252A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9">
    <w:nsid w:val="3C6237F7"/>
    <w:multiLevelType w:val="hybridMultilevel"/>
    <w:tmpl w:val="9F4488EC"/>
    <w:lvl w:ilvl="0" w:tplc="DD62A806">
      <w:start w:val="1"/>
      <w:numFmt w:val="decimal"/>
      <w:lvlText w:val="%1."/>
      <w:lvlJc w:val="left"/>
      <w:pPr>
        <w:tabs>
          <w:tab w:val="num" w:pos="372"/>
        </w:tabs>
        <w:ind w:left="372" w:hanging="360"/>
      </w:pPr>
      <w:rPr>
        <w:rFonts w:hint="default"/>
      </w:rPr>
    </w:lvl>
    <w:lvl w:ilvl="1" w:tplc="04190019" w:tentative="1">
      <w:start w:val="1"/>
      <w:numFmt w:val="lowerLetter"/>
      <w:lvlText w:val="%2."/>
      <w:lvlJc w:val="left"/>
      <w:pPr>
        <w:tabs>
          <w:tab w:val="num" w:pos="1092"/>
        </w:tabs>
        <w:ind w:left="1092" w:hanging="360"/>
      </w:pPr>
    </w:lvl>
    <w:lvl w:ilvl="2" w:tplc="0419001B" w:tentative="1">
      <w:start w:val="1"/>
      <w:numFmt w:val="lowerRoman"/>
      <w:lvlText w:val="%3."/>
      <w:lvlJc w:val="right"/>
      <w:pPr>
        <w:tabs>
          <w:tab w:val="num" w:pos="1812"/>
        </w:tabs>
        <w:ind w:left="1812" w:hanging="180"/>
      </w:pPr>
    </w:lvl>
    <w:lvl w:ilvl="3" w:tplc="0419000F" w:tentative="1">
      <w:start w:val="1"/>
      <w:numFmt w:val="decimal"/>
      <w:lvlText w:val="%4."/>
      <w:lvlJc w:val="left"/>
      <w:pPr>
        <w:tabs>
          <w:tab w:val="num" w:pos="2532"/>
        </w:tabs>
        <w:ind w:left="2532" w:hanging="360"/>
      </w:pPr>
    </w:lvl>
    <w:lvl w:ilvl="4" w:tplc="04190019" w:tentative="1">
      <w:start w:val="1"/>
      <w:numFmt w:val="lowerLetter"/>
      <w:lvlText w:val="%5."/>
      <w:lvlJc w:val="left"/>
      <w:pPr>
        <w:tabs>
          <w:tab w:val="num" w:pos="3252"/>
        </w:tabs>
        <w:ind w:left="3252" w:hanging="360"/>
      </w:pPr>
    </w:lvl>
    <w:lvl w:ilvl="5" w:tplc="0419001B" w:tentative="1">
      <w:start w:val="1"/>
      <w:numFmt w:val="lowerRoman"/>
      <w:lvlText w:val="%6."/>
      <w:lvlJc w:val="right"/>
      <w:pPr>
        <w:tabs>
          <w:tab w:val="num" w:pos="3972"/>
        </w:tabs>
        <w:ind w:left="3972" w:hanging="180"/>
      </w:pPr>
    </w:lvl>
    <w:lvl w:ilvl="6" w:tplc="0419000F" w:tentative="1">
      <w:start w:val="1"/>
      <w:numFmt w:val="decimal"/>
      <w:lvlText w:val="%7."/>
      <w:lvlJc w:val="left"/>
      <w:pPr>
        <w:tabs>
          <w:tab w:val="num" w:pos="4692"/>
        </w:tabs>
        <w:ind w:left="4692" w:hanging="360"/>
      </w:pPr>
    </w:lvl>
    <w:lvl w:ilvl="7" w:tplc="04190019" w:tentative="1">
      <w:start w:val="1"/>
      <w:numFmt w:val="lowerLetter"/>
      <w:lvlText w:val="%8."/>
      <w:lvlJc w:val="left"/>
      <w:pPr>
        <w:tabs>
          <w:tab w:val="num" w:pos="5412"/>
        </w:tabs>
        <w:ind w:left="5412" w:hanging="360"/>
      </w:pPr>
    </w:lvl>
    <w:lvl w:ilvl="8" w:tplc="0419001B" w:tentative="1">
      <w:start w:val="1"/>
      <w:numFmt w:val="lowerRoman"/>
      <w:lvlText w:val="%9."/>
      <w:lvlJc w:val="right"/>
      <w:pPr>
        <w:tabs>
          <w:tab w:val="num" w:pos="6132"/>
        </w:tabs>
        <w:ind w:left="6132" w:hanging="180"/>
      </w:pPr>
    </w:lvl>
  </w:abstractNum>
  <w:abstractNum w:abstractNumId="10">
    <w:nsid w:val="3D6F0617"/>
    <w:multiLevelType w:val="hybridMultilevel"/>
    <w:tmpl w:val="2960B2C8"/>
    <w:lvl w:ilvl="0" w:tplc="B302F68E">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F0E448F"/>
    <w:multiLevelType w:val="hybridMultilevel"/>
    <w:tmpl w:val="9F4488EC"/>
    <w:lvl w:ilvl="0" w:tplc="DD62A806">
      <w:start w:val="1"/>
      <w:numFmt w:val="decimal"/>
      <w:lvlText w:val="%1."/>
      <w:lvlJc w:val="left"/>
      <w:pPr>
        <w:tabs>
          <w:tab w:val="num" w:pos="372"/>
        </w:tabs>
        <w:ind w:left="372" w:hanging="360"/>
      </w:pPr>
      <w:rPr>
        <w:rFonts w:hint="default"/>
      </w:rPr>
    </w:lvl>
    <w:lvl w:ilvl="1" w:tplc="04190019" w:tentative="1">
      <w:start w:val="1"/>
      <w:numFmt w:val="lowerLetter"/>
      <w:lvlText w:val="%2."/>
      <w:lvlJc w:val="left"/>
      <w:pPr>
        <w:tabs>
          <w:tab w:val="num" w:pos="1092"/>
        </w:tabs>
        <w:ind w:left="1092" w:hanging="360"/>
      </w:pPr>
    </w:lvl>
    <w:lvl w:ilvl="2" w:tplc="0419001B" w:tentative="1">
      <w:start w:val="1"/>
      <w:numFmt w:val="lowerRoman"/>
      <w:lvlText w:val="%3."/>
      <w:lvlJc w:val="right"/>
      <w:pPr>
        <w:tabs>
          <w:tab w:val="num" w:pos="1812"/>
        </w:tabs>
        <w:ind w:left="1812" w:hanging="180"/>
      </w:pPr>
    </w:lvl>
    <w:lvl w:ilvl="3" w:tplc="0419000F" w:tentative="1">
      <w:start w:val="1"/>
      <w:numFmt w:val="decimal"/>
      <w:lvlText w:val="%4."/>
      <w:lvlJc w:val="left"/>
      <w:pPr>
        <w:tabs>
          <w:tab w:val="num" w:pos="2532"/>
        </w:tabs>
        <w:ind w:left="2532" w:hanging="360"/>
      </w:pPr>
    </w:lvl>
    <w:lvl w:ilvl="4" w:tplc="04190019" w:tentative="1">
      <w:start w:val="1"/>
      <w:numFmt w:val="lowerLetter"/>
      <w:lvlText w:val="%5."/>
      <w:lvlJc w:val="left"/>
      <w:pPr>
        <w:tabs>
          <w:tab w:val="num" w:pos="3252"/>
        </w:tabs>
        <w:ind w:left="3252" w:hanging="360"/>
      </w:pPr>
    </w:lvl>
    <w:lvl w:ilvl="5" w:tplc="0419001B" w:tentative="1">
      <w:start w:val="1"/>
      <w:numFmt w:val="lowerRoman"/>
      <w:lvlText w:val="%6."/>
      <w:lvlJc w:val="right"/>
      <w:pPr>
        <w:tabs>
          <w:tab w:val="num" w:pos="3972"/>
        </w:tabs>
        <w:ind w:left="3972" w:hanging="180"/>
      </w:pPr>
    </w:lvl>
    <w:lvl w:ilvl="6" w:tplc="0419000F" w:tentative="1">
      <w:start w:val="1"/>
      <w:numFmt w:val="decimal"/>
      <w:lvlText w:val="%7."/>
      <w:lvlJc w:val="left"/>
      <w:pPr>
        <w:tabs>
          <w:tab w:val="num" w:pos="4692"/>
        </w:tabs>
        <w:ind w:left="4692" w:hanging="360"/>
      </w:pPr>
    </w:lvl>
    <w:lvl w:ilvl="7" w:tplc="04190019" w:tentative="1">
      <w:start w:val="1"/>
      <w:numFmt w:val="lowerLetter"/>
      <w:lvlText w:val="%8."/>
      <w:lvlJc w:val="left"/>
      <w:pPr>
        <w:tabs>
          <w:tab w:val="num" w:pos="5412"/>
        </w:tabs>
        <w:ind w:left="5412" w:hanging="360"/>
      </w:pPr>
    </w:lvl>
    <w:lvl w:ilvl="8" w:tplc="0419001B" w:tentative="1">
      <w:start w:val="1"/>
      <w:numFmt w:val="lowerRoman"/>
      <w:lvlText w:val="%9."/>
      <w:lvlJc w:val="right"/>
      <w:pPr>
        <w:tabs>
          <w:tab w:val="num" w:pos="6132"/>
        </w:tabs>
        <w:ind w:left="6132" w:hanging="180"/>
      </w:pPr>
    </w:lvl>
  </w:abstractNum>
  <w:abstractNum w:abstractNumId="12">
    <w:nsid w:val="40000886"/>
    <w:multiLevelType w:val="hybridMultilevel"/>
    <w:tmpl w:val="F31E4818"/>
    <w:lvl w:ilvl="0" w:tplc="55C02604">
      <w:start w:val="3"/>
      <w:numFmt w:val="decimal"/>
      <w:lvlText w:val="%1."/>
      <w:lvlJc w:val="left"/>
      <w:pPr>
        <w:tabs>
          <w:tab w:val="num" w:pos="372"/>
        </w:tabs>
        <w:ind w:left="372" w:hanging="360"/>
      </w:pPr>
      <w:rPr>
        <w:rFonts w:hint="default"/>
      </w:rPr>
    </w:lvl>
    <w:lvl w:ilvl="1" w:tplc="04190019" w:tentative="1">
      <w:start w:val="1"/>
      <w:numFmt w:val="lowerLetter"/>
      <w:lvlText w:val="%2."/>
      <w:lvlJc w:val="left"/>
      <w:pPr>
        <w:tabs>
          <w:tab w:val="num" w:pos="1092"/>
        </w:tabs>
        <w:ind w:left="1092" w:hanging="360"/>
      </w:pPr>
    </w:lvl>
    <w:lvl w:ilvl="2" w:tplc="0419001B" w:tentative="1">
      <w:start w:val="1"/>
      <w:numFmt w:val="lowerRoman"/>
      <w:lvlText w:val="%3."/>
      <w:lvlJc w:val="right"/>
      <w:pPr>
        <w:tabs>
          <w:tab w:val="num" w:pos="1812"/>
        </w:tabs>
        <w:ind w:left="1812" w:hanging="180"/>
      </w:pPr>
    </w:lvl>
    <w:lvl w:ilvl="3" w:tplc="0419000F" w:tentative="1">
      <w:start w:val="1"/>
      <w:numFmt w:val="decimal"/>
      <w:lvlText w:val="%4."/>
      <w:lvlJc w:val="left"/>
      <w:pPr>
        <w:tabs>
          <w:tab w:val="num" w:pos="2532"/>
        </w:tabs>
        <w:ind w:left="2532" w:hanging="360"/>
      </w:pPr>
    </w:lvl>
    <w:lvl w:ilvl="4" w:tplc="04190019" w:tentative="1">
      <w:start w:val="1"/>
      <w:numFmt w:val="lowerLetter"/>
      <w:lvlText w:val="%5."/>
      <w:lvlJc w:val="left"/>
      <w:pPr>
        <w:tabs>
          <w:tab w:val="num" w:pos="3252"/>
        </w:tabs>
        <w:ind w:left="3252" w:hanging="360"/>
      </w:pPr>
    </w:lvl>
    <w:lvl w:ilvl="5" w:tplc="0419001B" w:tentative="1">
      <w:start w:val="1"/>
      <w:numFmt w:val="lowerRoman"/>
      <w:lvlText w:val="%6."/>
      <w:lvlJc w:val="right"/>
      <w:pPr>
        <w:tabs>
          <w:tab w:val="num" w:pos="3972"/>
        </w:tabs>
        <w:ind w:left="3972" w:hanging="180"/>
      </w:pPr>
    </w:lvl>
    <w:lvl w:ilvl="6" w:tplc="0419000F" w:tentative="1">
      <w:start w:val="1"/>
      <w:numFmt w:val="decimal"/>
      <w:lvlText w:val="%7."/>
      <w:lvlJc w:val="left"/>
      <w:pPr>
        <w:tabs>
          <w:tab w:val="num" w:pos="4692"/>
        </w:tabs>
        <w:ind w:left="4692" w:hanging="360"/>
      </w:pPr>
    </w:lvl>
    <w:lvl w:ilvl="7" w:tplc="04190019" w:tentative="1">
      <w:start w:val="1"/>
      <w:numFmt w:val="lowerLetter"/>
      <w:lvlText w:val="%8."/>
      <w:lvlJc w:val="left"/>
      <w:pPr>
        <w:tabs>
          <w:tab w:val="num" w:pos="5412"/>
        </w:tabs>
        <w:ind w:left="5412" w:hanging="360"/>
      </w:pPr>
    </w:lvl>
    <w:lvl w:ilvl="8" w:tplc="0419001B" w:tentative="1">
      <w:start w:val="1"/>
      <w:numFmt w:val="lowerRoman"/>
      <w:lvlText w:val="%9."/>
      <w:lvlJc w:val="right"/>
      <w:pPr>
        <w:tabs>
          <w:tab w:val="num" w:pos="6132"/>
        </w:tabs>
        <w:ind w:left="6132" w:hanging="180"/>
      </w:pPr>
    </w:lvl>
  </w:abstractNum>
  <w:abstractNum w:abstractNumId="13">
    <w:nsid w:val="460B5E3A"/>
    <w:multiLevelType w:val="hybridMultilevel"/>
    <w:tmpl w:val="9F24D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8D3BBA"/>
    <w:multiLevelType w:val="hybridMultilevel"/>
    <w:tmpl w:val="99B4027A"/>
    <w:lvl w:ilvl="0" w:tplc="2B605992">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5">
    <w:nsid w:val="4EBD6E1E"/>
    <w:multiLevelType w:val="hybridMultilevel"/>
    <w:tmpl w:val="381E2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D37050"/>
    <w:multiLevelType w:val="hybridMultilevel"/>
    <w:tmpl w:val="5F5E0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021914"/>
    <w:multiLevelType w:val="hybridMultilevel"/>
    <w:tmpl w:val="C0400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58D186C"/>
    <w:multiLevelType w:val="hybridMultilevel"/>
    <w:tmpl w:val="CF127EB4"/>
    <w:lvl w:ilvl="0" w:tplc="670211A2">
      <w:start w:val="3"/>
      <w:numFmt w:val="decimal"/>
      <w:lvlText w:val="%1."/>
      <w:lvlJc w:val="left"/>
      <w:pPr>
        <w:tabs>
          <w:tab w:val="num" w:pos="372"/>
        </w:tabs>
        <w:ind w:left="372" w:hanging="360"/>
      </w:pPr>
      <w:rPr>
        <w:rFonts w:hint="default"/>
      </w:rPr>
    </w:lvl>
    <w:lvl w:ilvl="1" w:tplc="04190019" w:tentative="1">
      <w:start w:val="1"/>
      <w:numFmt w:val="lowerLetter"/>
      <w:lvlText w:val="%2."/>
      <w:lvlJc w:val="left"/>
      <w:pPr>
        <w:tabs>
          <w:tab w:val="num" w:pos="1092"/>
        </w:tabs>
        <w:ind w:left="1092" w:hanging="360"/>
      </w:pPr>
    </w:lvl>
    <w:lvl w:ilvl="2" w:tplc="0419001B" w:tentative="1">
      <w:start w:val="1"/>
      <w:numFmt w:val="lowerRoman"/>
      <w:lvlText w:val="%3."/>
      <w:lvlJc w:val="right"/>
      <w:pPr>
        <w:tabs>
          <w:tab w:val="num" w:pos="1812"/>
        </w:tabs>
        <w:ind w:left="1812" w:hanging="180"/>
      </w:pPr>
    </w:lvl>
    <w:lvl w:ilvl="3" w:tplc="0419000F" w:tentative="1">
      <w:start w:val="1"/>
      <w:numFmt w:val="decimal"/>
      <w:lvlText w:val="%4."/>
      <w:lvlJc w:val="left"/>
      <w:pPr>
        <w:tabs>
          <w:tab w:val="num" w:pos="2532"/>
        </w:tabs>
        <w:ind w:left="2532" w:hanging="360"/>
      </w:pPr>
    </w:lvl>
    <w:lvl w:ilvl="4" w:tplc="04190019" w:tentative="1">
      <w:start w:val="1"/>
      <w:numFmt w:val="lowerLetter"/>
      <w:lvlText w:val="%5."/>
      <w:lvlJc w:val="left"/>
      <w:pPr>
        <w:tabs>
          <w:tab w:val="num" w:pos="3252"/>
        </w:tabs>
        <w:ind w:left="3252" w:hanging="360"/>
      </w:pPr>
    </w:lvl>
    <w:lvl w:ilvl="5" w:tplc="0419001B" w:tentative="1">
      <w:start w:val="1"/>
      <w:numFmt w:val="lowerRoman"/>
      <w:lvlText w:val="%6."/>
      <w:lvlJc w:val="right"/>
      <w:pPr>
        <w:tabs>
          <w:tab w:val="num" w:pos="3972"/>
        </w:tabs>
        <w:ind w:left="3972" w:hanging="180"/>
      </w:pPr>
    </w:lvl>
    <w:lvl w:ilvl="6" w:tplc="0419000F" w:tentative="1">
      <w:start w:val="1"/>
      <w:numFmt w:val="decimal"/>
      <w:lvlText w:val="%7."/>
      <w:lvlJc w:val="left"/>
      <w:pPr>
        <w:tabs>
          <w:tab w:val="num" w:pos="4692"/>
        </w:tabs>
        <w:ind w:left="4692" w:hanging="360"/>
      </w:pPr>
    </w:lvl>
    <w:lvl w:ilvl="7" w:tplc="04190019" w:tentative="1">
      <w:start w:val="1"/>
      <w:numFmt w:val="lowerLetter"/>
      <w:lvlText w:val="%8."/>
      <w:lvlJc w:val="left"/>
      <w:pPr>
        <w:tabs>
          <w:tab w:val="num" w:pos="5412"/>
        </w:tabs>
        <w:ind w:left="5412" w:hanging="360"/>
      </w:pPr>
    </w:lvl>
    <w:lvl w:ilvl="8" w:tplc="0419001B" w:tentative="1">
      <w:start w:val="1"/>
      <w:numFmt w:val="lowerRoman"/>
      <w:lvlText w:val="%9."/>
      <w:lvlJc w:val="right"/>
      <w:pPr>
        <w:tabs>
          <w:tab w:val="num" w:pos="6132"/>
        </w:tabs>
        <w:ind w:left="6132" w:hanging="180"/>
      </w:pPr>
    </w:lvl>
  </w:abstractNum>
  <w:abstractNum w:abstractNumId="19">
    <w:nsid w:val="6AC84ECE"/>
    <w:multiLevelType w:val="hybridMultilevel"/>
    <w:tmpl w:val="2594FA38"/>
    <w:lvl w:ilvl="0" w:tplc="79308C6A">
      <w:start w:val="3"/>
      <w:numFmt w:val="decimal"/>
      <w:lvlText w:val="%1."/>
      <w:lvlJc w:val="left"/>
      <w:pPr>
        <w:tabs>
          <w:tab w:val="num" w:pos="372"/>
        </w:tabs>
        <w:ind w:left="372" w:hanging="360"/>
      </w:pPr>
      <w:rPr>
        <w:rFonts w:hint="default"/>
      </w:rPr>
    </w:lvl>
    <w:lvl w:ilvl="1" w:tplc="04190019" w:tentative="1">
      <w:start w:val="1"/>
      <w:numFmt w:val="lowerLetter"/>
      <w:lvlText w:val="%2."/>
      <w:lvlJc w:val="left"/>
      <w:pPr>
        <w:tabs>
          <w:tab w:val="num" w:pos="1092"/>
        </w:tabs>
        <w:ind w:left="1092" w:hanging="360"/>
      </w:pPr>
    </w:lvl>
    <w:lvl w:ilvl="2" w:tplc="0419001B" w:tentative="1">
      <w:start w:val="1"/>
      <w:numFmt w:val="lowerRoman"/>
      <w:lvlText w:val="%3."/>
      <w:lvlJc w:val="right"/>
      <w:pPr>
        <w:tabs>
          <w:tab w:val="num" w:pos="1812"/>
        </w:tabs>
        <w:ind w:left="1812" w:hanging="180"/>
      </w:pPr>
    </w:lvl>
    <w:lvl w:ilvl="3" w:tplc="0419000F" w:tentative="1">
      <w:start w:val="1"/>
      <w:numFmt w:val="decimal"/>
      <w:lvlText w:val="%4."/>
      <w:lvlJc w:val="left"/>
      <w:pPr>
        <w:tabs>
          <w:tab w:val="num" w:pos="2532"/>
        </w:tabs>
        <w:ind w:left="2532" w:hanging="360"/>
      </w:pPr>
    </w:lvl>
    <w:lvl w:ilvl="4" w:tplc="04190019" w:tentative="1">
      <w:start w:val="1"/>
      <w:numFmt w:val="lowerLetter"/>
      <w:lvlText w:val="%5."/>
      <w:lvlJc w:val="left"/>
      <w:pPr>
        <w:tabs>
          <w:tab w:val="num" w:pos="3252"/>
        </w:tabs>
        <w:ind w:left="3252" w:hanging="360"/>
      </w:pPr>
    </w:lvl>
    <w:lvl w:ilvl="5" w:tplc="0419001B" w:tentative="1">
      <w:start w:val="1"/>
      <w:numFmt w:val="lowerRoman"/>
      <w:lvlText w:val="%6."/>
      <w:lvlJc w:val="right"/>
      <w:pPr>
        <w:tabs>
          <w:tab w:val="num" w:pos="3972"/>
        </w:tabs>
        <w:ind w:left="3972" w:hanging="180"/>
      </w:pPr>
    </w:lvl>
    <w:lvl w:ilvl="6" w:tplc="0419000F" w:tentative="1">
      <w:start w:val="1"/>
      <w:numFmt w:val="decimal"/>
      <w:lvlText w:val="%7."/>
      <w:lvlJc w:val="left"/>
      <w:pPr>
        <w:tabs>
          <w:tab w:val="num" w:pos="4692"/>
        </w:tabs>
        <w:ind w:left="4692" w:hanging="360"/>
      </w:pPr>
    </w:lvl>
    <w:lvl w:ilvl="7" w:tplc="04190019" w:tentative="1">
      <w:start w:val="1"/>
      <w:numFmt w:val="lowerLetter"/>
      <w:lvlText w:val="%8."/>
      <w:lvlJc w:val="left"/>
      <w:pPr>
        <w:tabs>
          <w:tab w:val="num" w:pos="5412"/>
        </w:tabs>
        <w:ind w:left="5412" w:hanging="360"/>
      </w:pPr>
    </w:lvl>
    <w:lvl w:ilvl="8" w:tplc="0419001B" w:tentative="1">
      <w:start w:val="1"/>
      <w:numFmt w:val="lowerRoman"/>
      <w:lvlText w:val="%9."/>
      <w:lvlJc w:val="right"/>
      <w:pPr>
        <w:tabs>
          <w:tab w:val="num" w:pos="6132"/>
        </w:tabs>
        <w:ind w:left="6132" w:hanging="180"/>
      </w:pPr>
    </w:lvl>
  </w:abstractNum>
  <w:abstractNum w:abstractNumId="20">
    <w:nsid w:val="6B864DD2"/>
    <w:multiLevelType w:val="hybridMultilevel"/>
    <w:tmpl w:val="89B09626"/>
    <w:lvl w:ilvl="0" w:tplc="83EC80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FA2E44"/>
    <w:multiLevelType w:val="hybridMultilevel"/>
    <w:tmpl w:val="9C9A4B54"/>
    <w:lvl w:ilvl="0" w:tplc="A036DA70">
      <w:start w:val="1"/>
      <w:numFmt w:val="decimal"/>
      <w:lvlText w:val="%1."/>
      <w:lvlJc w:val="left"/>
      <w:pPr>
        <w:tabs>
          <w:tab w:val="num" w:pos="372"/>
        </w:tabs>
        <w:ind w:left="372" w:hanging="360"/>
      </w:pPr>
      <w:rPr>
        <w:rFonts w:hint="default"/>
      </w:rPr>
    </w:lvl>
    <w:lvl w:ilvl="1" w:tplc="04190019" w:tentative="1">
      <w:start w:val="1"/>
      <w:numFmt w:val="lowerLetter"/>
      <w:lvlText w:val="%2."/>
      <w:lvlJc w:val="left"/>
      <w:pPr>
        <w:tabs>
          <w:tab w:val="num" w:pos="1092"/>
        </w:tabs>
        <w:ind w:left="1092" w:hanging="360"/>
      </w:pPr>
    </w:lvl>
    <w:lvl w:ilvl="2" w:tplc="0419001B" w:tentative="1">
      <w:start w:val="1"/>
      <w:numFmt w:val="lowerRoman"/>
      <w:lvlText w:val="%3."/>
      <w:lvlJc w:val="right"/>
      <w:pPr>
        <w:tabs>
          <w:tab w:val="num" w:pos="1812"/>
        </w:tabs>
        <w:ind w:left="1812" w:hanging="180"/>
      </w:pPr>
    </w:lvl>
    <w:lvl w:ilvl="3" w:tplc="0419000F" w:tentative="1">
      <w:start w:val="1"/>
      <w:numFmt w:val="decimal"/>
      <w:lvlText w:val="%4."/>
      <w:lvlJc w:val="left"/>
      <w:pPr>
        <w:tabs>
          <w:tab w:val="num" w:pos="2532"/>
        </w:tabs>
        <w:ind w:left="2532" w:hanging="360"/>
      </w:pPr>
    </w:lvl>
    <w:lvl w:ilvl="4" w:tplc="04190019" w:tentative="1">
      <w:start w:val="1"/>
      <w:numFmt w:val="lowerLetter"/>
      <w:lvlText w:val="%5."/>
      <w:lvlJc w:val="left"/>
      <w:pPr>
        <w:tabs>
          <w:tab w:val="num" w:pos="3252"/>
        </w:tabs>
        <w:ind w:left="3252" w:hanging="360"/>
      </w:pPr>
    </w:lvl>
    <w:lvl w:ilvl="5" w:tplc="0419001B" w:tentative="1">
      <w:start w:val="1"/>
      <w:numFmt w:val="lowerRoman"/>
      <w:lvlText w:val="%6."/>
      <w:lvlJc w:val="right"/>
      <w:pPr>
        <w:tabs>
          <w:tab w:val="num" w:pos="3972"/>
        </w:tabs>
        <w:ind w:left="3972" w:hanging="180"/>
      </w:pPr>
    </w:lvl>
    <w:lvl w:ilvl="6" w:tplc="0419000F" w:tentative="1">
      <w:start w:val="1"/>
      <w:numFmt w:val="decimal"/>
      <w:lvlText w:val="%7."/>
      <w:lvlJc w:val="left"/>
      <w:pPr>
        <w:tabs>
          <w:tab w:val="num" w:pos="4692"/>
        </w:tabs>
        <w:ind w:left="4692" w:hanging="360"/>
      </w:pPr>
    </w:lvl>
    <w:lvl w:ilvl="7" w:tplc="04190019" w:tentative="1">
      <w:start w:val="1"/>
      <w:numFmt w:val="lowerLetter"/>
      <w:lvlText w:val="%8."/>
      <w:lvlJc w:val="left"/>
      <w:pPr>
        <w:tabs>
          <w:tab w:val="num" w:pos="5412"/>
        </w:tabs>
        <w:ind w:left="5412" w:hanging="360"/>
      </w:pPr>
    </w:lvl>
    <w:lvl w:ilvl="8" w:tplc="0419001B" w:tentative="1">
      <w:start w:val="1"/>
      <w:numFmt w:val="lowerRoman"/>
      <w:lvlText w:val="%9."/>
      <w:lvlJc w:val="right"/>
      <w:pPr>
        <w:tabs>
          <w:tab w:val="num" w:pos="6132"/>
        </w:tabs>
        <w:ind w:left="6132" w:hanging="180"/>
      </w:pPr>
    </w:lvl>
  </w:abstractNum>
  <w:abstractNum w:abstractNumId="22">
    <w:nsid w:val="6F596813"/>
    <w:multiLevelType w:val="hybridMultilevel"/>
    <w:tmpl w:val="CAA82B58"/>
    <w:lvl w:ilvl="0" w:tplc="83EC80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F34465"/>
    <w:multiLevelType w:val="hybridMultilevel"/>
    <w:tmpl w:val="C0CE1E60"/>
    <w:lvl w:ilvl="0" w:tplc="421EF800">
      <w:start w:val="3"/>
      <w:numFmt w:val="decimal"/>
      <w:lvlText w:val="%1."/>
      <w:lvlJc w:val="left"/>
      <w:pPr>
        <w:tabs>
          <w:tab w:val="num" w:pos="372"/>
        </w:tabs>
        <w:ind w:left="372" w:hanging="360"/>
      </w:pPr>
      <w:rPr>
        <w:rFonts w:hint="default"/>
      </w:rPr>
    </w:lvl>
    <w:lvl w:ilvl="1" w:tplc="04190019" w:tentative="1">
      <w:start w:val="1"/>
      <w:numFmt w:val="lowerLetter"/>
      <w:lvlText w:val="%2."/>
      <w:lvlJc w:val="left"/>
      <w:pPr>
        <w:tabs>
          <w:tab w:val="num" w:pos="1092"/>
        </w:tabs>
        <w:ind w:left="1092" w:hanging="360"/>
      </w:pPr>
    </w:lvl>
    <w:lvl w:ilvl="2" w:tplc="0419001B" w:tentative="1">
      <w:start w:val="1"/>
      <w:numFmt w:val="lowerRoman"/>
      <w:lvlText w:val="%3."/>
      <w:lvlJc w:val="right"/>
      <w:pPr>
        <w:tabs>
          <w:tab w:val="num" w:pos="1812"/>
        </w:tabs>
        <w:ind w:left="1812" w:hanging="180"/>
      </w:pPr>
    </w:lvl>
    <w:lvl w:ilvl="3" w:tplc="0419000F" w:tentative="1">
      <w:start w:val="1"/>
      <w:numFmt w:val="decimal"/>
      <w:lvlText w:val="%4."/>
      <w:lvlJc w:val="left"/>
      <w:pPr>
        <w:tabs>
          <w:tab w:val="num" w:pos="2532"/>
        </w:tabs>
        <w:ind w:left="2532" w:hanging="360"/>
      </w:pPr>
    </w:lvl>
    <w:lvl w:ilvl="4" w:tplc="04190019" w:tentative="1">
      <w:start w:val="1"/>
      <w:numFmt w:val="lowerLetter"/>
      <w:lvlText w:val="%5."/>
      <w:lvlJc w:val="left"/>
      <w:pPr>
        <w:tabs>
          <w:tab w:val="num" w:pos="3252"/>
        </w:tabs>
        <w:ind w:left="3252" w:hanging="360"/>
      </w:pPr>
    </w:lvl>
    <w:lvl w:ilvl="5" w:tplc="0419001B" w:tentative="1">
      <w:start w:val="1"/>
      <w:numFmt w:val="lowerRoman"/>
      <w:lvlText w:val="%6."/>
      <w:lvlJc w:val="right"/>
      <w:pPr>
        <w:tabs>
          <w:tab w:val="num" w:pos="3972"/>
        </w:tabs>
        <w:ind w:left="3972" w:hanging="180"/>
      </w:pPr>
    </w:lvl>
    <w:lvl w:ilvl="6" w:tplc="0419000F" w:tentative="1">
      <w:start w:val="1"/>
      <w:numFmt w:val="decimal"/>
      <w:lvlText w:val="%7."/>
      <w:lvlJc w:val="left"/>
      <w:pPr>
        <w:tabs>
          <w:tab w:val="num" w:pos="4692"/>
        </w:tabs>
        <w:ind w:left="4692" w:hanging="360"/>
      </w:pPr>
    </w:lvl>
    <w:lvl w:ilvl="7" w:tplc="04190019" w:tentative="1">
      <w:start w:val="1"/>
      <w:numFmt w:val="lowerLetter"/>
      <w:lvlText w:val="%8."/>
      <w:lvlJc w:val="left"/>
      <w:pPr>
        <w:tabs>
          <w:tab w:val="num" w:pos="5412"/>
        </w:tabs>
        <w:ind w:left="5412" w:hanging="360"/>
      </w:pPr>
    </w:lvl>
    <w:lvl w:ilvl="8" w:tplc="0419001B" w:tentative="1">
      <w:start w:val="1"/>
      <w:numFmt w:val="lowerRoman"/>
      <w:lvlText w:val="%9."/>
      <w:lvlJc w:val="right"/>
      <w:pPr>
        <w:tabs>
          <w:tab w:val="num" w:pos="6132"/>
        </w:tabs>
        <w:ind w:left="6132" w:hanging="180"/>
      </w:pPr>
    </w:lvl>
  </w:abstractNum>
  <w:abstractNum w:abstractNumId="24">
    <w:nsid w:val="74455B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51049CA"/>
    <w:multiLevelType w:val="hybridMultilevel"/>
    <w:tmpl w:val="EF5C1C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6003BA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7FC3E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D7374EE"/>
    <w:multiLevelType w:val="hybridMultilevel"/>
    <w:tmpl w:val="381E2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 w:ilvl="0">
        <w:numFmt w:val="bullet"/>
        <w:lvlText w:val=""/>
        <w:legacy w:legacy="1" w:legacySpace="0" w:legacyIndent="360"/>
        <w:lvlJc w:val="left"/>
        <w:rPr>
          <w:rFonts w:ascii="Symbol" w:hAnsi="Symbol" w:hint="default"/>
        </w:rPr>
      </w:lvl>
    </w:lvlOverride>
  </w:num>
  <w:num w:numId="2">
    <w:abstractNumId w:val="22"/>
  </w:num>
  <w:num w:numId="3">
    <w:abstractNumId w:val="20"/>
  </w:num>
  <w:num w:numId="4">
    <w:abstractNumId w:val="17"/>
  </w:num>
  <w:num w:numId="5">
    <w:abstractNumId w:val="14"/>
  </w:num>
  <w:num w:numId="6">
    <w:abstractNumId w:val="9"/>
  </w:num>
  <w:num w:numId="7">
    <w:abstractNumId w:val="23"/>
  </w:num>
  <w:num w:numId="8">
    <w:abstractNumId w:val="11"/>
  </w:num>
  <w:num w:numId="9">
    <w:abstractNumId w:val="12"/>
  </w:num>
  <w:num w:numId="10">
    <w:abstractNumId w:val="19"/>
  </w:num>
  <w:num w:numId="11">
    <w:abstractNumId w:val="18"/>
  </w:num>
  <w:num w:numId="12">
    <w:abstractNumId w:val="6"/>
  </w:num>
  <w:num w:numId="13">
    <w:abstractNumId w:val="5"/>
  </w:num>
  <w:num w:numId="14">
    <w:abstractNumId w:val="25"/>
  </w:num>
  <w:num w:numId="15">
    <w:abstractNumId w:val="21"/>
  </w:num>
  <w:num w:numId="16">
    <w:abstractNumId w:val="3"/>
  </w:num>
  <w:num w:numId="17">
    <w:abstractNumId w:val="0"/>
  </w:num>
  <w:num w:numId="18">
    <w:abstractNumId w:val="13"/>
  </w:num>
  <w:num w:numId="19">
    <w:abstractNumId w:val="2"/>
  </w:num>
  <w:num w:numId="20">
    <w:abstractNumId w:val="16"/>
  </w:num>
  <w:num w:numId="21">
    <w:abstractNumId w:val="8"/>
  </w:num>
  <w:num w:numId="22">
    <w:abstractNumId w:val="24"/>
  </w:num>
  <w:num w:numId="23">
    <w:abstractNumId w:val="27"/>
  </w:num>
  <w:num w:numId="24">
    <w:abstractNumId w:val="26"/>
  </w:num>
  <w:num w:numId="25">
    <w:abstractNumId w:val="10"/>
  </w:num>
  <w:num w:numId="26">
    <w:abstractNumId w:val="7"/>
  </w:num>
  <w:num w:numId="27">
    <w:abstractNumId w:val="28"/>
  </w:num>
  <w:num w:numId="28">
    <w:abstractNumId w:val="1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9F3"/>
    <w:rsid w:val="0000724B"/>
    <w:rsid w:val="000163E8"/>
    <w:rsid w:val="0001760A"/>
    <w:rsid w:val="00025CBF"/>
    <w:rsid w:val="00026BDF"/>
    <w:rsid w:val="00031793"/>
    <w:rsid w:val="000338EC"/>
    <w:rsid w:val="00036E1E"/>
    <w:rsid w:val="0004195A"/>
    <w:rsid w:val="00052E16"/>
    <w:rsid w:val="00057C4A"/>
    <w:rsid w:val="00057F08"/>
    <w:rsid w:val="00070FB1"/>
    <w:rsid w:val="000716D5"/>
    <w:rsid w:val="0007222B"/>
    <w:rsid w:val="00073C7C"/>
    <w:rsid w:val="00075AED"/>
    <w:rsid w:val="00076E77"/>
    <w:rsid w:val="00081A4D"/>
    <w:rsid w:val="00091649"/>
    <w:rsid w:val="0009699B"/>
    <w:rsid w:val="000A309D"/>
    <w:rsid w:val="000A59A1"/>
    <w:rsid w:val="000A72DB"/>
    <w:rsid w:val="000A7D18"/>
    <w:rsid w:val="000B10AF"/>
    <w:rsid w:val="000B4D76"/>
    <w:rsid w:val="000C5808"/>
    <w:rsid w:val="000C58AD"/>
    <w:rsid w:val="000D0211"/>
    <w:rsid w:val="000D0440"/>
    <w:rsid w:val="000D3866"/>
    <w:rsid w:val="000D3E6F"/>
    <w:rsid w:val="000D6240"/>
    <w:rsid w:val="000E0A19"/>
    <w:rsid w:val="000E57EA"/>
    <w:rsid w:val="000F287E"/>
    <w:rsid w:val="000F36EE"/>
    <w:rsid w:val="000F3EF5"/>
    <w:rsid w:val="00105EA6"/>
    <w:rsid w:val="00111359"/>
    <w:rsid w:val="00122701"/>
    <w:rsid w:val="001270FE"/>
    <w:rsid w:val="0013032D"/>
    <w:rsid w:val="00132DBE"/>
    <w:rsid w:val="00143F22"/>
    <w:rsid w:val="00144E5E"/>
    <w:rsid w:val="001453C5"/>
    <w:rsid w:val="001661A9"/>
    <w:rsid w:val="00176943"/>
    <w:rsid w:val="0017796B"/>
    <w:rsid w:val="00180E9B"/>
    <w:rsid w:val="00192152"/>
    <w:rsid w:val="00192ABC"/>
    <w:rsid w:val="00195258"/>
    <w:rsid w:val="00196032"/>
    <w:rsid w:val="00196AE3"/>
    <w:rsid w:val="00197344"/>
    <w:rsid w:val="001A28A8"/>
    <w:rsid w:val="001A2A69"/>
    <w:rsid w:val="001A5EEE"/>
    <w:rsid w:val="001B19C7"/>
    <w:rsid w:val="001B6FA9"/>
    <w:rsid w:val="001C4184"/>
    <w:rsid w:val="001C4FD4"/>
    <w:rsid w:val="001C6D9B"/>
    <w:rsid w:val="001C71C3"/>
    <w:rsid w:val="001D0D63"/>
    <w:rsid w:val="001D7F2D"/>
    <w:rsid w:val="001E0379"/>
    <w:rsid w:val="001E3D6C"/>
    <w:rsid w:val="001E469E"/>
    <w:rsid w:val="001F5B38"/>
    <w:rsid w:val="0020078B"/>
    <w:rsid w:val="002028DF"/>
    <w:rsid w:val="0020398E"/>
    <w:rsid w:val="00213551"/>
    <w:rsid w:val="00213CD2"/>
    <w:rsid w:val="002141F7"/>
    <w:rsid w:val="00215FD0"/>
    <w:rsid w:val="00216740"/>
    <w:rsid w:val="002201CB"/>
    <w:rsid w:val="00223E63"/>
    <w:rsid w:val="00223FF8"/>
    <w:rsid w:val="00241A72"/>
    <w:rsid w:val="00243CAE"/>
    <w:rsid w:val="0024695E"/>
    <w:rsid w:val="0024773E"/>
    <w:rsid w:val="00251CEE"/>
    <w:rsid w:val="0025585F"/>
    <w:rsid w:val="002576C9"/>
    <w:rsid w:val="00267570"/>
    <w:rsid w:val="002747E7"/>
    <w:rsid w:val="0027532F"/>
    <w:rsid w:val="00277408"/>
    <w:rsid w:val="002800DD"/>
    <w:rsid w:val="00280766"/>
    <w:rsid w:val="00281D12"/>
    <w:rsid w:val="00281EA7"/>
    <w:rsid w:val="00283769"/>
    <w:rsid w:val="00291E0E"/>
    <w:rsid w:val="00294C2A"/>
    <w:rsid w:val="002A0126"/>
    <w:rsid w:val="002A0F44"/>
    <w:rsid w:val="002A2FB8"/>
    <w:rsid w:val="002A4F83"/>
    <w:rsid w:val="002A7FE6"/>
    <w:rsid w:val="002B08B1"/>
    <w:rsid w:val="002B1541"/>
    <w:rsid w:val="002C3E3C"/>
    <w:rsid w:val="002D1391"/>
    <w:rsid w:val="002D4AF4"/>
    <w:rsid w:val="002D56DC"/>
    <w:rsid w:val="002E1B1A"/>
    <w:rsid w:val="002F7636"/>
    <w:rsid w:val="00304079"/>
    <w:rsid w:val="00315B3A"/>
    <w:rsid w:val="00315E07"/>
    <w:rsid w:val="0032456A"/>
    <w:rsid w:val="003339BB"/>
    <w:rsid w:val="00334882"/>
    <w:rsid w:val="00337356"/>
    <w:rsid w:val="003459D9"/>
    <w:rsid w:val="00347307"/>
    <w:rsid w:val="00351DCE"/>
    <w:rsid w:val="00354F78"/>
    <w:rsid w:val="00355F30"/>
    <w:rsid w:val="00360ED0"/>
    <w:rsid w:val="00361723"/>
    <w:rsid w:val="00362B77"/>
    <w:rsid w:val="00371913"/>
    <w:rsid w:val="00385801"/>
    <w:rsid w:val="00387EEC"/>
    <w:rsid w:val="003944A2"/>
    <w:rsid w:val="00396ED1"/>
    <w:rsid w:val="0039738D"/>
    <w:rsid w:val="00397649"/>
    <w:rsid w:val="003A0056"/>
    <w:rsid w:val="003B56C5"/>
    <w:rsid w:val="003D06B3"/>
    <w:rsid w:val="003D557E"/>
    <w:rsid w:val="003D76B3"/>
    <w:rsid w:val="003E5486"/>
    <w:rsid w:val="003F20FE"/>
    <w:rsid w:val="003F419D"/>
    <w:rsid w:val="003F511B"/>
    <w:rsid w:val="003F73A5"/>
    <w:rsid w:val="00401985"/>
    <w:rsid w:val="004025A2"/>
    <w:rsid w:val="0040323C"/>
    <w:rsid w:val="00413531"/>
    <w:rsid w:val="00417373"/>
    <w:rsid w:val="00417BEE"/>
    <w:rsid w:val="00424633"/>
    <w:rsid w:val="00427F73"/>
    <w:rsid w:val="00430D75"/>
    <w:rsid w:val="00431776"/>
    <w:rsid w:val="004341D2"/>
    <w:rsid w:val="0043763D"/>
    <w:rsid w:val="004418F8"/>
    <w:rsid w:val="00442DD1"/>
    <w:rsid w:val="00445570"/>
    <w:rsid w:val="0045124A"/>
    <w:rsid w:val="00464D79"/>
    <w:rsid w:val="00464F79"/>
    <w:rsid w:val="00470F85"/>
    <w:rsid w:val="00471500"/>
    <w:rsid w:val="0047152F"/>
    <w:rsid w:val="00472DFB"/>
    <w:rsid w:val="004740F7"/>
    <w:rsid w:val="00475038"/>
    <w:rsid w:val="0047621A"/>
    <w:rsid w:val="00476CAC"/>
    <w:rsid w:val="004771C8"/>
    <w:rsid w:val="0047783C"/>
    <w:rsid w:val="004829D3"/>
    <w:rsid w:val="00490B57"/>
    <w:rsid w:val="00492513"/>
    <w:rsid w:val="004A40EA"/>
    <w:rsid w:val="004A4A15"/>
    <w:rsid w:val="004A556C"/>
    <w:rsid w:val="004A6669"/>
    <w:rsid w:val="004A708F"/>
    <w:rsid w:val="004B03BD"/>
    <w:rsid w:val="004B53CE"/>
    <w:rsid w:val="004B6236"/>
    <w:rsid w:val="004C0F2E"/>
    <w:rsid w:val="004C373B"/>
    <w:rsid w:val="004C49EA"/>
    <w:rsid w:val="004C7E2B"/>
    <w:rsid w:val="004D49E2"/>
    <w:rsid w:val="004D4B4A"/>
    <w:rsid w:val="004D5253"/>
    <w:rsid w:val="004E03F8"/>
    <w:rsid w:val="004E0B05"/>
    <w:rsid w:val="004E7512"/>
    <w:rsid w:val="004F02AA"/>
    <w:rsid w:val="004F4AEB"/>
    <w:rsid w:val="00500E15"/>
    <w:rsid w:val="00506A44"/>
    <w:rsid w:val="00507AF1"/>
    <w:rsid w:val="00515A11"/>
    <w:rsid w:val="00516930"/>
    <w:rsid w:val="00524351"/>
    <w:rsid w:val="00525DF8"/>
    <w:rsid w:val="00527ED9"/>
    <w:rsid w:val="0053081C"/>
    <w:rsid w:val="00533371"/>
    <w:rsid w:val="00533934"/>
    <w:rsid w:val="00535C72"/>
    <w:rsid w:val="00536E00"/>
    <w:rsid w:val="005379B8"/>
    <w:rsid w:val="00541980"/>
    <w:rsid w:val="00542E3A"/>
    <w:rsid w:val="005463D7"/>
    <w:rsid w:val="0055738C"/>
    <w:rsid w:val="00557793"/>
    <w:rsid w:val="00560D2C"/>
    <w:rsid w:val="005617C6"/>
    <w:rsid w:val="00562B91"/>
    <w:rsid w:val="0056599C"/>
    <w:rsid w:val="00567863"/>
    <w:rsid w:val="00570680"/>
    <w:rsid w:val="00574EFB"/>
    <w:rsid w:val="00574F39"/>
    <w:rsid w:val="00577DC4"/>
    <w:rsid w:val="00584C9D"/>
    <w:rsid w:val="0058563F"/>
    <w:rsid w:val="00593459"/>
    <w:rsid w:val="00594389"/>
    <w:rsid w:val="005A14F8"/>
    <w:rsid w:val="005A43F7"/>
    <w:rsid w:val="005B2960"/>
    <w:rsid w:val="005B7FE0"/>
    <w:rsid w:val="005C0848"/>
    <w:rsid w:val="005C5802"/>
    <w:rsid w:val="005C66D6"/>
    <w:rsid w:val="005D2F3C"/>
    <w:rsid w:val="005E07C2"/>
    <w:rsid w:val="005E47BE"/>
    <w:rsid w:val="005F203E"/>
    <w:rsid w:val="005F3203"/>
    <w:rsid w:val="005F3898"/>
    <w:rsid w:val="005F70EC"/>
    <w:rsid w:val="00600B7B"/>
    <w:rsid w:val="00605174"/>
    <w:rsid w:val="0060554F"/>
    <w:rsid w:val="00606C84"/>
    <w:rsid w:val="0060756A"/>
    <w:rsid w:val="00610112"/>
    <w:rsid w:val="00610E1E"/>
    <w:rsid w:val="00611C95"/>
    <w:rsid w:val="00614DAB"/>
    <w:rsid w:val="0061598F"/>
    <w:rsid w:val="00615A45"/>
    <w:rsid w:val="00624909"/>
    <w:rsid w:val="00630300"/>
    <w:rsid w:val="00631AFB"/>
    <w:rsid w:val="00633596"/>
    <w:rsid w:val="0064037D"/>
    <w:rsid w:val="00650A6A"/>
    <w:rsid w:val="00651B81"/>
    <w:rsid w:val="00652558"/>
    <w:rsid w:val="00663C90"/>
    <w:rsid w:val="0067004B"/>
    <w:rsid w:val="00672324"/>
    <w:rsid w:val="006726D3"/>
    <w:rsid w:val="00673456"/>
    <w:rsid w:val="00673DD5"/>
    <w:rsid w:val="00677FE0"/>
    <w:rsid w:val="00685988"/>
    <w:rsid w:val="0068652E"/>
    <w:rsid w:val="00690CC7"/>
    <w:rsid w:val="0069106E"/>
    <w:rsid w:val="0069148F"/>
    <w:rsid w:val="006917F9"/>
    <w:rsid w:val="00693998"/>
    <w:rsid w:val="006A4CD1"/>
    <w:rsid w:val="006A51C4"/>
    <w:rsid w:val="006B14F5"/>
    <w:rsid w:val="006B541D"/>
    <w:rsid w:val="006B6AE2"/>
    <w:rsid w:val="006B71EB"/>
    <w:rsid w:val="006C047B"/>
    <w:rsid w:val="006C23A8"/>
    <w:rsid w:val="006C3EFA"/>
    <w:rsid w:val="006D19F3"/>
    <w:rsid w:val="006D2BD1"/>
    <w:rsid w:val="006D599A"/>
    <w:rsid w:val="006E05DB"/>
    <w:rsid w:val="006E72DA"/>
    <w:rsid w:val="006F0D2F"/>
    <w:rsid w:val="006F2654"/>
    <w:rsid w:val="006F779B"/>
    <w:rsid w:val="00702740"/>
    <w:rsid w:val="00702B75"/>
    <w:rsid w:val="007038B2"/>
    <w:rsid w:val="00703D1F"/>
    <w:rsid w:val="0070500D"/>
    <w:rsid w:val="00706C8C"/>
    <w:rsid w:val="0071252B"/>
    <w:rsid w:val="00715E72"/>
    <w:rsid w:val="007235DD"/>
    <w:rsid w:val="007334D0"/>
    <w:rsid w:val="00741CE3"/>
    <w:rsid w:val="0074396C"/>
    <w:rsid w:val="007508ED"/>
    <w:rsid w:val="007517A4"/>
    <w:rsid w:val="00751B82"/>
    <w:rsid w:val="00756728"/>
    <w:rsid w:val="0076257B"/>
    <w:rsid w:val="00764680"/>
    <w:rsid w:val="00766332"/>
    <w:rsid w:val="00770762"/>
    <w:rsid w:val="007708E5"/>
    <w:rsid w:val="007720D1"/>
    <w:rsid w:val="00774FE3"/>
    <w:rsid w:val="00777D3C"/>
    <w:rsid w:val="00777F5B"/>
    <w:rsid w:val="007807B6"/>
    <w:rsid w:val="00783209"/>
    <w:rsid w:val="00784A47"/>
    <w:rsid w:val="00785CE5"/>
    <w:rsid w:val="00790DCF"/>
    <w:rsid w:val="00790EE9"/>
    <w:rsid w:val="00790F8A"/>
    <w:rsid w:val="00793F83"/>
    <w:rsid w:val="0079442C"/>
    <w:rsid w:val="007945EB"/>
    <w:rsid w:val="007975FE"/>
    <w:rsid w:val="007A31AA"/>
    <w:rsid w:val="007A3679"/>
    <w:rsid w:val="007A514D"/>
    <w:rsid w:val="007A7D59"/>
    <w:rsid w:val="007B605E"/>
    <w:rsid w:val="007C0E7E"/>
    <w:rsid w:val="007C124E"/>
    <w:rsid w:val="007C6601"/>
    <w:rsid w:val="007C7090"/>
    <w:rsid w:val="007D0742"/>
    <w:rsid w:val="007D1A09"/>
    <w:rsid w:val="007D20E9"/>
    <w:rsid w:val="007D269B"/>
    <w:rsid w:val="007D5972"/>
    <w:rsid w:val="007E3A33"/>
    <w:rsid w:val="007E4BC8"/>
    <w:rsid w:val="007E68A2"/>
    <w:rsid w:val="007E6DB9"/>
    <w:rsid w:val="007F2AE3"/>
    <w:rsid w:val="007F2D72"/>
    <w:rsid w:val="007F30E8"/>
    <w:rsid w:val="007F41E7"/>
    <w:rsid w:val="007F47B3"/>
    <w:rsid w:val="007F4890"/>
    <w:rsid w:val="0080490E"/>
    <w:rsid w:val="00805BB9"/>
    <w:rsid w:val="0081201F"/>
    <w:rsid w:val="00813BD3"/>
    <w:rsid w:val="008142D1"/>
    <w:rsid w:val="00825759"/>
    <w:rsid w:val="00826F98"/>
    <w:rsid w:val="00834666"/>
    <w:rsid w:val="00835819"/>
    <w:rsid w:val="00836471"/>
    <w:rsid w:val="00840A30"/>
    <w:rsid w:val="0084485E"/>
    <w:rsid w:val="00844F3B"/>
    <w:rsid w:val="00855787"/>
    <w:rsid w:val="008634D5"/>
    <w:rsid w:val="00863AEB"/>
    <w:rsid w:val="008640DC"/>
    <w:rsid w:val="008700D2"/>
    <w:rsid w:val="0087329B"/>
    <w:rsid w:val="008745FF"/>
    <w:rsid w:val="008749D7"/>
    <w:rsid w:val="00877EAB"/>
    <w:rsid w:val="00885356"/>
    <w:rsid w:val="00887654"/>
    <w:rsid w:val="00890512"/>
    <w:rsid w:val="00891956"/>
    <w:rsid w:val="00892EAA"/>
    <w:rsid w:val="008947F1"/>
    <w:rsid w:val="008953A0"/>
    <w:rsid w:val="00897BFA"/>
    <w:rsid w:val="008A16EB"/>
    <w:rsid w:val="008A28B0"/>
    <w:rsid w:val="008A4EB6"/>
    <w:rsid w:val="008A62E9"/>
    <w:rsid w:val="008A65C5"/>
    <w:rsid w:val="008A6F46"/>
    <w:rsid w:val="008B1D15"/>
    <w:rsid w:val="008B2BBE"/>
    <w:rsid w:val="008B3071"/>
    <w:rsid w:val="008B331B"/>
    <w:rsid w:val="008B3DB5"/>
    <w:rsid w:val="008C44BF"/>
    <w:rsid w:val="008D2982"/>
    <w:rsid w:val="008D5CC2"/>
    <w:rsid w:val="008E53BF"/>
    <w:rsid w:val="008E56F7"/>
    <w:rsid w:val="008E6D6C"/>
    <w:rsid w:val="008F058B"/>
    <w:rsid w:val="008F119E"/>
    <w:rsid w:val="008F2EC8"/>
    <w:rsid w:val="008F33C5"/>
    <w:rsid w:val="008F416F"/>
    <w:rsid w:val="009047E3"/>
    <w:rsid w:val="00906B0E"/>
    <w:rsid w:val="00912907"/>
    <w:rsid w:val="00932887"/>
    <w:rsid w:val="00933BE8"/>
    <w:rsid w:val="00936851"/>
    <w:rsid w:val="00936BC7"/>
    <w:rsid w:val="00937996"/>
    <w:rsid w:val="0094589D"/>
    <w:rsid w:val="00946D43"/>
    <w:rsid w:val="0095307C"/>
    <w:rsid w:val="00955516"/>
    <w:rsid w:val="00966015"/>
    <w:rsid w:val="00971A70"/>
    <w:rsid w:val="00973E89"/>
    <w:rsid w:val="0098068F"/>
    <w:rsid w:val="00981B0C"/>
    <w:rsid w:val="0098281A"/>
    <w:rsid w:val="00987E05"/>
    <w:rsid w:val="00990648"/>
    <w:rsid w:val="009B0187"/>
    <w:rsid w:val="009B1390"/>
    <w:rsid w:val="009B5403"/>
    <w:rsid w:val="009B6D33"/>
    <w:rsid w:val="009B799D"/>
    <w:rsid w:val="009C4F2B"/>
    <w:rsid w:val="009C7BC2"/>
    <w:rsid w:val="009D459E"/>
    <w:rsid w:val="009D6949"/>
    <w:rsid w:val="009E6EBE"/>
    <w:rsid w:val="009E767E"/>
    <w:rsid w:val="009F646C"/>
    <w:rsid w:val="00A0180B"/>
    <w:rsid w:val="00A05AE3"/>
    <w:rsid w:val="00A05E6D"/>
    <w:rsid w:val="00A10336"/>
    <w:rsid w:val="00A1041D"/>
    <w:rsid w:val="00A111D2"/>
    <w:rsid w:val="00A117A6"/>
    <w:rsid w:val="00A228CB"/>
    <w:rsid w:val="00A2317E"/>
    <w:rsid w:val="00A30ED5"/>
    <w:rsid w:val="00A313F6"/>
    <w:rsid w:val="00A34F69"/>
    <w:rsid w:val="00A407F4"/>
    <w:rsid w:val="00A4354C"/>
    <w:rsid w:val="00A448BB"/>
    <w:rsid w:val="00A47563"/>
    <w:rsid w:val="00A56718"/>
    <w:rsid w:val="00A62568"/>
    <w:rsid w:val="00A62587"/>
    <w:rsid w:val="00A74B47"/>
    <w:rsid w:val="00A7572A"/>
    <w:rsid w:val="00A8028E"/>
    <w:rsid w:val="00A90220"/>
    <w:rsid w:val="00A90976"/>
    <w:rsid w:val="00A92EF1"/>
    <w:rsid w:val="00A930E0"/>
    <w:rsid w:val="00A93404"/>
    <w:rsid w:val="00A93F8C"/>
    <w:rsid w:val="00A9706F"/>
    <w:rsid w:val="00A976F4"/>
    <w:rsid w:val="00AA1C77"/>
    <w:rsid w:val="00AA3C44"/>
    <w:rsid w:val="00AA5373"/>
    <w:rsid w:val="00AB040F"/>
    <w:rsid w:val="00AB0844"/>
    <w:rsid w:val="00AD022E"/>
    <w:rsid w:val="00AD1B7D"/>
    <w:rsid w:val="00AD72E4"/>
    <w:rsid w:val="00AD7CB3"/>
    <w:rsid w:val="00AE0406"/>
    <w:rsid w:val="00AF1706"/>
    <w:rsid w:val="00AF1BED"/>
    <w:rsid w:val="00AF4E83"/>
    <w:rsid w:val="00AF64DA"/>
    <w:rsid w:val="00AF71BE"/>
    <w:rsid w:val="00B0075B"/>
    <w:rsid w:val="00B02B97"/>
    <w:rsid w:val="00B02D93"/>
    <w:rsid w:val="00B1693F"/>
    <w:rsid w:val="00B253AB"/>
    <w:rsid w:val="00B255BE"/>
    <w:rsid w:val="00B325FC"/>
    <w:rsid w:val="00B366C5"/>
    <w:rsid w:val="00B4087D"/>
    <w:rsid w:val="00B40D47"/>
    <w:rsid w:val="00B40E2A"/>
    <w:rsid w:val="00B65408"/>
    <w:rsid w:val="00B65E86"/>
    <w:rsid w:val="00B65F6A"/>
    <w:rsid w:val="00B72AC4"/>
    <w:rsid w:val="00B849E4"/>
    <w:rsid w:val="00B9070C"/>
    <w:rsid w:val="00BA056F"/>
    <w:rsid w:val="00BA6D32"/>
    <w:rsid w:val="00BB184D"/>
    <w:rsid w:val="00BB26DC"/>
    <w:rsid w:val="00BB2A8E"/>
    <w:rsid w:val="00BB584F"/>
    <w:rsid w:val="00BB62A4"/>
    <w:rsid w:val="00BC3154"/>
    <w:rsid w:val="00BC4A91"/>
    <w:rsid w:val="00BC6122"/>
    <w:rsid w:val="00BC656F"/>
    <w:rsid w:val="00BC682E"/>
    <w:rsid w:val="00BE0962"/>
    <w:rsid w:val="00BE0FF2"/>
    <w:rsid w:val="00BE762F"/>
    <w:rsid w:val="00BF0AA8"/>
    <w:rsid w:val="00BF129E"/>
    <w:rsid w:val="00BF216A"/>
    <w:rsid w:val="00BF3841"/>
    <w:rsid w:val="00BF5911"/>
    <w:rsid w:val="00C008F5"/>
    <w:rsid w:val="00C04E6A"/>
    <w:rsid w:val="00C05CE3"/>
    <w:rsid w:val="00C11F5E"/>
    <w:rsid w:val="00C147A2"/>
    <w:rsid w:val="00C16035"/>
    <w:rsid w:val="00C203D0"/>
    <w:rsid w:val="00C20F69"/>
    <w:rsid w:val="00C24961"/>
    <w:rsid w:val="00C24B8C"/>
    <w:rsid w:val="00C303DA"/>
    <w:rsid w:val="00C32989"/>
    <w:rsid w:val="00C33BE7"/>
    <w:rsid w:val="00C37567"/>
    <w:rsid w:val="00C40CC2"/>
    <w:rsid w:val="00C42B36"/>
    <w:rsid w:val="00C44EE5"/>
    <w:rsid w:val="00C47E13"/>
    <w:rsid w:val="00C500EF"/>
    <w:rsid w:val="00C65666"/>
    <w:rsid w:val="00C65AEE"/>
    <w:rsid w:val="00C6677E"/>
    <w:rsid w:val="00C6748C"/>
    <w:rsid w:val="00C773F2"/>
    <w:rsid w:val="00C77C61"/>
    <w:rsid w:val="00C8027C"/>
    <w:rsid w:val="00C811BD"/>
    <w:rsid w:val="00C844E3"/>
    <w:rsid w:val="00C85FD7"/>
    <w:rsid w:val="00C9249C"/>
    <w:rsid w:val="00C93C5F"/>
    <w:rsid w:val="00C954DF"/>
    <w:rsid w:val="00CA55F0"/>
    <w:rsid w:val="00CB03F0"/>
    <w:rsid w:val="00CB139C"/>
    <w:rsid w:val="00CB1E3A"/>
    <w:rsid w:val="00CB33F9"/>
    <w:rsid w:val="00CD0E46"/>
    <w:rsid w:val="00CE43F9"/>
    <w:rsid w:val="00CE55E6"/>
    <w:rsid w:val="00CE7DFA"/>
    <w:rsid w:val="00CF1A69"/>
    <w:rsid w:val="00CF3018"/>
    <w:rsid w:val="00CF382A"/>
    <w:rsid w:val="00D1057E"/>
    <w:rsid w:val="00D17774"/>
    <w:rsid w:val="00D204DB"/>
    <w:rsid w:val="00D21DEC"/>
    <w:rsid w:val="00D26722"/>
    <w:rsid w:val="00D36283"/>
    <w:rsid w:val="00D37CC5"/>
    <w:rsid w:val="00D408DB"/>
    <w:rsid w:val="00D537AC"/>
    <w:rsid w:val="00D569E8"/>
    <w:rsid w:val="00D56EC1"/>
    <w:rsid w:val="00D607A6"/>
    <w:rsid w:val="00D61048"/>
    <w:rsid w:val="00D632C6"/>
    <w:rsid w:val="00D67242"/>
    <w:rsid w:val="00D710CC"/>
    <w:rsid w:val="00D81584"/>
    <w:rsid w:val="00D9073A"/>
    <w:rsid w:val="00D9527C"/>
    <w:rsid w:val="00DA3D5F"/>
    <w:rsid w:val="00DB0CB0"/>
    <w:rsid w:val="00DB2AE0"/>
    <w:rsid w:val="00DB3305"/>
    <w:rsid w:val="00DB7391"/>
    <w:rsid w:val="00DC13A6"/>
    <w:rsid w:val="00DC269C"/>
    <w:rsid w:val="00DC4675"/>
    <w:rsid w:val="00DC5089"/>
    <w:rsid w:val="00DC7ED9"/>
    <w:rsid w:val="00DD1369"/>
    <w:rsid w:val="00DD270B"/>
    <w:rsid w:val="00DD584C"/>
    <w:rsid w:val="00DE1A99"/>
    <w:rsid w:val="00DE55C3"/>
    <w:rsid w:val="00E017D9"/>
    <w:rsid w:val="00E03837"/>
    <w:rsid w:val="00E07A3F"/>
    <w:rsid w:val="00E12C9A"/>
    <w:rsid w:val="00E26254"/>
    <w:rsid w:val="00E35ADD"/>
    <w:rsid w:val="00E368E5"/>
    <w:rsid w:val="00E3695B"/>
    <w:rsid w:val="00E37C1D"/>
    <w:rsid w:val="00E37DC6"/>
    <w:rsid w:val="00E419CC"/>
    <w:rsid w:val="00E4245D"/>
    <w:rsid w:val="00E44C79"/>
    <w:rsid w:val="00E4591D"/>
    <w:rsid w:val="00E511C8"/>
    <w:rsid w:val="00E53C99"/>
    <w:rsid w:val="00E57328"/>
    <w:rsid w:val="00E60895"/>
    <w:rsid w:val="00E6174A"/>
    <w:rsid w:val="00E620FD"/>
    <w:rsid w:val="00E621AE"/>
    <w:rsid w:val="00E63CAA"/>
    <w:rsid w:val="00E648CD"/>
    <w:rsid w:val="00E71E87"/>
    <w:rsid w:val="00E73AAD"/>
    <w:rsid w:val="00E81333"/>
    <w:rsid w:val="00E813F7"/>
    <w:rsid w:val="00E91E5E"/>
    <w:rsid w:val="00E95B50"/>
    <w:rsid w:val="00EA1518"/>
    <w:rsid w:val="00EA47BE"/>
    <w:rsid w:val="00EA71D4"/>
    <w:rsid w:val="00EA7307"/>
    <w:rsid w:val="00EB0D86"/>
    <w:rsid w:val="00EB36CF"/>
    <w:rsid w:val="00EC1FE9"/>
    <w:rsid w:val="00ED55D0"/>
    <w:rsid w:val="00EE4F26"/>
    <w:rsid w:val="00EF3586"/>
    <w:rsid w:val="00EF531D"/>
    <w:rsid w:val="00EF7B0E"/>
    <w:rsid w:val="00F03CA9"/>
    <w:rsid w:val="00F05C31"/>
    <w:rsid w:val="00F07AD1"/>
    <w:rsid w:val="00F11A0D"/>
    <w:rsid w:val="00F146DC"/>
    <w:rsid w:val="00F15028"/>
    <w:rsid w:val="00F20604"/>
    <w:rsid w:val="00F27970"/>
    <w:rsid w:val="00F4217B"/>
    <w:rsid w:val="00F468D0"/>
    <w:rsid w:val="00F57B3F"/>
    <w:rsid w:val="00F6188A"/>
    <w:rsid w:val="00F62648"/>
    <w:rsid w:val="00F642A7"/>
    <w:rsid w:val="00F6480F"/>
    <w:rsid w:val="00F65856"/>
    <w:rsid w:val="00F70F48"/>
    <w:rsid w:val="00F77B1C"/>
    <w:rsid w:val="00F81EB0"/>
    <w:rsid w:val="00F82B84"/>
    <w:rsid w:val="00F859F0"/>
    <w:rsid w:val="00F865D7"/>
    <w:rsid w:val="00F938D9"/>
    <w:rsid w:val="00F94DF8"/>
    <w:rsid w:val="00F95071"/>
    <w:rsid w:val="00FA1A66"/>
    <w:rsid w:val="00FA3A12"/>
    <w:rsid w:val="00FB6055"/>
    <w:rsid w:val="00FC1A66"/>
    <w:rsid w:val="00FC1CF7"/>
    <w:rsid w:val="00FC3BA3"/>
    <w:rsid w:val="00FD14B4"/>
    <w:rsid w:val="00FD3896"/>
    <w:rsid w:val="00FE3B02"/>
    <w:rsid w:val="00FE4FDF"/>
    <w:rsid w:val="00FF056D"/>
    <w:rsid w:val="00FF127F"/>
    <w:rsid w:val="00FF2C84"/>
    <w:rsid w:val="00FF7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19F3"/>
    <w:rPr>
      <w:noProof/>
      <w:sz w:val="24"/>
      <w:szCs w:val="24"/>
      <w:lang w:val="en-US"/>
    </w:rPr>
  </w:style>
  <w:style w:type="paragraph" w:styleId="10">
    <w:name w:val="heading 1"/>
    <w:basedOn w:val="a"/>
    <w:next w:val="a"/>
    <w:link w:val="11"/>
    <w:uiPriority w:val="9"/>
    <w:qFormat/>
    <w:rsid w:val="00C6677E"/>
    <w:pPr>
      <w:keepNext/>
      <w:keepLines/>
      <w:spacing w:before="480"/>
      <w:jc w:val="both"/>
      <w:outlineLvl w:val="0"/>
    </w:pPr>
    <w:rPr>
      <w:rFonts w:ascii="Cambria" w:hAnsi="Cambria"/>
      <w:b/>
      <w:bCs/>
      <w:noProof w:val="0"/>
      <w:color w:val="365F91"/>
      <w:sz w:val="28"/>
      <w:szCs w:val="28"/>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500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938D9"/>
  </w:style>
  <w:style w:type="character" w:styleId="a4">
    <w:name w:val="Hyperlink"/>
    <w:uiPriority w:val="99"/>
    <w:rsid w:val="00CE43F9"/>
    <w:rPr>
      <w:color w:val="0000FF"/>
      <w:u w:val="single"/>
    </w:rPr>
  </w:style>
  <w:style w:type="paragraph" w:styleId="a5">
    <w:name w:val="No Spacing"/>
    <w:qFormat/>
    <w:rsid w:val="0043763D"/>
    <w:rPr>
      <w:rFonts w:ascii="Calibri" w:hAnsi="Calibri"/>
      <w:sz w:val="22"/>
      <w:szCs w:val="22"/>
    </w:rPr>
  </w:style>
  <w:style w:type="paragraph" w:customStyle="1" w:styleId="1">
    <w:name w:val="Обычный1"/>
    <w:rsid w:val="0043763D"/>
    <w:pPr>
      <w:numPr>
        <w:numId w:val="17"/>
      </w:numPr>
      <w:tabs>
        <w:tab w:val="clear" w:pos="360"/>
      </w:tabs>
      <w:ind w:left="0" w:firstLine="0"/>
    </w:pPr>
    <w:rPr>
      <w:snapToGrid w:val="0"/>
    </w:rPr>
  </w:style>
  <w:style w:type="paragraph" w:styleId="a6">
    <w:name w:val="List Paragraph"/>
    <w:basedOn w:val="a"/>
    <w:qFormat/>
    <w:rsid w:val="0043763D"/>
    <w:pPr>
      <w:ind w:left="720"/>
      <w:contextualSpacing/>
    </w:pPr>
    <w:rPr>
      <w:noProof w:val="0"/>
      <w:sz w:val="28"/>
      <w:szCs w:val="20"/>
      <w:lang w:val="ru-RU"/>
    </w:rPr>
  </w:style>
  <w:style w:type="character" w:customStyle="1" w:styleId="11">
    <w:name w:val="Заголовок 1 Знак"/>
    <w:basedOn w:val="a0"/>
    <w:link w:val="10"/>
    <w:uiPriority w:val="9"/>
    <w:rsid w:val="00C6677E"/>
    <w:rPr>
      <w:rFonts w:ascii="Cambria" w:hAnsi="Cambria"/>
      <w:b/>
      <w:bCs/>
      <w:color w:val="365F91"/>
      <w:sz w:val="28"/>
      <w:szCs w:val="28"/>
      <w:lang w:eastAsia="en-US"/>
    </w:rPr>
  </w:style>
  <w:style w:type="paragraph" w:styleId="a7">
    <w:name w:val="header"/>
    <w:basedOn w:val="a"/>
    <w:link w:val="a8"/>
    <w:rsid w:val="00A74B47"/>
    <w:pPr>
      <w:tabs>
        <w:tab w:val="center" w:pos="4677"/>
        <w:tab w:val="right" w:pos="9355"/>
      </w:tabs>
    </w:pPr>
  </w:style>
  <w:style w:type="character" w:customStyle="1" w:styleId="a8">
    <w:name w:val="Верхний колонтитул Знак"/>
    <w:basedOn w:val="a0"/>
    <w:link w:val="a7"/>
    <w:rsid w:val="00A74B47"/>
    <w:rPr>
      <w:noProof/>
      <w:sz w:val="24"/>
      <w:szCs w:val="24"/>
      <w:lang w:val="en-US"/>
    </w:rPr>
  </w:style>
  <w:style w:type="paragraph" w:styleId="a9">
    <w:name w:val="footer"/>
    <w:basedOn w:val="a"/>
    <w:link w:val="aa"/>
    <w:uiPriority w:val="99"/>
    <w:rsid w:val="00A74B47"/>
    <w:pPr>
      <w:tabs>
        <w:tab w:val="center" w:pos="4677"/>
        <w:tab w:val="right" w:pos="9355"/>
      </w:tabs>
    </w:pPr>
  </w:style>
  <w:style w:type="character" w:customStyle="1" w:styleId="aa">
    <w:name w:val="Нижний колонтитул Знак"/>
    <w:basedOn w:val="a0"/>
    <w:link w:val="a9"/>
    <w:uiPriority w:val="99"/>
    <w:rsid w:val="00A74B47"/>
    <w:rPr>
      <w:noProof/>
      <w:sz w:val="24"/>
      <w:szCs w:val="24"/>
      <w:lang w:val="en-US"/>
    </w:rPr>
  </w:style>
  <w:style w:type="paragraph" w:styleId="ab">
    <w:name w:val="TOC Heading"/>
    <w:basedOn w:val="10"/>
    <w:next w:val="a"/>
    <w:uiPriority w:val="39"/>
    <w:semiHidden/>
    <w:unhideWhenUsed/>
    <w:qFormat/>
    <w:rsid w:val="00A74B47"/>
    <w:pPr>
      <w:spacing w:line="276" w:lineRule="auto"/>
      <w:jc w:val="left"/>
      <w:outlineLvl w:val="9"/>
    </w:pPr>
    <w:rPr>
      <w:rFonts w:asciiTheme="majorHAnsi" w:eastAsiaTheme="majorEastAsia" w:hAnsiTheme="majorHAnsi" w:cstheme="majorBidi"/>
      <w:color w:val="365F91" w:themeColor="accent1" w:themeShade="BF"/>
      <w:lang w:eastAsia="ru-RU"/>
    </w:rPr>
  </w:style>
  <w:style w:type="paragraph" w:styleId="12">
    <w:name w:val="toc 1"/>
    <w:basedOn w:val="a"/>
    <w:next w:val="a"/>
    <w:autoRedefine/>
    <w:uiPriority w:val="39"/>
    <w:rsid w:val="00A74B47"/>
    <w:pPr>
      <w:tabs>
        <w:tab w:val="left" w:pos="426"/>
        <w:tab w:val="right" w:leader="dot" w:pos="9679"/>
      </w:tabs>
      <w:spacing w:after="100" w:line="276" w:lineRule="auto"/>
      <w:jc w:val="both"/>
    </w:pPr>
  </w:style>
  <w:style w:type="paragraph" w:styleId="ac">
    <w:name w:val="Balloon Text"/>
    <w:basedOn w:val="a"/>
    <w:link w:val="ad"/>
    <w:rsid w:val="00A74B47"/>
    <w:rPr>
      <w:rFonts w:ascii="Tahoma" w:hAnsi="Tahoma" w:cs="Tahoma"/>
      <w:sz w:val="16"/>
      <w:szCs w:val="16"/>
    </w:rPr>
  </w:style>
  <w:style w:type="character" w:customStyle="1" w:styleId="ad">
    <w:name w:val="Текст выноски Знак"/>
    <w:basedOn w:val="a0"/>
    <w:link w:val="ac"/>
    <w:rsid w:val="00A74B47"/>
    <w:rPr>
      <w:rFonts w:ascii="Tahoma" w:hAnsi="Tahoma" w:cs="Tahoma"/>
      <w:noProof/>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19F3"/>
    <w:rPr>
      <w:noProof/>
      <w:sz w:val="24"/>
      <w:szCs w:val="24"/>
      <w:lang w:val="en-US"/>
    </w:rPr>
  </w:style>
  <w:style w:type="paragraph" w:styleId="10">
    <w:name w:val="heading 1"/>
    <w:basedOn w:val="a"/>
    <w:next w:val="a"/>
    <w:link w:val="11"/>
    <w:uiPriority w:val="9"/>
    <w:qFormat/>
    <w:rsid w:val="00C6677E"/>
    <w:pPr>
      <w:keepNext/>
      <w:keepLines/>
      <w:spacing w:before="480"/>
      <w:jc w:val="both"/>
      <w:outlineLvl w:val="0"/>
    </w:pPr>
    <w:rPr>
      <w:rFonts w:ascii="Cambria" w:hAnsi="Cambria"/>
      <w:b/>
      <w:bCs/>
      <w:noProof w:val="0"/>
      <w:color w:val="365F91"/>
      <w:sz w:val="28"/>
      <w:szCs w:val="28"/>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500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938D9"/>
  </w:style>
  <w:style w:type="character" w:styleId="a4">
    <w:name w:val="Hyperlink"/>
    <w:uiPriority w:val="99"/>
    <w:rsid w:val="00CE43F9"/>
    <w:rPr>
      <w:color w:val="0000FF"/>
      <w:u w:val="single"/>
    </w:rPr>
  </w:style>
  <w:style w:type="paragraph" w:styleId="a5">
    <w:name w:val="No Spacing"/>
    <w:qFormat/>
    <w:rsid w:val="0043763D"/>
    <w:rPr>
      <w:rFonts w:ascii="Calibri" w:hAnsi="Calibri"/>
      <w:sz w:val="22"/>
      <w:szCs w:val="22"/>
    </w:rPr>
  </w:style>
  <w:style w:type="paragraph" w:customStyle="1" w:styleId="1">
    <w:name w:val="Обычный1"/>
    <w:rsid w:val="0043763D"/>
    <w:pPr>
      <w:numPr>
        <w:numId w:val="17"/>
      </w:numPr>
      <w:tabs>
        <w:tab w:val="clear" w:pos="360"/>
      </w:tabs>
      <w:ind w:left="0" w:firstLine="0"/>
    </w:pPr>
    <w:rPr>
      <w:snapToGrid w:val="0"/>
    </w:rPr>
  </w:style>
  <w:style w:type="paragraph" w:styleId="a6">
    <w:name w:val="List Paragraph"/>
    <w:basedOn w:val="a"/>
    <w:qFormat/>
    <w:rsid w:val="0043763D"/>
    <w:pPr>
      <w:ind w:left="720"/>
      <w:contextualSpacing/>
    </w:pPr>
    <w:rPr>
      <w:noProof w:val="0"/>
      <w:sz w:val="28"/>
      <w:szCs w:val="20"/>
      <w:lang w:val="ru-RU"/>
    </w:rPr>
  </w:style>
  <w:style w:type="character" w:customStyle="1" w:styleId="11">
    <w:name w:val="Заголовок 1 Знак"/>
    <w:basedOn w:val="a0"/>
    <w:link w:val="10"/>
    <w:uiPriority w:val="9"/>
    <w:rsid w:val="00C6677E"/>
    <w:rPr>
      <w:rFonts w:ascii="Cambria" w:hAnsi="Cambria"/>
      <w:b/>
      <w:bCs/>
      <w:color w:val="365F91"/>
      <w:sz w:val="28"/>
      <w:szCs w:val="28"/>
      <w:lang w:eastAsia="en-US"/>
    </w:rPr>
  </w:style>
  <w:style w:type="paragraph" w:styleId="a7">
    <w:name w:val="header"/>
    <w:basedOn w:val="a"/>
    <w:link w:val="a8"/>
    <w:rsid w:val="00A74B47"/>
    <w:pPr>
      <w:tabs>
        <w:tab w:val="center" w:pos="4677"/>
        <w:tab w:val="right" w:pos="9355"/>
      </w:tabs>
    </w:pPr>
  </w:style>
  <w:style w:type="character" w:customStyle="1" w:styleId="a8">
    <w:name w:val="Верхний колонтитул Знак"/>
    <w:basedOn w:val="a0"/>
    <w:link w:val="a7"/>
    <w:rsid w:val="00A74B47"/>
    <w:rPr>
      <w:noProof/>
      <w:sz w:val="24"/>
      <w:szCs w:val="24"/>
      <w:lang w:val="en-US"/>
    </w:rPr>
  </w:style>
  <w:style w:type="paragraph" w:styleId="a9">
    <w:name w:val="footer"/>
    <w:basedOn w:val="a"/>
    <w:link w:val="aa"/>
    <w:uiPriority w:val="99"/>
    <w:rsid w:val="00A74B47"/>
    <w:pPr>
      <w:tabs>
        <w:tab w:val="center" w:pos="4677"/>
        <w:tab w:val="right" w:pos="9355"/>
      </w:tabs>
    </w:pPr>
  </w:style>
  <w:style w:type="character" w:customStyle="1" w:styleId="aa">
    <w:name w:val="Нижний колонтитул Знак"/>
    <w:basedOn w:val="a0"/>
    <w:link w:val="a9"/>
    <w:uiPriority w:val="99"/>
    <w:rsid w:val="00A74B47"/>
    <w:rPr>
      <w:noProof/>
      <w:sz w:val="24"/>
      <w:szCs w:val="24"/>
      <w:lang w:val="en-US"/>
    </w:rPr>
  </w:style>
  <w:style w:type="paragraph" w:styleId="ab">
    <w:name w:val="TOC Heading"/>
    <w:basedOn w:val="10"/>
    <w:next w:val="a"/>
    <w:uiPriority w:val="39"/>
    <w:semiHidden/>
    <w:unhideWhenUsed/>
    <w:qFormat/>
    <w:rsid w:val="00A74B47"/>
    <w:pPr>
      <w:spacing w:line="276" w:lineRule="auto"/>
      <w:jc w:val="left"/>
      <w:outlineLvl w:val="9"/>
    </w:pPr>
    <w:rPr>
      <w:rFonts w:asciiTheme="majorHAnsi" w:eastAsiaTheme="majorEastAsia" w:hAnsiTheme="majorHAnsi" w:cstheme="majorBidi"/>
      <w:color w:val="365F91" w:themeColor="accent1" w:themeShade="BF"/>
      <w:lang w:eastAsia="ru-RU"/>
    </w:rPr>
  </w:style>
  <w:style w:type="paragraph" w:styleId="12">
    <w:name w:val="toc 1"/>
    <w:basedOn w:val="a"/>
    <w:next w:val="a"/>
    <w:autoRedefine/>
    <w:uiPriority w:val="39"/>
    <w:rsid w:val="00A74B47"/>
    <w:pPr>
      <w:tabs>
        <w:tab w:val="left" w:pos="426"/>
        <w:tab w:val="right" w:leader="dot" w:pos="9679"/>
      </w:tabs>
      <w:spacing w:after="100" w:line="276" w:lineRule="auto"/>
      <w:jc w:val="both"/>
    </w:pPr>
  </w:style>
  <w:style w:type="paragraph" w:styleId="ac">
    <w:name w:val="Balloon Text"/>
    <w:basedOn w:val="a"/>
    <w:link w:val="ad"/>
    <w:rsid w:val="00A74B47"/>
    <w:rPr>
      <w:rFonts w:ascii="Tahoma" w:hAnsi="Tahoma" w:cs="Tahoma"/>
      <w:sz w:val="16"/>
      <w:szCs w:val="16"/>
    </w:rPr>
  </w:style>
  <w:style w:type="character" w:customStyle="1" w:styleId="ad">
    <w:name w:val="Текст выноски Знак"/>
    <w:basedOn w:val="a0"/>
    <w:link w:val="ac"/>
    <w:rsid w:val="00A74B47"/>
    <w:rPr>
      <w:rFonts w:ascii="Tahoma" w:hAnsi="Tahoma" w:cs="Tahoma"/>
      <w:noProo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edical-enc.ru/1/anatomia/zhenskaya-polovaya-sistema.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A2999A2-3679-4119-B857-023DAC55C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14018</Words>
  <Characters>79906</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МУРМАНСКОЙ ОБЛАСТИ</vt:lpstr>
    </vt:vector>
  </TitlesOfParts>
  <Company/>
  <LinksUpToDate>false</LinksUpToDate>
  <CharactersWithSpaces>93737</CharactersWithSpaces>
  <SharedDoc>false</SharedDoc>
  <HLinks>
    <vt:vector size="6" baseType="variant">
      <vt:variant>
        <vt:i4>4587527</vt:i4>
      </vt:variant>
      <vt:variant>
        <vt:i4>0</vt:i4>
      </vt:variant>
      <vt:variant>
        <vt:i4>0</vt:i4>
      </vt:variant>
      <vt:variant>
        <vt:i4>5</vt:i4>
      </vt:variant>
      <vt:variant>
        <vt:lpwstr>http://www.medical-enc.ru/1/anatomia/zhenskaya-polovaya-sistema.shtml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МУРМАНСКОЙ ОБЛАСТИ</dc:title>
  <dc:subject/>
  <dc:creator>Анатолий</dc:creator>
  <cp:keywords/>
  <cp:lastModifiedBy>user</cp:lastModifiedBy>
  <cp:revision>14</cp:revision>
  <cp:lastPrinted>2016-05-27T13:34:00Z</cp:lastPrinted>
  <dcterms:created xsi:type="dcterms:W3CDTF">2016-05-27T13:12:00Z</dcterms:created>
  <dcterms:modified xsi:type="dcterms:W3CDTF">2016-06-16T15:17:00Z</dcterms:modified>
</cp:coreProperties>
</file>